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661FC" w14:textId="77777777" w:rsidR="0083200D" w:rsidRPr="008652BF" w:rsidRDefault="0083200D" w:rsidP="0083200D">
      <w:pPr>
        <w:pStyle w:val="NormalWeb"/>
        <w:shd w:val="clear" w:color="auto" w:fill="FFFFFF"/>
        <w:jc w:val="center"/>
        <w:rPr>
          <w:b/>
          <w:sz w:val="28"/>
          <w:szCs w:val="28"/>
        </w:rPr>
      </w:pPr>
      <w:r w:rsidRPr="008652BF">
        <w:rPr>
          <w:b/>
          <w:sz w:val="28"/>
          <w:szCs w:val="28"/>
        </w:rPr>
        <w:t>Diversity NOW: On the Importance of Centering Diversity in Education</w:t>
      </w:r>
    </w:p>
    <w:p w14:paraId="5A19FAE7" w14:textId="77777777" w:rsidR="0083200D" w:rsidRDefault="0083200D" w:rsidP="0083200D">
      <w:pPr>
        <w:pStyle w:val="NormalWeb"/>
        <w:shd w:val="clear" w:color="auto" w:fill="FFFFFF"/>
        <w:spacing w:line="480" w:lineRule="auto"/>
        <w:jc w:val="center"/>
        <w:rPr>
          <w:b/>
          <w:sz w:val="28"/>
          <w:szCs w:val="28"/>
        </w:rPr>
      </w:pPr>
      <w:r w:rsidRPr="008652BF">
        <w:rPr>
          <w:b/>
          <w:sz w:val="28"/>
          <w:szCs w:val="28"/>
        </w:rPr>
        <w:t>for a Less Divisive and Safer Future</w:t>
      </w:r>
    </w:p>
    <w:p w14:paraId="31BB6196" w14:textId="77777777" w:rsidR="0083200D" w:rsidRDefault="0083200D" w:rsidP="0083200D">
      <w:pPr>
        <w:pStyle w:val="p2"/>
        <w:spacing w:line="480" w:lineRule="auto"/>
        <w:ind w:firstLine="720"/>
        <w:rPr>
          <w:sz w:val="32"/>
          <w:szCs w:val="32"/>
        </w:rPr>
      </w:pPr>
      <w:r w:rsidRPr="00885C09">
        <w:rPr>
          <w:sz w:val="28"/>
          <w:szCs w:val="28"/>
        </w:rPr>
        <w:t>Hello Everyone.  My name is Khani Begum and I am an Associate Prof</w:t>
      </w:r>
      <w:r>
        <w:rPr>
          <w:sz w:val="28"/>
          <w:szCs w:val="28"/>
        </w:rPr>
        <w:t>essor in the English Department at BGSU, where</w:t>
      </w:r>
      <w:r w:rsidRPr="00885C09">
        <w:rPr>
          <w:sz w:val="28"/>
          <w:szCs w:val="28"/>
        </w:rPr>
        <w:t xml:space="preserve"> I teach </w:t>
      </w:r>
      <w:r>
        <w:rPr>
          <w:sz w:val="28"/>
          <w:szCs w:val="28"/>
        </w:rPr>
        <w:t xml:space="preserve">a variety of Literature and film courses.  </w:t>
      </w:r>
      <w:r w:rsidRPr="00885C09">
        <w:rPr>
          <w:sz w:val="28"/>
          <w:szCs w:val="28"/>
        </w:rPr>
        <w:t xml:space="preserve">I would like to thank Prof. </w:t>
      </w:r>
      <w:proofErr w:type="spellStart"/>
      <w:r w:rsidRPr="00885C09">
        <w:rPr>
          <w:sz w:val="28"/>
          <w:szCs w:val="28"/>
        </w:rPr>
        <w:t>Cordula</w:t>
      </w:r>
      <w:proofErr w:type="spellEnd"/>
      <w:r w:rsidRPr="00885C09">
        <w:rPr>
          <w:sz w:val="28"/>
          <w:szCs w:val="28"/>
        </w:rPr>
        <w:t xml:space="preserve"> Mora for inviting me to give the keynote for the 2021 Undergraduate Research </w:t>
      </w:r>
      <w:r>
        <w:rPr>
          <w:sz w:val="28"/>
          <w:szCs w:val="28"/>
        </w:rPr>
        <w:t>Symposium on Diversity</w:t>
      </w:r>
      <w:r w:rsidRPr="00885C09">
        <w:rPr>
          <w:sz w:val="28"/>
          <w:szCs w:val="28"/>
        </w:rPr>
        <w:t xml:space="preserve">, and thanks also to Matt De Amon for helping with the technical issues to get this talk online. </w:t>
      </w:r>
      <w:r>
        <w:rPr>
          <w:sz w:val="28"/>
          <w:szCs w:val="28"/>
        </w:rPr>
        <w:t xml:space="preserve"> </w:t>
      </w:r>
      <w:r w:rsidRPr="00B27CDF">
        <w:rPr>
          <w:sz w:val="28"/>
          <w:szCs w:val="28"/>
        </w:rPr>
        <w:t>The title of my talk is "Diversity NOW: The Importance of Centering Diversity in Education for a Less Divisive and Safer Future."</w:t>
      </w:r>
      <w:r>
        <w:rPr>
          <w:sz w:val="32"/>
          <w:szCs w:val="32"/>
        </w:rPr>
        <w:t xml:space="preserve">  </w:t>
      </w:r>
    </w:p>
    <w:p w14:paraId="7C9B8005" w14:textId="77777777" w:rsidR="0083200D" w:rsidRPr="00C229EE" w:rsidRDefault="0083200D" w:rsidP="0083200D">
      <w:pPr>
        <w:spacing w:line="480" w:lineRule="auto"/>
        <w:ind w:firstLine="720"/>
        <w:rPr>
          <w:rFonts w:ascii="Times New Roman" w:hAnsi="Times New Roman" w:cs="Times New Roman"/>
          <w:color w:val="040404"/>
          <w:sz w:val="28"/>
          <w:szCs w:val="28"/>
        </w:rPr>
      </w:pPr>
      <w:r w:rsidRPr="00612CF7">
        <w:rPr>
          <w:rFonts w:ascii="Times New Roman" w:hAnsi="Times New Roman" w:cs="Times New Roman"/>
          <w:color w:val="040404"/>
          <w:sz w:val="28"/>
          <w:szCs w:val="28"/>
        </w:rPr>
        <w:t xml:space="preserve">Why is diversity and inclusion important?  </w:t>
      </w:r>
    </w:p>
    <w:p w14:paraId="748B396C" w14:textId="2796BF80" w:rsidR="0083200D" w:rsidRDefault="0083200D" w:rsidP="0083200D">
      <w:pPr>
        <w:pStyle w:val="NormalWeb"/>
        <w:shd w:val="clear" w:color="auto" w:fill="FFFFFF"/>
        <w:spacing w:before="0" w:beforeAutospacing="0" w:after="0" w:afterAutospacing="0" w:line="480" w:lineRule="auto"/>
        <w:ind w:firstLine="720"/>
        <w:textAlignment w:val="baseline"/>
        <w:rPr>
          <w:rFonts w:eastAsia="Times New Roman"/>
          <w:color w:val="202124"/>
          <w:sz w:val="28"/>
          <w:szCs w:val="28"/>
          <w:shd w:val="clear" w:color="auto" w:fill="FFFFFF"/>
        </w:rPr>
      </w:pPr>
      <w:r>
        <w:rPr>
          <w:color w:val="040404"/>
          <w:sz w:val="28"/>
          <w:szCs w:val="28"/>
        </w:rPr>
        <w:t xml:space="preserve">Our culture, race, place of origin, class, and our bodies all determine how each of us experiences the world around us and our experiences </w:t>
      </w:r>
      <w:r w:rsidRPr="008652BF">
        <w:rPr>
          <w:color w:val="040404"/>
          <w:sz w:val="28"/>
          <w:szCs w:val="28"/>
        </w:rPr>
        <w:t>sha</w:t>
      </w:r>
      <w:r>
        <w:rPr>
          <w:color w:val="040404"/>
          <w:sz w:val="28"/>
          <w:szCs w:val="28"/>
        </w:rPr>
        <w:t>pe our identity and behavior</w:t>
      </w:r>
      <w:r w:rsidRPr="008652BF">
        <w:rPr>
          <w:color w:val="040404"/>
          <w:sz w:val="28"/>
          <w:szCs w:val="28"/>
        </w:rPr>
        <w:t xml:space="preserve">.  The places we have lived, the language/s we have spoken, the songs we have sung, the books we have read all inform and influence who we become. </w:t>
      </w:r>
      <w:r>
        <w:rPr>
          <w:color w:val="040404"/>
          <w:sz w:val="28"/>
          <w:szCs w:val="28"/>
        </w:rPr>
        <w:t xml:space="preserve">Understanding </w:t>
      </w:r>
      <w:r w:rsidRPr="008652BF">
        <w:rPr>
          <w:color w:val="040404"/>
          <w:sz w:val="28"/>
          <w:szCs w:val="28"/>
        </w:rPr>
        <w:t xml:space="preserve">diversity </w:t>
      </w:r>
      <w:r>
        <w:rPr>
          <w:color w:val="040404"/>
          <w:sz w:val="28"/>
          <w:szCs w:val="28"/>
        </w:rPr>
        <w:t>of experiences of others leads</w:t>
      </w:r>
      <w:r w:rsidRPr="008652BF">
        <w:rPr>
          <w:color w:val="040404"/>
          <w:sz w:val="28"/>
          <w:szCs w:val="28"/>
        </w:rPr>
        <w:t xml:space="preserve"> us </w:t>
      </w:r>
      <w:r>
        <w:rPr>
          <w:color w:val="040404"/>
          <w:sz w:val="28"/>
          <w:szCs w:val="28"/>
        </w:rPr>
        <w:t xml:space="preserve">to </w:t>
      </w:r>
      <w:r w:rsidRPr="008652BF">
        <w:rPr>
          <w:color w:val="040404"/>
          <w:sz w:val="28"/>
          <w:szCs w:val="28"/>
        </w:rPr>
        <w:t>recogniz</w:t>
      </w:r>
      <w:r>
        <w:rPr>
          <w:color w:val="040404"/>
          <w:sz w:val="28"/>
          <w:szCs w:val="28"/>
        </w:rPr>
        <w:t>e</w:t>
      </w:r>
      <w:r w:rsidRPr="008652BF">
        <w:rPr>
          <w:color w:val="040404"/>
          <w:sz w:val="28"/>
          <w:szCs w:val="28"/>
        </w:rPr>
        <w:t xml:space="preserve"> and respect each other as equal human beings with unique cultural, religious, and </w:t>
      </w:r>
      <w:r>
        <w:rPr>
          <w:color w:val="040404"/>
          <w:sz w:val="28"/>
          <w:szCs w:val="28"/>
        </w:rPr>
        <w:t xml:space="preserve">ethnic </w:t>
      </w:r>
      <w:r w:rsidRPr="008652BF">
        <w:rPr>
          <w:color w:val="040404"/>
          <w:sz w:val="28"/>
          <w:szCs w:val="28"/>
        </w:rPr>
        <w:t xml:space="preserve">life experiences.  </w:t>
      </w:r>
      <w:r>
        <w:rPr>
          <w:color w:val="040404"/>
          <w:sz w:val="28"/>
          <w:szCs w:val="28"/>
        </w:rPr>
        <w:t>T</w:t>
      </w:r>
      <w:r w:rsidRPr="008652BF">
        <w:rPr>
          <w:color w:val="040404"/>
          <w:sz w:val="28"/>
          <w:szCs w:val="28"/>
        </w:rPr>
        <w:t>h</w:t>
      </w:r>
      <w:r>
        <w:rPr>
          <w:color w:val="040404"/>
          <w:sz w:val="28"/>
          <w:szCs w:val="28"/>
        </w:rPr>
        <w:t>rough this understanding we are able to see others as equals and hence are able to empathize with them.  Getting to know people of different diver</w:t>
      </w:r>
      <w:r w:rsidR="005E1931">
        <w:rPr>
          <w:color w:val="040404"/>
          <w:sz w:val="28"/>
          <w:szCs w:val="28"/>
        </w:rPr>
        <w:t xml:space="preserve">se cultures </w:t>
      </w:r>
      <w:r w:rsidRPr="008652BF">
        <w:rPr>
          <w:color w:val="040404"/>
          <w:sz w:val="28"/>
          <w:szCs w:val="28"/>
        </w:rPr>
        <w:t xml:space="preserve">also enhances our own lives </w:t>
      </w:r>
      <w:r>
        <w:rPr>
          <w:color w:val="040404"/>
          <w:sz w:val="28"/>
          <w:szCs w:val="28"/>
        </w:rPr>
        <w:t>by exposing us to</w:t>
      </w:r>
      <w:r w:rsidRPr="008652BF">
        <w:rPr>
          <w:color w:val="040404"/>
          <w:sz w:val="28"/>
          <w:szCs w:val="28"/>
        </w:rPr>
        <w:t xml:space="preserve"> new</w:t>
      </w:r>
      <w:r>
        <w:rPr>
          <w:color w:val="040404"/>
          <w:sz w:val="28"/>
          <w:szCs w:val="28"/>
        </w:rPr>
        <w:t xml:space="preserve"> </w:t>
      </w:r>
      <w:r w:rsidRPr="008652BF">
        <w:rPr>
          <w:color w:val="040404"/>
          <w:sz w:val="28"/>
          <w:szCs w:val="28"/>
        </w:rPr>
        <w:t xml:space="preserve">life </w:t>
      </w:r>
      <w:r w:rsidRPr="008652BF">
        <w:rPr>
          <w:color w:val="040404"/>
          <w:sz w:val="28"/>
          <w:szCs w:val="28"/>
        </w:rPr>
        <w:lastRenderedPageBreak/>
        <w:t xml:space="preserve">experiences, new ways of thinking and doing things. </w:t>
      </w:r>
      <w:r w:rsidR="005E1931">
        <w:rPr>
          <w:color w:val="040404"/>
          <w:sz w:val="28"/>
          <w:szCs w:val="28"/>
        </w:rPr>
        <w:t xml:space="preserve"> It </w:t>
      </w:r>
      <w:r>
        <w:rPr>
          <w:rFonts w:eastAsia="Times New Roman"/>
          <w:color w:val="202124"/>
          <w:sz w:val="28"/>
          <w:szCs w:val="28"/>
          <w:shd w:val="clear" w:color="auto" w:fill="FFFFFF"/>
        </w:rPr>
        <w:t>also</w:t>
      </w:r>
      <w:r w:rsidR="005E1931">
        <w:rPr>
          <w:rFonts w:eastAsia="Times New Roman"/>
          <w:color w:val="202124"/>
          <w:sz w:val="28"/>
          <w:szCs w:val="28"/>
          <w:shd w:val="clear" w:color="auto" w:fill="FFFFFF"/>
        </w:rPr>
        <w:t xml:space="preserve"> allows us to </w:t>
      </w:r>
      <w:r w:rsidRPr="00612CF7">
        <w:rPr>
          <w:rFonts w:eastAsia="Times New Roman"/>
          <w:color w:val="202124"/>
          <w:sz w:val="28"/>
          <w:szCs w:val="28"/>
          <w:shd w:val="clear" w:color="auto" w:fill="FFFFFF"/>
        </w:rPr>
        <w:t xml:space="preserve">understand </w:t>
      </w:r>
      <w:r>
        <w:rPr>
          <w:rFonts w:eastAsia="Times New Roman"/>
          <w:color w:val="202124"/>
          <w:sz w:val="28"/>
          <w:szCs w:val="28"/>
          <w:shd w:val="clear" w:color="auto" w:fill="FFFFFF"/>
        </w:rPr>
        <w:t>how others see us</w:t>
      </w:r>
      <w:r w:rsidR="005E1931">
        <w:rPr>
          <w:rFonts w:eastAsia="Times New Roman"/>
          <w:color w:val="202124"/>
          <w:sz w:val="28"/>
          <w:szCs w:val="28"/>
          <w:shd w:val="clear" w:color="auto" w:fill="FFFFFF"/>
        </w:rPr>
        <w:t xml:space="preserve"> and </w:t>
      </w:r>
      <w:r w:rsidRPr="00612CF7">
        <w:rPr>
          <w:rFonts w:eastAsia="Times New Roman"/>
          <w:color w:val="202124"/>
          <w:sz w:val="28"/>
          <w:szCs w:val="28"/>
          <w:shd w:val="clear" w:color="auto" w:fill="FFFFFF"/>
        </w:rPr>
        <w:t>helps dispel negative stereotypes and personal biases about different groups</w:t>
      </w:r>
      <w:r>
        <w:rPr>
          <w:rFonts w:eastAsia="Times New Roman"/>
          <w:color w:val="202124"/>
          <w:sz w:val="28"/>
          <w:szCs w:val="28"/>
          <w:shd w:val="clear" w:color="auto" w:fill="FFFFFF"/>
        </w:rPr>
        <w:t xml:space="preserve">, races, ethnicities, abilities, religions, and sexualities. In essence, cultural </w:t>
      </w:r>
      <w:r w:rsidRPr="00BF55C8">
        <w:rPr>
          <w:rFonts w:eastAsia="Times New Roman"/>
          <w:bCs/>
          <w:color w:val="202124"/>
          <w:sz w:val="28"/>
          <w:szCs w:val="28"/>
          <w:shd w:val="clear" w:color="auto" w:fill="FFFFFF"/>
        </w:rPr>
        <w:t>diversity</w:t>
      </w:r>
      <w:r w:rsidRPr="00612CF7">
        <w:rPr>
          <w:rFonts w:eastAsia="Times New Roman"/>
          <w:color w:val="202124"/>
          <w:sz w:val="28"/>
          <w:szCs w:val="28"/>
          <w:shd w:val="clear" w:color="auto" w:fill="FFFFFF"/>
        </w:rPr>
        <w:t> helps us recognize and respect “ways of being” that are not necessarily our own.</w:t>
      </w:r>
    </w:p>
    <w:p w14:paraId="1C26DCF2" w14:textId="77777777" w:rsidR="0083200D" w:rsidRPr="00FB1EF9" w:rsidRDefault="0083200D" w:rsidP="0083200D">
      <w:pPr>
        <w:spacing w:line="480" w:lineRule="auto"/>
        <w:ind w:firstLine="720"/>
        <w:rPr>
          <w:rFonts w:ascii="Times New Roman" w:hAnsi="Times New Roman" w:cs="Times New Roman"/>
          <w:sz w:val="28"/>
          <w:szCs w:val="28"/>
        </w:rPr>
      </w:pPr>
      <w:r w:rsidRPr="00FB1EF9">
        <w:rPr>
          <w:rFonts w:ascii="Times New Roman" w:eastAsia="Times New Roman" w:hAnsi="Times New Roman" w:cs="Times New Roman"/>
          <w:color w:val="202124"/>
          <w:sz w:val="28"/>
          <w:szCs w:val="28"/>
          <w:shd w:val="clear" w:color="auto" w:fill="FFFFFF"/>
        </w:rPr>
        <w:t xml:space="preserve">When speaking about diversity we need to be clear that it is </w:t>
      </w:r>
      <w:r w:rsidR="005E1931">
        <w:rPr>
          <w:rFonts w:ascii="Times New Roman" w:eastAsia="Times New Roman" w:hAnsi="Times New Roman" w:cs="Times New Roman"/>
          <w:color w:val="202124"/>
          <w:sz w:val="28"/>
          <w:szCs w:val="28"/>
          <w:shd w:val="clear" w:color="auto" w:fill="FFFFFF"/>
        </w:rPr>
        <w:t xml:space="preserve">also </w:t>
      </w:r>
      <w:r w:rsidRPr="00FB1EF9">
        <w:rPr>
          <w:rFonts w:ascii="Times New Roman" w:eastAsia="Times New Roman" w:hAnsi="Times New Roman" w:cs="Times New Roman"/>
          <w:color w:val="202124"/>
          <w:sz w:val="28"/>
          <w:szCs w:val="28"/>
          <w:shd w:val="clear" w:color="auto" w:fill="FFFFFF"/>
        </w:rPr>
        <w:t xml:space="preserve">a type of literacy and is tied to global and cultural literacy.  </w:t>
      </w:r>
      <w:r w:rsidRPr="00FB1EF9">
        <w:rPr>
          <w:rFonts w:ascii="Times New Roman" w:hAnsi="Times New Roman" w:cs="Times New Roman"/>
          <w:sz w:val="28"/>
          <w:szCs w:val="28"/>
        </w:rPr>
        <w:t>Global and cultural literacy may not have been a high priority in most North American High School and even College c</w:t>
      </w:r>
      <w:r>
        <w:rPr>
          <w:rFonts w:ascii="Times New Roman" w:hAnsi="Times New Roman" w:cs="Times New Roman"/>
          <w:sz w:val="28"/>
          <w:szCs w:val="28"/>
        </w:rPr>
        <w:t xml:space="preserve">ourse curriculums in the </w:t>
      </w:r>
      <w:r w:rsidRPr="00FB1EF9">
        <w:rPr>
          <w:rFonts w:ascii="Times New Roman" w:hAnsi="Times New Roman" w:cs="Times New Roman"/>
          <w:sz w:val="28"/>
          <w:szCs w:val="28"/>
        </w:rPr>
        <w:t>past, but the landscape has been changing rapidly as</w:t>
      </w:r>
      <w:r w:rsidR="005E1931">
        <w:rPr>
          <w:rFonts w:ascii="Times New Roman" w:hAnsi="Times New Roman" w:cs="Times New Roman"/>
          <w:sz w:val="28"/>
          <w:szCs w:val="28"/>
        </w:rPr>
        <w:t xml:space="preserve"> educational institutions</w:t>
      </w:r>
      <w:r w:rsidRPr="00FB1EF9">
        <w:rPr>
          <w:rFonts w:ascii="Times New Roman" w:hAnsi="Times New Roman" w:cs="Times New Roman"/>
          <w:sz w:val="28"/>
          <w:szCs w:val="28"/>
        </w:rPr>
        <w:t>, aware of migrat</w:t>
      </w:r>
      <w:r w:rsidR="005E1931">
        <w:rPr>
          <w:rFonts w:ascii="Times New Roman" w:hAnsi="Times New Roman" w:cs="Times New Roman"/>
          <w:sz w:val="28"/>
          <w:szCs w:val="28"/>
        </w:rPr>
        <w:t xml:space="preserve">ory movements across continents, </w:t>
      </w:r>
      <w:r>
        <w:rPr>
          <w:rFonts w:ascii="Times New Roman" w:hAnsi="Times New Roman" w:cs="Times New Roman"/>
          <w:sz w:val="28"/>
          <w:szCs w:val="28"/>
        </w:rPr>
        <w:t xml:space="preserve">changing demographics within the United States, </w:t>
      </w:r>
      <w:r w:rsidRPr="00FB1EF9">
        <w:rPr>
          <w:rFonts w:ascii="Times New Roman" w:hAnsi="Times New Roman" w:cs="Times New Roman"/>
          <w:sz w:val="28"/>
          <w:szCs w:val="28"/>
        </w:rPr>
        <w:t>and o</w:t>
      </w:r>
      <w:r w:rsidR="005E1931">
        <w:rPr>
          <w:rFonts w:ascii="Times New Roman" w:hAnsi="Times New Roman" w:cs="Times New Roman"/>
          <w:sz w:val="28"/>
          <w:szCs w:val="28"/>
        </w:rPr>
        <w:t xml:space="preserve">ur constantly expanding world, are </w:t>
      </w:r>
      <w:r w:rsidRPr="00FB1EF9">
        <w:rPr>
          <w:rFonts w:ascii="Times New Roman" w:hAnsi="Times New Roman" w:cs="Times New Roman"/>
          <w:sz w:val="28"/>
          <w:szCs w:val="28"/>
        </w:rPr>
        <w:t>adapting to meet new challenges through revised curriculums and innovative educat</w:t>
      </w:r>
      <w:r w:rsidR="005E1931">
        <w:rPr>
          <w:rFonts w:ascii="Times New Roman" w:hAnsi="Times New Roman" w:cs="Times New Roman"/>
          <w:sz w:val="28"/>
          <w:szCs w:val="28"/>
        </w:rPr>
        <w:t>ional strategies.  Many</w:t>
      </w:r>
      <w:r w:rsidRPr="00FB1EF9">
        <w:rPr>
          <w:rFonts w:ascii="Times New Roman" w:hAnsi="Times New Roman" w:cs="Times New Roman"/>
          <w:sz w:val="28"/>
          <w:szCs w:val="28"/>
        </w:rPr>
        <w:t xml:space="preserve"> curriculums </w:t>
      </w:r>
      <w:r w:rsidR="005E1931">
        <w:rPr>
          <w:rFonts w:ascii="Times New Roman" w:hAnsi="Times New Roman" w:cs="Times New Roman"/>
          <w:sz w:val="28"/>
          <w:szCs w:val="28"/>
        </w:rPr>
        <w:t xml:space="preserve">now </w:t>
      </w:r>
      <w:r w:rsidRPr="00FB1EF9">
        <w:rPr>
          <w:rFonts w:ascii="Times New Roman" w:hAnsi="Times New Roman" w:cs="Times New Roman"/>
          <w:sz w:val="28"/>
          <w:szCs w:val="28"/>
        </w:rPr>
        <w:t xml:space="preserve">include works from and by other cultures and countries in core literature courses, while others with mission statements promoting global cultural literacy and diversity include in required and area tracks new courses </w:t>
      </w:r>
      <w:r>
        <w:rPr>
          <w:rFonts w:ascii="Times New Roman" w:hAnsi="Times New Roman" w:cs="Times New Roman"/>
          <w:sz w:val="28"/>
          <w:szCs w:val="28"/>
        </w:rPr>
        <w:t xml:space="preserve">in their disciplines </w:t>
      </w:r>
      <w:r w:rsidR="005E1931">
        <w:rPr>
          <w:rFonts w:ascii="Times New Roman" w:hAnsi="Times New Roman" w:cs="Times New Roman"/>
          <w:sz w:val="28"/>
          <w:szCs w:val="28"/>
        </w:rPr>
        <w:t xml:space="preserve">from </w:t>
      </w:r>
      <w:r w:rsidRPr="00FB1EF9">
        <w:rPr>
          <w:rFonts w:ascii="Times New Roman" w:hAnsi="Times New Roman" w:cs="Times New Roman"/>
          <w:sz w:val="28"/>
          <w:szCs w:val="28"/>
        </w:rPr>
        <w:t xml:space="preserve"> multicultural, world, global, transna</w:t>
      </w:r>
      <w:r>
        <w:rPr>
          <w:rFonts w:ascii="Times New Roman" w:hAnsi="Times New Roman" w:cs="Times New Roman"/>
          <w:sz w:val="28"/>
          <w:szCs w:val="28"/>
        </w:rPr>
        <w:t>tional, and diaspora perspectives</w:t>
      </w:r>
      <w:r w:rsidRPr="00FB1EF9">
        <w:rPr>
          <w:rFonts w:ascii="Times New Roman" w:hAnsi="Times New Roman" w:cs="Times New Roman"/>
          <w:sz w:val="28"/>
          <w:szCs w:val="28"/>
        </w:rPr>
        <w:t>.  The more the world expands the closer people get as travel, the Internet, and economic and business partnerships make distances between places irrelevant.  In the 21</w:t>
      </w:r>
      <w:r w:rsidRPr="00FB1EF9">
        <w:rPr>
          <w:rFonts w:ascii="Times New Roman" w:hAnsi="Times New Roman" w:cs="Times New Roman"/>
          <w:sz w:val="28"/>
          <w:szCs w:val="28"/>
          <w:vertAlign w:val="superscript"/>
        </w:rPr>
        <w:t>st</w:t>
      </w:r>
      <w:r w:rsidRPr="00FB1EF9">
        <w:rPr>
          <w:rFonts w:ascii="Times New Roman" w:hAnsi="Times New Roman" w:cs="Times New Roman"/>
          <w:sz w:val="28"/>
          <w:szCs w:val="28"/>
        </w:rPr>
        <w:t xml:space="preserve"> century, knowledge about </w:t>
      </w:r>
      <w:r w:rsidRPr="00FB1EF9">
        <w:rPr>
          <w:rFonts w:ascii="Times New Roman" w:hAnsi="Times New Roman" w:cs="Times New Roman"/>
          <w:sz w:val="28"/>
          <w:szCs w:val="28"/>
        </w:rPr>
        <w:lastRenderedPageBreak/>
        <w:t xml:space="preserve">other cultures and people with different life experiences broadens understanding, creates empathy, and connects us with others.  </w:t>
      </w:r>
    </w:p>
    <w:p w14:paraId="19F6FB5F" w14:textId="77777777" w:rsidR="0083200D" w:rsidRPr="005E1931" w:rsidRDefault="0083200D" w:rsidP="005E1931">
      <w:pPr>
        <w:pStyle w:val="NormalWeb"/>
        <w:shd w:val="clear" w:color="auto" w:fill="F5F5F5"/>
        <w:spacing w:before="0" w:beforeAutospacing="0" w:after="300" w:afterAutospacing="0" w:line="480" w:lineRule="auto"/>
        <w:rPr>
          <w:color w:val="000000"/>
          <w:sz w:val="28"/>
          <w:szCs w:val="28"/>
        </w:rPr>
      </w:pPr>
      <w:r>
        <w:rPr>
          <w:rFonts w:eastAsia="Times New Roman"/>
          <w:color w:val="202124"/>
          <w:sz w:val="28"/>
          <w:szCs w:val="28"/>
          <w:shd w:val="clear" w:color="auto" w:fill="FFFFFF"/>
        </w:rPr>
        <w:tab/>
        <w:t>Drexel University's School of Education page points out that cultural diversity in their classrooms has been on the rise and that public schools hit a minority majority milestone with Latino, African American, and Asian students surpassing the number of white students.  They see this as a trend that will continue especially since the prediction by the US Census is that by 2044 over half the nation's population will be people of color. (</w:t>
      </w:r>
      <w:r w:rsidRPr="002E14BD">
        <w:rPr>
          <w:rFonts w:eastAsia="Times New Roman"/>
          <w:i/>
          <w:iCs/>
          <w:color w:val="336699"/>
          <w:sz w:val="28"/>
          <w:szCs w:val="28"/>
        </w:rPr>
        <w:t>Drexel University School of Education</w:t>
      </w:r>
      <w:r>
        <w:rPr>
          <w:rFonts w:eastAsia="Times New Roman"/>
          <w:i/>
          <w:iCs/>
          <w:color w:val="336699"/>
          <w:sz w:val="28"/>
          <w:szCs w:val="28"/>
        </w:rPr>
        <w:t xml:space="preserve">). </w:t>
      </w:r>
      <w:r>
        <w:rPr>
          <w:color w:val="000000"/>
          <w:sz w:val="28"/>
          <w:szCs w:val="28"/>
        </w:rPr>
        <w:t>Recognizing how diversity both in and out of the</w:t>
      </w:r>
      <w:r w:rsidRPr="002E14BD">
        <w:rPr>
          <w:color w:val="000000"/>
          <w:sz w:val="28"/>
          <w:szCs w:val="28"/>
        </w:rPr>
        <w:t xml:space="preserve"> classroom continue</w:t>
      </w:r>
      <w:r>
        <w:rPr>
          <w:color w:val="000000"/>
          <w:sz w:val="28"/>
          <w:szCs w:val="28"/>
        </w:rPr>
        <w:t>s to grow, schools and universities across the country, including BGSU, are well aware of the need to</w:t>
      </w:r>
      <w:r w:rsidRPr="002E14BD">
        <w:rPr>
          <w:color w:val="000000"/>
          <w:sz w:val="28"/>
          <w:szCs w:val="28"/>
        </w:rPr>
        <w:t xml:space="preserve"> prepare students </w:t>
      </w:r>
      <w:r>
        <w:rPr>
          <w:color w:val="000000"/>
          <w:sz w:val="28"/>
          <w:szCs w:val="28"/>
        </w:rPr>
        <w:t xml:space="preserve">for these demographic changes and to teach them how to </w:t>
      </w:r>
      <w:r w:rsidRPr="002E14BD">
        <w:rPr>
          <w:color w:val="000000"/>
          <w:sz w:val="28"/>
          <w:szCs w:val="28"/>
        </w:rPr>
        <w:t>adapt to a</w:t>
      </w:r>
      <w:r>
        <w:rPr>
          <w:color w:val="000000"/>
          <w:sz w:val="28"/>
          <w:szCs w:val="28"/>
        </w:rPr>
        <w:t xml:space="preserve"> more diverse and changing world.  The purpose and mission of many Education programs across the country engaged in pursuing diversity is to help prepare more culturally responsible world individuals</w:t>
      </w:r>
      <w:r w:rsidRPr="002E14BD">
        <w:rPr>
          <w:color w:val="000000"/>
          <w:sz w:val="28"/>
          <w:szCs w:val="28"/>
        </w:rPr>
        <w:t xml:space="preserve"> </w:t>
      </w:r>
      <w:r>
        <w:rPr>
          <w:color w:val="000000"/>
          <w:sz w:val="28"/>
          <w:szCs w:val="28"/>
        </w:rPr>
        <w:t xml:space="preserve">who can </w:t>
      </w:r>
      <w:r w:rsidRPr="002E14BD">
        <w:rPr>
          <w:color w:val="000000"/>
          <w:sz w:val="28"/>
          <w:szCs w:val="28"/>
        </w:rPr>
        <w:t xml:space="preserve">embrace </w:t>
      </w:r>
      <w:r>
        <w:rPr>
          <w:color w:val="000000"/>
          <w:sz w:val="28"/>
          <w:szCs w:val="28"/>
        </w:rPr>
        <w:t>those different from themselves and be able to work productively with different groups of people.</w:t>
      </w:r>
    </w:p>
    <w:p w14:paraId="33161B9E" w14:textId="5D3D5CF4" w:rsidR="0083200D" w:rsidRDefault="0083200D" w:rsidP="0083200D">
      <w:pPr>
        <w:pStyle w:val="NormalWeb"/>
        <w:shd w:val="clear" w:color="auto" w:fill="FFFFFF"/>
        <w:spacing w:before="0" w:beforeAutospacing="0" w:after="0" w:afterAutospacing="0" w:line="480" w:lineRule="auto"/>
        <w:ind w:firstLine="720"/>
        <w:textAlignment w:val="baseline"/>
        <w:rPr>
          <w:color w:val="040404"/>
          <w:sz w:val="28"/>
          <w:szCs w:val="28"/>
        </w:rPr>
      </w:pPr>
      <w:r>
        <w:rPr>
          <w:color w:val="040404"/>
          <w:sz w:val="28"/>
          <w:szCs w:val="28"/>
        </w:rPr>
        <w:t>Our schools and universities are the pla</w:t>
      </w:r>
      <w:r w:rsidR="005E1931">
        <w:rPr>
          <w:color w:val="040404"/>
          <w:sz w:val="28"/>
          <w:szCs w:val="28"/>
        </w:rPr>
        <w:t xml:space="preserve">ces where we learn not just </w:t>
      </w:r>
      <w:r>
        <w:rPr>
          <w:color w:val="040404"/>
          <w:sz w:val="28"/>
          <w:szCs w:val="28"/>
        </w:rPr>
        <w:t xml:space="preserve">content material in the disciplines in which our careers will be built, but also how to function in the world, interact with others, collaborate and build a better future for </w:t>
      </w:r>
      <w:r>
        <w:rPr>
          <w:color w:val="040404"/>
          <w:sz w:val="28"/>
          <w:szCs w:val="28"/>
        </w:rPr>
        <w:lastRenderedPageBreak/>
        <w:t xml:space="preserve">ourselves, our communities, and the next generation. </w:t>
      </w:r>
      <w:r w:rsidR="005E1931">
        <w:rPr>
          <w:color w:val="040404"/>
          <w:sz w:val="28"/>
          <w:szCs w:val="28"/>
        </w:rPr>
        <w:t xml:space="preserve"> O</w:t>
      </w:r>
      <w:r>
        <w:rPr>
          <w:color w:val="040404"/>
          <w:sz w:val="28"/>
          <w:szCs w:val="28"/>
        </w:rPr>
        <w:t xml:space="preserve">ften our first encounter with diverse populations or with diverse ideas and perspectives may only occur when we first enter the university.  If that university values diversity literacy and diversity exists </w:t>
      </w:r>
      <w:r w:rsidR="005E1931">
        <w:rPr>
          <w:color w:val="040404"/>
          <w:sz w:val="28"/>
          <w:szCs w:val="28"/>
        </w:rPr>
        <w:t xml:space="preserve">there </w:t>
      </w:r>
      <w:r>
        <w:rPr>
          <w:color w:val="040404"/>
          <w:sz w:val="28"/>
          <w:szCs w:val="28"/>
        </w:rPr>
        <w:t xml:space="preserve">in some shape or form or is taught through diversified curriculums that take into account </w:t>
      </w:r>
      <w:r w:rsidR="005E1931">
        <w:rPr>
          <w:color w:val="040404"/>
          <w:sz w:val="28"/>
          <w:szCs w:val="28"/>
        </w:rPr>
        <w:t xml:space="preserve">diverse </w:t>
      </w:r>
      <w:r>
        <w:rPr>
          <w:color w:val="040404"/>
          <w:sz w:val="28"/>
          <w:szCs w:val="28"/>
        </w:rPr>
        <w:t>perspectives and ideas</w:t>
      </w:r>
      <w:r w:rsidR="005E1931">
        <w:rPr>
          <w:color w:val="040404"/>
          <w:sz w:val="28"/>
          <w:szCs w:val="28"/>
        </w:rPr>
        <w:t>,</w:t>
      </w:r>
      <w:r>
        <w:rPr>
          <w:color w:val="040404"/>
          <w:sz w:val="28"/>
          <w:szCs w:val="28"/>
        </w:rPr>
        <w:t xml:space="preserve"> then students will be prepared to face the future and more likely to succeed.  </w:t>
      </w:r>
    </w:p>
    <w:p w14:paraId="722E4766" w14:textId="77777777" w:rsidR="0083200D" w:rsidRDefault="005E1931" w:rsidP="0083200D">
      <w:pPr>
        <w:pStyle w:val="NormalWeb"/>
        <w:shd w:val="clear" w:color="auto" w:fill="FFFFFF"/>
        <w:spacing w:before="0" w:beforeAutospacing="0" w:after="0" w:afterAutospacing="0" w:line="480" w:lineRule="auto"/>
        <w:ind w:firstLine="720"/>
        <w:textAlignment w:val="baseline"/>
        <w:rPr>
          <w:color w:val="040404"/>
          <w:sz w:val="28"/>
          <w:szCs w:val="28"/>
        </w:rPr>
      </w:pPr>
      <w:r>
        <w:rPr>
          <w:color w:val="040404"/>
          <w:sz w:val="28"/>
          <w:szCs w:val="28"/>
        </w:rPr>
        <w:t>When we look</w:t>
      </w:r>
      <w:r w:rsidR="0083200D">
        <w:rPr>
          <w:color w:val="040404"/>
          <w:sz w:val="28"/>
          <w:szCs w:val="28"/>
        </w:rPr>
        <w:t xml:space="preserve"> to see what changes have been made in the last two or three decades to further diversity initiatives in education, we find</w:t>
      </w:r>
      <w:r w:rsidR="0083200D" w:rsidRPr="008652BF">
        <w:rPr>
          <w:color w:val="040404"/>
          <w:sz w:val="28"/>
          <w:szCs w:val="28"/>
        </w:rPr>
        <w:t xml:space="preserve"> that we have come a long way in advancing diversit</w:t>
      </w:r>
      <w:r w:rsidR="0083200D">
        <w:rPr>
          <w:color w:val="040404"/>
          <w:sz w:val="28"/>
          <w:szCs w:val="28"/>
        </w:rPr>
        <w:t xml:space="preserve">y in educational systems </w:t>
      </w:r>
      <w:r w:rsidR="0083200D" w:rsidRPr="008652BF">
        <w:rPr>
          <w:color w:val="040404"/>
          <w:sz w:val="28"/>
          <w:szCs w:val="28"/>
        </w:rPr>
        <w:t xml:space="preserve"> </w:t>
      </w:r>
    </w:p>
    <w:p w14:paraId="74760D70" w14:textId="07D35E11" w:rsidR="0083200D" w:rsidRDefault="0083200D" w:rsidP="0083200D">
      <w:pPr>
        <w:pStyle w:val="NormalWeb"/>
        <w:numPr>
          <w:ilvl w:val="0"/>
          <w:numId w:val="1"/>
        </w:numPr>
        <w:shd w:val="clear" w:color="auto" w:fill="FFFFFF"/>
        <w:spacing w:before="0" w:beforeAutospacing="0" w:after="0" w:afterAutospacing="0" w:line="480" w:lineRule="auto"/>
        <w:textAlignment w:val="baseline"/>
        <w:rPr>
          <w:color w:val="040404"/>
          <w:sz w:val="28"/>
          <w:szCs w:val="28"/>
        </w:rPr>
      </w:pPr>
      <w:r>
        <w:rPr>
          <w:color w:val="040404"/>
          <w:sz w:val="28"/>
          <w:szCs w:val="28"/>
        </w:rPr>
        <w:t>Throug</w:t>
      </w:r>
      <w:r w:rsidR="005E1931">
        <w:rPr>
          <w:color w:val="040404"/>
          <w:sz w:val="28"/>
          <w:szCs w:val="28"/>
        </w:rPr>
        <w:t xml:space="preserve">h Curriculum development </w:t>
      </w:r>
      <w:r w:rsidR="0051492A">
        <w:rPr>
          <w:color w:val="040404"/>
          <w:sz w:val="28"/>
          <w:szCs w:val="28"/>
        </w:rPr>
        <w:t xml:space="preserve">where curriculums now </w:t>
      </w:r>
      <w:r w:rsidR="005E1931">
        <w:rPr>
          <w:color w:val="040404"/>
          <w:sz w:val="28"/>
          <w:szCs w:val="28"/>
        </w:rPr>
        <w:t>include diverse material and perspectives</w:t>
      </w:r>
      <w:r>
        <w:rPr>
          <w:color w:val="040404"/>
          <w:sz w:val="28"/>
          <w:szCs w:val="28"/>
        </w:rPr>
        <w:t>.</w:t>
      </w:r>
    </w:p>
    <w:p w14:paraId="6FEE656A" w14:textId="77777777" w:rsidR="0083200D" w:rsidRDefault="0083200D" w:rsidP="0083200D">
      <w:pPr>
        <w:pStyle w:val="NormalWeb"/>
        <w:numPr>
          <w:ilvl w:val="0"/>
          <w:numId w:val="1"/>
        </w:numPr>
        <w:shd w:val="clear" w:color="auto" w:fill="FFFFFF"/>
        <w:spacing w:before="0" w:beforeAutospacing="0" w:after="0" w:afterAutospacing="0" w:line="480" w:lineRule="auto"/>
        <w:textAlignment w:val="baseline"/>
        <w:rPr>
          <w:color w:val="040404"/>
          <w:sz w:val="28"/>
          <w:szCs w:val="28"/>
        </w:rPr>
      </w:pPr>
      <w:r>
        <w:rPr>
          <w:color w:val="040404"/>
          <w:sz w:val="28"/>
          <w:szCs w:val="28"/>
        </w:rPr>
        <w:t>By including</w:t>
      </w:r>
      <w:r w:rsidRPr="008652BF">
        <w:rPr>
          <w:color w:val="040404"/>
          <w:sz w:val="28"/>
          <w:szCs w:val="28"/>
        </w:rPr>
        <w:t xml:space="preserve"> unrepresented</w:t>
      </w:r>
      <w:r>
        <w:rPr>
          <w:color w:val="040404"/>
          <w:sz w:val="28"/>
          <w:szCs w:val="28"/>
        </w:rPr>
        <w:t xml:space="preserve"> voices in all fields of study through new hires of scholars from different backgrounds and perspectives,  </w:t>
      </w:r>
    </w:p>
    <w:p w14:paraId="27B58AB8" w14:textId="77777777" w:rsidR="0083200D" w:rsidRDefault="0083200D" w:rsidP="0083200D">
      <w:pPr>
        <w:pStyle w:val="NormalWeb"/>
        <w:numPr>
          <w:ilvl w:val="0"/>
          <w:numId w:val="1"/>
        </w:numPr>
        <w:shd w:val="clear" w:color="auto" w:fill="FFFFFF"/>
        <w:spacing w:before="0" w:beforeAutospacing="0" w:after="0" w:afterAutospacing="0" w:line="480" w:lineRule="auto"/>
        <w:textAlignment w:val="baseline"/>
        <w:rPr>
          <w:color w:val="040404"/>
          <w:sz w:val="28"/>
          <w:szCs w:val="28"/>
        </w:rPr>
      </w:pPr>
      <w:r>
        <w:rPr>
          <w:color w:val="040404"/>
          <w:sz w:val="28"/>
          <w:szCs w:val="28"/>
        </w:rPr>
        <w:t xml:space="preserve"> By creating lecture series and programs that bring innovative and diverse scholars to the campus. </w:t>
      </w:r>
    </w:p>
    <w:p w14:paraId="7A978E61" w14:textId="77777777" w:rsidR="0083200D" w:rsidRDefault="005E1931" w:rsidP="0083200D">
      <w:pPr>
        <w:pStyle w:val="NormalWeb"/>
        <w:numPr>
          <w:ilvl w:val="0"/>
          <w:numId w:val="1"/>
        </w:numPr>
        <w:shd w:val="clear" w:color="auto" w:fill="FFFFFF"/>
        <w:spacing w:before="0" w:beforeAutospacing="0" w:after="0" w:afterAutospacing="0" w:line="480" w:lineRule="auto"/>
        <w:textAlignment w:val="baseline"/>
        <w:rPr>
          <w:color w:val="040404"/>
          <w:sz w:val="28"/>
          <w:szCs w:val="28"/>
        </w:rPr>
      </w:pPr>
      <w:r>
        <w:rPr>
          <w:color w:val="040404"/>
          <w:sz w:val="28"/>
          <w:szCs w:val="28"/>
        </w:rPr>
        <w:t>Developing strategies for r</w:t>
      </w:r>
      <w:r w:rsidR="0083200D">
        <w:rPr>
          <w:color w:val="040404"/>
          <w:sz w:val="28"/>
          <w:szCs w:val="28"/>
        </w:rPr>
        <w:t xml:space="preserve">ecruitment of students from diverse backgrounds and racial and ethnic groups </w:t>
      </w:r>
    </w:p>
    <w:p w14:paraId="233E21C4" w14:textId="77777777" w:rsidR="0083200D" w:rsidRDefault="005E1931" w:rsidP="0083200D">
      <w:pPr>
        <w:pStyle w:val="NormalWeb"/>
        <w:numPr>
          <w:ilvl w:val="0"/>
          <w:numId w:val="1"/>
        </w:numPr>
        <w:shd w:val="clear" w:color="auto" w:fill="FFFFFF"/>
        <w:spacing w:before="0" w:beforeAutospacing="0" w:after="0" w:afterAutospacing="0" w:line="480" w:lineRule="auto"/>
        <w:textAlignment w:val="baseline"/>
        <w:rPr>
          <w:color w:val="040404"/>
          <w:sz w:val="28"/>
          <w:szCs w:val="28"/>
        </w:rPr>
      </w:pPr>
      <w:r>
        <w:rPr>
          <w:color w:val="040404"/>
          <w:sz w:val="28"/>
          <w:szCs w:val="28"/>
        </w:rPr>
        <w:t xml:space="preserve">Creation of entire departments and/or degree programs </w:t>
      </w:r>
      <w:r w:rsidR="00BA5AFF">
        <w:rPr>
          <w:color w:val="040404"/>
          <w:sz w:val="28"/>
          <w:szCs w:val="28"/>
        </w:rPr>
        <w:t xml:space="preserve">that </w:t>
      </w:r>
      <w:r w:rsidR="0083200D" w:rsidRPr="00B340B8">
        <w:rPr>
          <w:color w:val="040404"/>
          <w:sz w:val="28"/>
          <w:szCs w:val="28"/>
        </w:rPr>
        <w:t xml:space="preserve">focus on diversity and inclusion education.  </w:t>
      </w:r>
    </w:p>
    <w:p w14:paraId="21A21FDE" w14:textId="06E9E5BC" w:rsidR="0083200D" w:rsidRPr="00B340B8" w:rsidRDefault="0083200D" w:rsidP="0083200D">
      <w:pPr>
        <w:pStyle w:val="NormalWeb"/>
        <w:shd w:val="clear" w:color="auto" w:fill="FFFFFF"/>
        <w:spacing w:before="0" w:beforeAutospacing="0" w:after="0" w:afterAutospacing="0" w:line="480" w:lineRule="auto"/>
        <w:textAlignment w:val="baseline"/>
        <w:rPr>
          <w:color w:val="040404"/>
          <w:sz w:val="28"/>
          <w:szCs w:val="28"/>
        </w:rPr>
      </w:pPr>
      <w:r>
        <w:rPr>
          <w:color w:val="040404"/>
          <w:sz w:val="28"/>
          <w:szCs w:val="28"/>
        </w:rPr>
        <w:lastRenderedPageBreak/>
        <w:t xml:space="preserve">We do need to be aware that this is still a work in progress and we are in the early stages of understanding the importance of diversity and how it can best be achieved. </w:t>
      </w:r>
      <w:r w:rsidR="0051492A">
        <w:rPr>
          <w:color w:val="040404"/>
          <w:sz w:val="28"/>
          <w:szCs w:val="28"/>
        </w:rPr>
        <w:t>There is still a lot more work to be done.</w:t>
      </w:r>
    </w:p>
    <w:p w14:paraId="63AD3BF2" w14:textId="2CC2B522" w:rsidR="0083200D" w:rsidRDefault="0083200D" w:rsidP="0083200D">
      <w:pPr>
        <w:pStyle w:val="NormalWeb"/>
        <w:shd w:val="clear" w:color="auto" w:fill="FFFFFF"/>
        <w:spacing w:before="0" w:beforeAutospacing="0" w:after="0" w:afterAutospacing="0" w:line="480" w:lineRule="auto"/>
        <w:ind w:firstLine="720"/>
        <w:textAlignment w:val="baseline"/>
        <w:rPr>
          <w:color w:val="040404"/>
          <w:sz w:val="28"/>
          <w:szCs w:val="28"/>
        </w:rPr>
      </w:pPr>
      <w:r>
        <w:rPr>
          <w:color w:val="040404"/>
          <w:sz w:val="28"/>
          <w:szCs w:val="28"/>
        </w:rPr>
        <w:t xml:space="preserve">BGSU is among the many universities across the United States to have consciously promoted a number of similar initiatives to advance diversity on campus.  We now have a Division of Diversity and Belonging with Jennifer Carey as our Chief Diversity and Belonging Officer and Chair of the Diversity and Belonging Council.  The membership of this council consists of many faculty and administrators whose areas and interests coincide with diversity issues from </w:t>
      </w:r>
      <w:r w:rsidR="0051492A">
        <w:rPr>
          <w:color w:val="040404"/>
          <w:sz w:val="28"/>
          <w:szCs w:val="28"/>
        </w:rPr>
        <w:t>several</w:t>
      </w:r>
      <w:r>
        <w:rPr>
          <w:color w:val="040404"/>
          <w:sz w:val="28"/>
          <w:szCs w:val="28"/>
        </w:rPr>
        <w:t xml:space="preserve"> directions.  This Division has also drafted a strategic plan and a Diversity Statement.  Here is the BGSU Diversity Statement Affirming Diversity and Belonging to be found on the Webpage of the Office of Diversity and Belonging:</w:t>
      </w:r>
    </w:p>
    <w:p w14:paraId="07E1AAE1" w14:textId="77777777" w:rsidR="0083200D" w:rsidRPr="00905648" w:rsidRDefault="0083200D" w:rsidP="0083200D">
      <w:pPr>
        <w:pStyle w:val="NormalWeb"/>
        <w:shd w:val="clear" w:color="auto" w:fill="FFFFFF"/>
        <w:spacing w:after="0" w:line="480" w:lineRule="auto"/>
        <w:ind w:firstLine="720"/>
        <w:textAlignment w:val="baseline"/>
        <w:rPr>
          <w:color w:val="040404"/>
          <w:sz w:val="28"/>
          <w:szCs w:val="28"/>
        </w:rPr>
      </w:pPr>
      <w:r w:rsidRPr="00905648">
        <w:rPr>
          <w:color w:val="040404"/>
          <w:sz w:val="28"/>
          <w:szCs w:val="28"/>
        </w:rPr>
        <w:t>BOWLING GREEN STATE UNIVERSITY STATEMENT</w:t>
      </w:r>
    </w:p>
    <w:p w14:paraId="776525CB" w14:textId="77777777" w:rsidR="0083200D" w:rsidRPr="00905648" w:rsidRDefault="0083200D" w:rsidP="0083200D">
      <w:pPr>
        <w:pStyle w:val="NormalWeb"/>
        <w:shd w:val="clear" w:color="auto" w:fill="FFFFFF"/>
        <w:spacing w:after="0" w:line="480" w:lineRule="auto"/>
        <w:ind w:firstLine="720"/>
        <w:textAlignment w:val="baseline"/>
        <w:rPr>
          <w:color w:val="040404"/>
          <w:sz w:val="28"/>
          <w:szCs w:val="28"/>
        </w:rPr>
      </w:pPr>
      <w:r w:rsidRPr="00905648">
        <w:rPr>
          <w:color w:val="040404"/>
          <w:sz w:val="28"/>
          <w:szCs w:val="28"/>
        </w:rPr>
        <w:t>AFFIRMING DIVERSITY AND BELONGING</w:t>
      </w:r>
    </w:p>
    <w:p w14:paraId="7E67D574" w14:textId="77777777" w:rsidR="0083200D" w:rsidRPr="00905648" w:rsidRDefault="0083200D" w:rsidP="0083200D">
      <w:pPr>
        <w:pStyle w:val="NormalWeb"/>
        <w:shd w:val="clear" w:color="auto" w:fill="FFFFFF"/>
        <w:spacing w:after="0" w:line="480" w:lineRule="auto"/>
        <w:ind w:firstLine="720"/>
        <w:textAlignment w:val="baseline"/>
        <w:rPr>
          <w:color w:val="040404"/>
          <w:sz w:val="28"/>
          <w:szCs w:val="28"/>
        </w:rPr>
      </w:pPr>
      <w:r w:rsidRPr="00905648">
        <w:rPr>
          <w:color w:val="040404"/>
          <w:sz w:val="28"/>
          <w:szCs w:val="28"/>
        </w:rPr>
        <w:t>Bowling Green State University values diversity as essential to improving the human</w:t>
      </w:r>
      <w:r>
        <w:rPr>
          <w:color w:val="040404"/>
          <w:sz w:val="28"/>
          <w:szCs w:val="28"/>
        </w:rPr>
        <w:t xml:space="preserve"> </w:t>
      </w:r>
      <w:r w:rsidRPr="00905648">
        <w:rPr>
          <w:color w:val="040404"/>
          <w:sz w:val="28"/>
          <w:szCs w:val="28"/>
        </w:rPr>
        <w:t>condition. Diversity and inclusion immeasurably enriches all that we do to engage,</w:t>
      </w:r>
      <w:r>
        <w:rPr>
          <w:color w:val="040404"/>
          <w:sz w:val="28"/>
          <w:szCs w:val="28"/>
        </w:rPr>
        <w:t xml:space="preserve"> </w:t>
      </w:r>
      <w:r w:rsidRPr="00905648">
        <w:rPr>
          <w:color w:val="040404"/>
          <w:sz w:val="28"/>
          <w:szCs w:val="28"/>
        </w:rPr>
        <w:t>understand, and respect individuals. Within our community, the diversity of identities and</w:t>
      </w:r>
      <w:r>
        <w:rPr>
          <w:color w:val="040404"/>
          <w:sz w:val="28"/>
          <w:szCs w:val="28"/>
        </w:rPr>
        <w:t xml:space="preserve"> </w:t>
      </w:r>
      <w:r w:rsidRPr="00905648">
        <w:rPr>
          <w:color w:val="040404"/>
          <w:sz w:val="28"/>
          <w:szCs w:val="28"/>
        </w:rPr>
        <w:t>life experiences determines how we perceive and contribute to society. We acknowledge</w:t>
      </w:r>
      <w:r>
        <w:rPr>
          <w:color w:val="040404"/>
          <w:sz w:val="28"/>
          <w:szCs w:val="28"/>
        </w:rPr>
        <w:t xml:space="preserve"> </w:t>
      </w:r>
      <w:r w:rsidRPr="00905648">
        <w:rPr>
          <w:color w:val="040404"/>
          <w:sz w:val="28"/>
          <w:szCs w:val="28"/>
        </w:rPr>
        <w:t xml:space="preserve">that diversity has not always been </w:t>
      </w:r>
      <w:r w:rsidRPr="00905648">
        <w:rPr>
          <w:color w:val="040404"/>
          <w:sz w:val="28"/>
          <w:szCs w:val="28"/>
        </w:rPr>
        <w:lastRenderedPageBreak/>
        <w:t>understood or embraced in our society, yet, at BGSU, we</w:t>
      </w:r>
      <w:r>
        <w:rPr>
          <w:color w:val="040404"/>
          <w:sz w:val="28"/>
          <w:szCs w:val="28"/>
        </w:rPr>
        <w:t xml:space="preserve"> </w:t>
      </w:r>
      <w:r w:rsidRPr="00905648">
        <w:rPr>
          <w:color w:val="040404"/>
          <w:sz w:val="28"/>
          <w:szCs w:val="28"/>
        </w:rPr>
        <w:t>will strive to understand and embrace diversity by breaking down barriers to meaningful</w:t>
      </w:r>
      <w:r>
        <w:rPr>
          <w:color w:val="040404"/>
          <w:sz w:val="28"/>
          <w:szCs w:val="28"/>
        </w:rPr>
        <w:t xml:space="preserve"> </w:t>
      </w:r>
      <w:r w:rsidRPr="00905648">
        <w:rPr>
          <w:color w:val="040404"/>
          <w:sz w:val="28"/>
          <w:szCs w:val="28"/>
        </w:rPr>
        <w:t>participation to ensure that individuals are treated with dignity. As a community, we</w:t>
      </w:r>
      <w:r>
        <w:rPr>
          <w:color w:val="040404"/>
          <w:sz w:val="28"/>
          <w:szCs w:val="28"/>
        </w:rPr>
        <w:t xml:space="preserve"> </w:t>
      </w:r>
      <w:r w:rsidRPr="00905648">
        <w:rPr>
          <w:color w:val="040404"/>
          <w:sz w:val="28"/>
          <w:szCs w:val="28"/>
        </w:rPr>
        <w:t>commit to advance this culture through a comprehensive strategy and diversity plan that</w:t>
      </w:r>
      <w:r>
        <w:rPr>
          <w:color w:val="040404"/>
          <w:sz w:val="28"/>
          <w:szCs w:val="28"/>
        </w:rPr>
        <w:t xml:space="preserve"> </w:t>
      </w:r>
      <w:r w:rsidRPr="00905648">
        <w:rPr>
          <w:color w:val="040404"/>
          <w:sz w:val="28"/>
          <w:szCs w:val="28"/>
        </w:rPr>
        <w:t>focuses on the recruitment, retention, and success of a diverse student body, faculty, staff,</w:t>
      </w:r>
      <w:r>
        <w:rPr>
          <w:color w:val="040404"/>
          <w:sz w:val="28"/>
          <w:szCs w:val="28"/>
        </w:rPr>
        <w:t xml:space="preserve"> </w:t>
      </w:r>
      <w:r w:rsidRPr="00905648">
        <w:rPr>
          <w:color w:val="040404"/>
          <w:sz w:val="28"/>
          <w:szCs w:val="28"/>
        </w:rPr>
        <w:t>and administration.</w:t>
      </w:r>
      <w:r>
        <w:rPr>
          <w:color w:val="040404"/>
          <w:sz w:val="28"/>
          <w:szCs w:val="28"/>
        </w:rPr>
        <w:t xml:space="preserve">  </w:t>
      </w:r>
      <w:r w:rsidRPr="00905648">
        <w:rPr>
          <w:color w:val="040404"/>
          <w:sz w:val="28"/>
          <w:szCs w:val="28"/>
        </w:rPr>
        <w:t>As a public university for the public good, our bedrock commitment to diversity and</w:t>
      </w:r>
      <w:r>
        <w:rPr>
          <w:color w:val="040404"/>
          <w:sz w:val="28"/>
          <w:szCs w:val="28"/>
        </w:rPr>
        <w:t xml:space="preserve"> </w:t>
      </w:r>
      <w:r w:rsidRPr="00905648">
        <w:rPr>
          <w:color w:val="040404"/>
          <w:sz w:val="28"/>
          <w:szCs w:val="28"/>
        </w:rPr>
        <w:t>belonging requires mutual respect, understanding, and valuing individuals to facilitate a</w:t>
      </w:r>
      <w:r>
        <w:rPr>
          <w:color w:val="040404"/>
          <w:sz w:val="28"/>
          <w:szCs w:val="28"/>
        </w:rPr>
        <w:t xml:space="preserve"> </w:t>
      </w:r>
      <w:r w:rsidRPr="00905648">
        <w:rPr>
          <w:color w:val="040404"/>
          <w:sz w:val="28"/>
          <w:szCs w:val="28"/>
        </w:rPr>
        <w:t>more diverse and inclusive environment so all can belong.</w:t>
      </w:r>
    </w:p>
    <w:p w14:paraId="7074B4F4" w14:textId="3B7BA97D" w:rsidR="0083200D" w:rsidRDefault="0083200D" w:rsidP="0083200D">
      <w:pPr>
        <w:pStyle w:val="NormalWeb"/>
        <w:shd w:val="clear" w:color="auto" w:fill="FFFFFF"/>
        <w:spacing w:after="0" w:line="480" w:lineRule="auto"/>
        <w:ind w:firstLine="720"/>
        <w:textAlignment w:val="baseline"/>
        <w:rPr>
          <w:color w:val="040404"/>
          <w:sz w:val="28"/>
          <w:szCs w:val="28"/>
        </w:rPr>
      </w:pPr>
      <w:r>
        <w:rPr>
          <w:color w:val="040404"/>
          <w:sz w:val="28"/>
          <w:szCs w:val="28"/>
        </w:rPr>
        <w:t>Much has happened in our country this pandemic year in addition to the continuance of a once in a century worldwide Pandemic.  The unexpected outcome of the Pandemic for many of us has been that it has given us time to reflect on what is most important in our lives and why. Some of the events of the last year have highlighted the divide in this country between different groups of people.  Not everyone is willing to embrace diversity because they cannot recognize its importance and need in their individual live</w:t>
      </w:r>
      <w:r w:rsidR="0051492A">
        <w:rPr>
          <w:color w:val="040404"/>
          <w:sz w:val="28"/>
          <w:szCs w:val="28"/>
        </w:rPr>
        <w:t>s or feel threatened by it in some way.</w:t>
      </w:r>
    </w:p>
    <w:p w14:paraId="484EF18C" w14:textId="39D505C6" w:rsidR="0083200D" w:rsidRDefault="0083200D" w:rsidP="0083200D">
      <w:pPr>
        <w:pStyle w:val="NormalWeb"/>
        <w:shd w:val="clear" w:color="auto" w:fill="FFFFFF"/>
        <w:spacing w:after="0" w:line="480" w:lineRule="auto"/>
        <w:ind w:firstLine="720"/>
        <w:textAlignment w:val="baseline"/>
        <w:rPr>
          <w:color w:val="040404"/>
          <w:sz w:val="28"/>
          <w:szCs w:val="28"/>
        </w:rPr>
      </w:pPr>
      <w:r>
        <w:rPr>
          <w:color w:val="040404"/>
          <w:sz w:val="28"/>
          <w:szCs w:val="28"/>
        </w:rPr>
        <w:t>Understanding the role of diversity in our lives is more crucial now because we</w:t>
      </w:r>
      <w:r w:rsidRPr="008652BF">
        <w:rPr>
          <w:color w:val="040404"/>
          <w:sz w:val="28"/>
          <w:szCs w:val="28"/>
        </w:rPr>
        <w:t xml:space="preserve"> hav</w:t>
      </w:r>
      <w:r>
        <w:rPr>
          <w:color w:val="040404"/>
          <w:sz w:val="28"/>
          <w:szCs w:val="28"/>
        </w:rPr>
        <w:t>e reached a new level</w:t>
      </w:r>
      <w:r w:rsidRPr="008652BF">
        <w:rPr>
          <w:color w:val="040404"/>
          <w:sz w:val="28"/>
          <w:szCs w:val="28"/>
        </w:rPr>
        <w:t xml:space="preserve"> </w:t>
      </w:r>
      <w:r>
        <w:rPr>
          <w:color w:val="040404"/>
          <w:sz w:val="28"/>
          <w:szCs w:val="28"/>
        </w:rPr>
        <w:t xml:space="preserve">at which we are tolerating </w:t>
      </w:r>
      <w:r w:rsidRPr="008652BF">
        <w:rPr>
          <w:color w:val="040404"/>
          <w:sz w:val="28"/>
          <w:szCs w:val="28"/>
        </w:rPr>
        <w:t>intolerance</w:t>
      </w:r>
      <w:r>
        <w:rPr>
          <w:color w:val="040404"/>
          <w:sz w:val="28"/>
          <w:szCs w:val="28"/>
        </w:rPr>
        <w:t xml:space="preserve">.  During the past year, despite the progress made, there have been </w:t>
      </w:r>
      <w:r w:rsidR="0051492A">
        <w:rPr>
          <w:color w:val="040404"/>
          <w:sz w:val="28"/>
          <w:szCs w:val="28"/>
        </w:rPr>
        <w:t xml:space="preserve">some major </w:t>
      </w:r>
      <w:r>
        <w:rPr>
          <w:color w:val="040404"/>
          <w:sz w:val="28"/>
          <w:szCs w:val="28"/>
        </w:rPr>
        <w:t>set</w:t>
      </w:r>
      <w:r w:rsidR="0051492A">
        <w:rPr>
          <w:color w:val="040404"/>
          <w:sz w:val="28"/>
          <w:szCs w:val="28"/>
        </w:rPr>
        <w:t>-</w:t>
      </w:r>
      <w:r>
        <w:rPr>
          <w:color w:val="040404"/>
          <w:sz w:val="28"/>
          <w:szCs w:val="28"/>
        </w:rPr>
        <w:t xml:space="preserve">backs </w:t>
      </w:r>
      <w:r>
        <w:rPr>
          <w:color w:val="040404"/>
          <w:sz w:val="28"/>
          <w:szCs w:val="28"/>
        </w:rPr>
        <w:lastRenderedPageBreak/>
        <w:t xml:space="preserve">indicating that intolerance is on the rise even as (and possibly because) diversity too is on the rise as I mentioned earlier. </w:t>
      </w:r>
      <w:r w:rsidRPr="008652BF">
        <w:rPr>
          <w:sz w:val="28"/>
          <w:szCs w:val="28"/>
        </w:rPr>
        <w:t>While the year 2020 will be marked historically for the global pandemic of COVID 19, the pain, hurt, and loss suffered due to this virus is exacerbated by events of the past year starting with increas</w:t>
      </w:r>
      <w:r>
        <w:rPr>
          <w:sz w:val="28"/>
          <w:szCs w:val="28"/>
        </w:rPr>
        <w:t xml:space="preserve">ed police shootings of </w:t>
      </w:r>
      <w:r w:rsidRPr="008652BF">
        <w:rPr>
          <w:sz w:val="28"/>
          <w:szCs w:val="28"/>
        </w:rPr>
        <w:t>African American men like the killing of George Floyd that sparked a summer of Black Lives Matter protests across</w:t>
      </w:r>
      <w:r>
        <w:rPr>
          <w:sz w:val="28"/>
          <w:szCs w:val="28"/>
        </w:rPr>
        <w:t xml:space="preserve"> the country and worldwide</w:t>
      </w:r>
      <w:r w:rsidR="0051492A">
        <w:rPr>
          <w:sz w:val="28"/>
          <w:szCs w:val="28"/>
        </w:rPr>
        <w:t>,</w:t>
      </w:r>
      <w:r>
        <w:rPr>
          <w:sz w:val="28"/>
          <w:szCs w:val="28"/>
        </w:rPr>
        <w:t xml:space="preserve"> riva</w:t>
      </w:r>
      <w:r w:rsidRPr="008652BF">
        <w:rPr>
          <w:sz w:val="28"/>
          <w:szCs w:val="28"/>
        </w:rPr>
        <w:t>ling the Civil Rights marches of the 1960s.  The response by local police and armed National Guard contingents to these protests was swift and prompt in many cities and resulted in violent clashes and imprisonment of protestors</w:t>
      </w:r>
      <w:r w:rsidRPr="00BA5AFF">
        <w:rPr>
          <w:sz w:val="28"/>
          <w:szCs w:val="28"/>
        </w:rPr>
        <w:t xml:space="preserve">.  </w:t>
      </w:r>
      <w:r w:rsidRPr="00BA5AFF">
        <w:rPr>
          <w:i/>
          <w:sz w:val="28"/>
          <w:szCs w:val="28"/>
        </w:rPr>
        <w:t>The Associated Press</w:t>
      </w:r>
      <w:r w:rsidRPr="00BA5AFF">
        <w:rPr>
          <w:sz w:val="28"/>
          <w:szCs w:val="28"/>
        </w:rPr>
        <w:t xml:space="preserve"> and </w:t>
      </w:r>
      <w:r w:rsidRPr="00BA5AFF">
        <w:rPr>
          <w:i/>
          <w:sz w:val="28"/>
          <w:szCs w:val="28"/>
        </w:rPr>
        <w:t>The Guardian</w:t>
      </w:r>
      <w:r w:rsidRPr="00BA5AFF">
        <w:rPr>
          <w:sz w:val="28"/>
          <w:szCs w:val="28"/>
        </w:rPr>
        <w:t xml:space="preserve"> reported that over summer 2020 more than 10,000 people were arrested, most of them non-violent. </w:t>
      </w:r>
      <w:r w:rsidRPr="0051492A">
        <w:rPr>
          <w:sz w:val="28"/>
          <w:szCs w:val="28"/>
        </w:rPr>
        <w:t>(</w:t>
      </w:r>
      <w:r w:rsidRPr="0051492A">
        <w:rPr>
          <w:b/>
          <w:sz w:val="28"/>
          <w:szCs w:val="28"/>
        </w:rPr>
        <w:t>"</w:t>
      </w:r>
      <w:r w:rsidRPr="0051492A">
        <w:rPr>
          <w:color w:val="2C2C2C"/>
          <w:sz w:val="28"/>
          <w:szCs w:val="28"/>
        </w:rPr>
        <w:t>AP tally: Arrests at widespread US protests hit 10,000</w:t>
      </w:r>
      <w:r w:rsidRPr="0051492A">
        <w:rPr>
          <w:b/>
          <w:color w:val="2C2C2C"/>
          <w:sz w:val="28"/>
          <w:szCs w:val="28"/>
        </w:rPr>
        <w:t xml:space="preserve">" </w:t>
      </w:r>
      <w:r w:rsidRPr="0051492A">
        <w:rPr>
          <w:color w:val="2C2C2C"/>
          <w:sz w:val="28"/>
          <w:szCs w:val="28"/>
        </w:rPr>
        <w:t xml:space="preserve">by Anita Snow </w:t>
      </w:r>
      <w:r w:rsidRPr="0051492A">
        <w:rPr>
          <w:i/>
          <w:color w:val="2C2C2C"/>
          <w:sz w:val="28"/>
          <w:szCs w:val="28"/>
        </w:rPr>
        <w:t>The</w:t>
      </w:r>
      <w:r w:rsidRPr="0051492A">
        <w:rPr>
          <w:color w:val="2C2C2C"/>
          <w:sz w:val="28"/>
          <w:szCs w:val="28"/>
        </w:rPr>
        <w:t xml:space="preserve"> </w:t>
      </w:r>
      <w:r w:rsidRPr="0051492A">
        <w:rPr>
          <w:i/>
          <w:color w:val="2C2C2C"/>
          <w:sz w:val="28"/>
          <w:szCs w:val="28"/>
        </w:rPr>
        <w:t>Associated Press</w:t>
      </w:r>
      <w:r w:rsidRPr="0051492A">
        <w:rPr>
          <w:color w:val="2C2C2C"/>
          <w:sz w:val="28"/>
          <w:szCs w:val="28"/>
        </w:rPr>
        <w:t xml:space="preserve"> June 4, 2020 and "'They Set us Up': US Police Arrested over 10,000 protestors, many non-violent" by Michael </w:t>
      </w:r>
      <w:proofErr w:type="spellStart"/>
      <w:r w:rsidRPr="0051492A">
        <w:rPr>
          <w:color w:val="2C2C2C"/>
          <w:sz w:val="28"/>
          <w:szCs w:val="28"/>
        </w:rPr>
        <w:t>Sainato</w:t>
      </w:r>
      <w:proofErr w:type="spellEnd"/>
      <w:r w:rsidRPr="0051492A">
        <w:rPr>
          <w:color w:val="2C2C2C"/>
          <w:sz w:val="28"/>
          <w:szCs w:val="28"/>
        </w:rPr>
        <w:t xml:space="preserve">, </w:t>
      </w:r>
      <w:r w:rsidRPr="0051492A">
        <w:rPr>
          <w:i/>
          <w:color w:val="2C2C2C"/>
          <w:sz w:val="28"/>
          <w:szCs w:val="28"/>
        </w:rPr>
        <w:t>The Guardian</w:t>
      </w:r>
      <w:r w:rsidRPr="0051492A">
        <w:rPr>
          <w:color w:val="2C2C2C"/>
          <w:sz w:val="28"/>
          <w:szCs w:val="28"/>
        </w:rPr>
        <w:t xml:space="preserve"> June 8, 2020).</w:t>
      </w:r>
      <w:r w:rsidRPr="008652BF">
        <w:rPr>
          <w:color w:val="2C2C2C"/>
          <w:sz w:val="28"/>
          <w:szCs w:val="28"/>
        </w:rPr>
        <w:t xml:space="preserve"> </w:t>
      </w:r>
    </w:p>
    <w:p w14:paraId="179559E9" w14:textId="77777777" w:rsidR="0083200D" w:rsidRDefault="0083200D" w:rsidP="0083200D">
      <w:pPr>
        <w:pStyle w:val="NormalWeb"/>
        <w:shd w:val="clear" w:color="auto" w:fill="FFFFFF"/>
        <w:spacing w:before="0" w:beforeAutospacing="0" w:after="0" w:afterAutospacing="0" w:line="480" w:lineRule="auto"/>
        <w:ind w:firstLine="720"/>
        <w:textAlignment w:val="baseline"/>
        <w:rPr>
          <w:color w:val="040404"/>
          <w:sz w:val="28"/>
          <w:szCs w:val="28"/>
        </w:rPr>
      </w:pPr>
      <w:r>
        <w:rPr>
          <w:color w:val="040404"/>
          <w:sz w:val="28"/>
          <w:szCs w:val="28"/>
        </w:rPr>
        <w:t xml:space="preserve">Since the beginning of this new year, three- significant </w:t>
      </w:r>
      <w:r w:rsidRPr="008652BF">
        <w:rPr>
          <w:color w:val="040404"/>
          <w:sz w:val="28"/>
          <w:szCs w:val="28"/>
        </w:rPr>
        <w:t>events, that could likely change the trajectory of this country's future, ha</w:t>
      </w:r>
      <w:r>
        <w:rPr>
          <w:color w:val="040404"/>
          <w:sz w:val="28"/>
          <w:szCs w:val="28"/>
        </w:rPr>
        <w:t>ve taken place—</w:t>
      </w:r>
    </w:p>
    <w:p w14:paraId="65F303C8" w14:textId="77777777" w:rsidR="0051492A" w:rsidRDefault="0083200D" w:rsidP="0051492A">
      <w:pPr>
        <w:pStyle w:val="NormalWeb"/>
        <w:shd w:val="clear" w:color="auto" w:fill="FFFFFF"/>
        <w:spacing w:before="0" w:beforeAutospacing="0" w:after="0" w:afterAutospacing="0" w:line="480" w:lineRule="auto"/>
        <w:ind w:firstLine="720"/>
        <w:textAlignment w:val="baseline"/>
        <w:rPr>
          <w:color w:val="040404"/>
          <w:sz w:val="28"/>
          <w:szCs w:val="28"/>
        </w:rPr>
      </w:pPr>
      <w:r w:rsidRPr="00F53E04">
        <w:rPr>
          <w:b/>
          <w:color w:val="040404"/>
          <w:sz w:val="28"/>
          <w:szCs w:val="28"/>
        </w:rPr>
        <w:t>one</w:t>
      </w:r>
      <w:r>
        <w:rPr>
          <w:color w:val="040404"/>
          <w:sz w:val="28"/>
          <w:szCs w:val="28"/>
        </w:rPr>
        <w:t>,</w:t>
      </w:r>
      <w:r w:rsidRPr="008652BF">
        <w:rPr>
          <w:color w:val="040404"/>
          <w:sz w:val="28"/>
          <w:szCs w:val="28"/>
        </w:rPr>
        <w:t xml:space="preserve"> the January 6th insurrection and attack on our Capital Building</w:t>
      </w:r>
      <w:r>
        <w:rPr>
          <w:color w:val="040404"/>
          <w:sz w:val="28"/>
          <w:szCs w:val="28"/>
        </w:rPr>
        <w:t>;</w:t>
      </w:r>
    </w:p>
    <w:p w14:paraId="3A3164CA" w14:textId="0B454C1E" w:rsidR="0083200D" w:rsidRDefault="0083200D" w:rsidP="0051492A">
      <w:pPr>
        <w:pStyle w:val="NormalWeb"/>
        <w:shd w:val="clear" w:color="auto" w:fill="FFFFFF"/>
        <w:spacing w:before="0" w:beforeAutospacing="0" w:after="0" w:afterAutospacing="0" w:line="480" w:lineRule="auto"/>
        <w:ind w:firstLine="720"/>
        <w:textAlignment w:val="baseline"/>
        <w:rPr>
          <w:color w:val="040404"/>
          <w:sz w:val="28"/>
          <w:szCs w:val="28"/>
        </w:rPr>
      </w:pPr>
      <w:r w:rsidRPr="00F53E04">
        <w:rPr>
          <w:b/>
          <w:color w:val="040404"/>
          <w:sz w:val="28"/>
          <w:szCs w:val="28"/>
        </w:rPr>
        <w:t>two</w:t>
      </w:r>
      <w:r w:rsidR="0051492A">
        <w:rPr>
          <w:b/>
          <w:color w:val="040404"/>
          <w:sz w:val="28"/>
          <w:szCs w:val="28"/>
        </w:rPr>
        <w:t>,</w:t>
      </w:r>
      <w:r>
        <w:rPr>
          <w:color w:val="040404"/>
          <w:sz w:val="28"/>
          <w:szCs w:val="28"/>
        </w:rPr>
        <w:t xml:space="preserve"> what followed two weeks later: </w:t>
      </w:r>
      <w:r w:rsidRPr="008652BF">
        <w:rPr>
          <w:color w:val="040404"/>
          <w:sz w:val="28"/>
          <w:szCs w:val="28"/>
        </w:rPr>
        <w:t xml:space="preserve"> the inauguration of the 46th President </w:t>
      </w:r>
      <w:r w:rsidR="0051492A">
        <w:rPr>
          <w:color w:val="040404"/>
          <w:sz w:val="28"/>
          <w:szCs w:val="28"/>
        </w:rPr>
        <w:tab/>
      </w:r>
      <w:r w:rsidRPr="008652BF">
        <w:rPr>
          <w:color w:val="040404"/>
          <w:sz w:val="28"/>
          <w:szCs w:val="28"/>
        </w:rPr>
        <w:t>of the United States</w:t>
      </w:r>
      <w:r>
        <w:rPr>
          <w:color w:val="040404"/>
          <w:sz w:val="28"/>
          <w:szCs w:val="28"/>
        </w:rPr>
        <w:t xml:space="preserve">; </w:t>
      </w:r>
    </w:p>
    <w:p w14:paraId="13F46703" w14:textId="77777777" w:rsidR="0083200D" w:rsidRDefault="0083200D" w:rsidP="0083200D">
      <w:pPr>
        <w:pStyle w:val="NormalWeb"/>
        <w:shd w:val="clear" w:color="auto" w:fill="FFFFFF"/>
        <w:spacing w:before="0" w:beforeAutospacing="0" w:after="0" w:afterAutospacing="0" w:line="480" w:lineRule="auto"/>
        <w:ind w:left="720"/>
        <w:textAlignment w:val="baseline"/>
        <w:rPr>
          <w:color w:val="040404"/>
          <w:sz w:val="28"/>
          <w:szCs w:val="28"/>
        </w:rPr>
      </w:pPr>
      <w:r w:rsidRPr="00F53E04">
        <w:rPr>
          <w:b/>
          <w:color w:val="040404"/>
          <w:sz w:val="28"/>
          <w:szCs w:val="28"/>
        </w:rPr>
        <w:lastRenderedPageBreak/>
        <w:t>three:</w:t>
      </w:r>
      <w:r w:rsidR="00BA5AFF">
        <w:rPr>
          <w:color w:val="040404"/>
          <w:sz w:val="28"/>
          <w:szCs w:val="28"/>
        </w:rPr>
        <w:t xml:space="preserve">  </w:t>
      </w:r>
      <w:r>
        <w:rPr>
          <w:color w:val="040404"/>
          <w:sz w:val="28"/>
          <w:szCs w:val="28"/>
        </w:rPr>
        <w:t xml:space="preserve">the </w:t>
      </w:r>
      <w:r w:rsidR="00BA5AFF">
        <w:rPr>
          <w:color w:val="040404"/>
          <w:sz w:val="28"/>
          <w:szCs w:val="28"/>
        </w:rPr>
        <w:t xml:space="preserve">recent </w:t>
      </w:r>
      <w:r>
        <w:rPr>
          <w:color w:val="040404"/>
          <w:sz w:val="28"/>
          <w:szCs w:val="28"/>
        </w:rPr>
        <w:t>killing spree in Atlanta Georgia that took 8 lives and is now deemed a hate crime against Asian Americans.</w:t>
      </w:r>
    </w:p>
    <w:p w14:paraId="22209876" w14:textId="77777777" w:rsidR="0083200D" w:rsidRDefault="0083200D" w:rsidP="0083200D">
      <w:pPr>
        <w:pStyle w:val="NormalWeb"/>
        <w:shd w:val="clear" w:color="auto" w:fill="FFFFFF"/>
        <w:spacing w:before="0" w:beforeAutospacing="0" w:after="0" w:afterAutospacing="0" w:line="480" w:lineRule="auto"/>
        <w:textAlignment w:val="baseline"/>
        <w:rPr>
          <w:color w:val="040404"/>
          <w:sz w:val="28"/>
          <w:szCs w:val="28"/>
        </w:rPr>
      </w:pPr>
      <w:r w:rsidRPr="008652BF">
        <w:rPr>
          <w:color w:val="040404"/>
          <w:sz w:val="28"/>
          <w:szCs w:val="28"/>
        </w:rPr>
        <w:t>While January 6th events instilled a chilling sense of shock, fear, sadness, anger, and depression in that order, two weeks later, the inauguration speeches a</w:t>
      </w:r>
      <w:r>
        <w:rPr>
          <w:color w:val="040404"/>
          <w:sz w:val="28"/>
          <w:szCs w:val="28"/>
        </w:rPr>
        <w:t>nd performances managed to raise our</w:t>
      </w:r>
      <w:r w:rsidRPr="008652BF">
        <w:rPr>
          <w:color w:val="040404"/>
          <w:sz w:val="28"/>
          <w:szCs w:val="28"/>
        </w:rPr>
        <w:t xml:space="preserve"> spirits as speakers and performers raised their voices in poetr</w:t>
      </w:r>
      <w:r>
        <w:rPr>
          <w:color w:val="040404"/>
          <w:sz w:val="28"/>
          <w:szCs w:val="28"/>
        </w:rPr>
        <w:t xml:space="preserve">y and song with hope.  While </w:t>
      </w:r>
      <w:r w:rsidRPr="008652BF">
        <w:rPr>
          <w:color w:val="040404"/>
          <w:sz w:val="28"/>
          <w:szCs w:val="28"/>
        </w:rPr>
        <w:t xml:space="preserve">basking in the afterglow of the diversity of these performances, I </w:t>
      </w:r>
      <w:r>
        <w:rPr>
          <w:color w:val="040404"/>
          <w:sz w:val="28"/>
          <w:szCs w:val="28"/>
        </w:rPr>
        <w:t xml:space="preserve">was still </w:t>
      </w:r>
      <w:r w:rsidRPr="008652BF">
        <w:rPr>
          <w:color w:val="040404"/>
          <w:sz w:val="28"/>
          <w:szCs w:val="28"/>
        </w:rPr>
        <w:t>confused by this tumultuous first month of 2021 that seemed to be topping off more than a year of Pandemic f</w:t>
      </w:r>
      <w:r>
        <w:rPr>
          <w:color w:val="040404"/>
          <w:sz w:val="28"/>
          <w:szCs w:val="28"/>
        </w:rPr>
        <w:t xml:space="preserve">atigue along with the BLM protests. </w:t>
      </w:r>
    </w:p>
    <w:p w14:paraId="5785AD73" w14:textId="77777777" w:rsidR="0083200D" w:rsidRDefault="0083200D" w:rsidP="0083200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The events of </w:t>
      </w:r>
      <w:r w:rsidRPr="008652BF">
        <w:rPr>
          <w:rFonts w:ascii="Times New Roman" w:hAnsi="Times New Roman" w:cs="Times New Roman"/>
          <w:sz w:val="28"/>
          <w:szCs w:val="28"/>
        </w:rPr>
        <w:t xml:space="preserve">January 6, 2021, </w:t>
      </w:r>
      <w:r>
        <w:rPr>
          <w:rFonts w:ascii="Times New Roman" w:hAnsi="Times New Roman" w:cs="Times New Roman"/>
          <w:sz w:val="28"/>
          <w:szCs w:val="28"/>
        </w:rPr>
        <w:t xml:space="preserve">now described as acts of </w:t>
      </w:r>
      <w:r w:rsidRPr="008652BF">
        <w:rPr>
          <w:rFonts w:ascii="Times New Roman" w:hAnsi="Times New Roman" w:cs="Times New Roman"/>
          <w:sz w:val="28"/>
          <w:szCs w:val="28"/>
        </w:rPr>
        <w:t xml:space="preserve">domestic terrorism, </w:t>
      </w:r>
      <w:r>
        <w:rPr>
          <w:rFonts w:ascii="Times New Roman" w:hAnsi="Times New Roman" w:cs="Times New Roman"/>
          <w:sz w:val="28"/>
          <w:szCs w:val="28"/>
        </w:rPr>
        <w:t>were unprecedented and shocking especially when it began to be reported that some White Supremacist hate groups were behind the insurrectionist attack on the Capital Building and were attempting to kill ‘democracy</w:t>
      </w:r>
      <w:r w:rsidRPr="008652BF">
        <w:rPr>
          <w:rFonts w:ascii="Times New Roman" w:hAnsi="Times New Roman" w:cs="Times New Roman"/>
          <w:sz w:val="28"/>
          <w:szCs w:val="28"/>
        </w:rPr>
        <w:t>.</w:t>
      </w:r>
      <w:r>
        <w:rPr>
          <w:rFonts w:ascii="Times New Roman" w:hAnsi="Times New Roman" w:cs="Times New Roman"/>
          <w:sz w:val="28"/>
          <w:szCs w:val="28"/>
        </w:rPr>
        <w:t>’</w:t>
      </w:r>
      <w:r w:rsidRPr="008652BF">
        <w:rPr>
          <w:rFonts w:ascii="Times New Roman" w:hAnsi="Times New Roman" w:cs="Times New Roman"/>
          <w:sz w:val="28"/>
          <w:szCs w:val="28"/>
        </w:rPr>
        <w:t xml:space="preserve"> </w:t>
      </w:r>
      <w:r w:rsidRPr="003F248D">
        <w:rPr>
          <w:rFonts w:ascii="Times New Roman" w:hAnsi="Times New Roman" w:cs="Times New Roman"/>
          <w:sz w:val="28"/>
          <w:szCs w:val="28"/>
        </w:rPr>
        <w:t xml:space="preserve"> </w:t>
      </w:r>
      <w:r>
        <w:rPr>
          <w:rFonts w:ascii="Times New Roman" w:hAnsi="Times New Roman" w:cs="Times New Roman"/>
          <w:sz w:val="28"/>
          <w:szCs w:val="28"/>
        </w:rPr>
        <w:t xml:space="preserve">It was shocking to </w:t>
      </w:r>
      <w:r>
        <w:rPr>
          <w:rFonts w:ascii="Times New Roman" w:hAnsi="Times New Roman" w:cs="Times New Roman"/>
          <w:color w:val="040404"/>
          <w:sz w:val="28"/>
          <w:szCs w:val="28"/>
        </w:rPr>
        <w:t>witness</w:t>
      </w:r>
      <w:r w:rsidRPr="003F248D">
        <w:rPr>
          <w:rFonts w:ascii="Times New Roman" w:hAnsi="Times New Roman" w:cs="Times New Roman"/>
          <w:color w:val="040404"/>
          <w:sz w:val="28"/>
          <w:szCs w:val="28"/>
        </w:rPr>
        <w:t xml:space="preserve"> on Telev</w:t>
      </w:r>
      <w:r>
        <w:rPr>
          <w:rFonts w:ascii="Times New Roman" w:hAnsi="Times New Roman" w:cs="Times New Roman"/>
          <w:color w:val="040404"/>
          <w:sz w:val="28"/>
          <w:szCs w:val="28"/>
        </w:rPr>
        <w:t>ision the anger and rage expressed by some of the participants</w:t>
      </w:r>
      <w:r w:rsidRPr="003F248D">
        <w:rPr>
          <w:rFonts w:ascii="Times New Roman" w:hAnsi="Times New Roman" w:cs="Times New Roman"/>
          <w:color w:val="040404"/>
          <w:sz w:val="28"/>
          <w:szCs w:val="28"/>
        </w:rPr>
        <w:t xml:space="preserve"> who ca</w:t>
      </w:r>
      <w:r>
        <w:rPr>
          <w:rFonts w:ascii="Times New Roman" w:hAnsi="Times New Roman" w:cs="Times New Roman"/>
          <w:color w:val="040404"/>
          <w:sz w:val="28"/>
          <w:szCs w:val="28"/>
        </w:rPr>
        <w:t xml:space="preserve">me with intent to harm those inside the Capital Building.  Viewing the actual assaults </w:t>
      </w:r>
      <w:r>
        <w:rPr>
          <w:rFonts w:ascii="Times New Roman" w:hAnsi="Times New Roman" w:cs="Times New Roman"/>
          <w:sz w:val="28"/>
          <w:szCs w:val="28"/>
        </w:rPr>
        <w:t>on the Capitol Police, and to realize that by the end of it all</w:t>
      </w:r>
      <w:r w:rsidRPr="008652BF">
        <w:rPr>
          <w:rFonts w:ascii="Times New Roman" w:hAnsi="Times New Roman" w:cs="Times New Roman"/>
          <w:sz w:val="28"/>
          <w:szCs w:val="28"/>
        </w:rPr>
        <w:t xml:space="preserve"> 5 people </w:t>
      </w:r>
      <w:r>
        <w:rPr>
          <w:rFonts w:ascii="Times New Roman" w:hAnsi="Times New Roman" w:cs="Times New Roman"/>
          <w:sz w:val="28"/>
          <w:szCs w:val="28"/>
        </w:rPr>
        <w:t xml:space="preserve">were </w:t>
      </w:r>
      <w:r w:rsidRPr="008652BF">
        <w:rPr>
          <w:rFonts w:ascii="Times New Roman" w:hAnsi="Times New Roman" w:cs="Times New Roman"/>
          <w:sz w:val="28"/>
          <w:szCs w:val="28"/>
        </w:rPr>
        <w:t>dead and 140 injured</w:t>
      </w:r>
      <w:r>
        <w:rPr>
          <w:rFonts w:ascii="Times New Roman" w:hAnsi="Times New Roman" w:cs="Times New Roman"/>
          <w:sz w:val="28"/>
          <w:szCs w:val="28"/>
        </w:rPr>
        <w:t xml:space="preserve"> was truly disturbing</w:t>
      </w:r>
      <w:r w:rsidRPr="008652BF">
        <w:rPr>
          <w:rFonts w:ascii="Times New Roman" w:hAnsi="Times New Roman" w:cs="Times New Roman"/>
          <w:sz w:val="28"/>
          <w:szCs w:val="28"/>
        </w:rPr>
        <w:t xml:space="preserve">. </w:t>
      </w:r>
      <w:r>
        <w:rPr>
          <w:rFonts w:ascii="Times New Roman" w:hAnsi="Times New Roman" w:cs="Times New Roman"/>
          <w:sz w:val="28"/>
          <w:szCs w:val="28"/>
        </w:rPr>
        <w:t xml:space="preserve">While this was an extreme example of intolerance it shows how quickly misunderstanding and distrust between fellow citizens can so easily lead to devastating consequences.  It highlights even more than ever the importance and urgent need for more thoughtful </w:t>
      </w:r>
      <w:r>
        <w:rPr>
          <w:rFonts w:ascii="Times New Roman" w:hAnsi="Times New Roman" w:cs="Times New Roman"/>
          <w:sz w:val="28"/>
          <w:szCs w:val="28"/>
        </w:rPr>
        <w:lastRenderedPageBreak/>
        <w:t>ways of enhancing diversity in education and promoting global and cultural literacy.</w:t>
      </w:r>
    </w:p>
    <w:p w14:paraId="3E5BF2AA" w14:textId="77777777" w:rsidR="0083200D" w:rsidRDefault="0083200D" w:rsidP="0083200D">
      <w:pPr>
        <w:spacing w:line="480" w:lineRule="auto"/>
        <w:ind w:firstLine="720"/>
        <w:rPr>
          <w:rFonts w:ascii="Times New Roman" w:hAnsi="Times New Roman" w:cs="Times New Roman"/>
          <w:sz w:val="28"/>
          <w:szCs w:val="28"/>
        </w:rPr>
      </w:pPr>
      <w:r w:rsidRPr="008652BF">
        <w:rPr>
          <w:rFonts w:ascii="Times New Roman" w:hAnsi="Times New Roman" w:cs="Times New Roman"/>
          <w:sz w:val="28"/>
          <w:szCs w:val="28"/>
        </w:rPr>
        <w:t xml:space="preserve">The unrest and racial divisions unveiled during these events did not end there, for barely two months later on March 16, 2021 a lone white gunman rampaged through Atlanta, Georgia picking out three Asian Spas across the city killing eight people, six of them being Asian women.  Once the suspect was apprehended ‘without incident’ (as most white suspects are), the Spokesperson for the Cherokee County Sheriff’s office in responding to media questions, said </w:t>
      </w:r>
    </w:p>
    <w:p w14:paraId="68792E16" w14:textId="77777777" w:rsidR="0083200D" w:rsidRPr="008652BF" w:rsidRDefault="0083200D" w:rsidP="0083200D">
      <w:pPr>
        <w:spacing w:line="480" w:lineRule="auto"/>
        <w:ind w:left="720"/>
        <w:rPr>
          <w:rFonts w:ascii="Times New Roman" w:hAnsi="Times New Roman" w:cs="Times New Roman"/>
          <w:sz w:val="28"/>
          <w:szCs w:val="28"/>
        </w:rPr>
      </w:pPr>
      <w:r w:rsidRPr="008652BF">
        <w:rPr>
          <w:rFonts w:ascii="Times New Roman" w:hAnsi="Times New Roman" w:cs="Times New Roman"/>
          <w:sz w:val="28"/>
          <w:szCs w:val="28"/>
        </w:rPr>
        <w:t>the suspect does claim that</w:t>
      </w:r>
      <w:r>
        <w:rPr>
          <w:rFonts w:ascii="Times New Roman" w:hAnsi="Times New Roman" w:cs="Times New Roman"/>
          <w:sz w:val="28"/>
          <w:szCs w:val="28"/>
        </w:rPr>
        <w:t xml:space="preserve"> i</w:t>
      </w:r>
      <w:r w:rsidRPr="008652BF">
        <w:rPr>
          <w:rFonts w:ascii="Times New Roman" w:hAnsi="Times New Roman" w:cs="Times New Roman"/>
          <w:sz w:val="28"/>
          <w:szCs w:val="28"/>
        </w:rPr>
        <w:t>t was not racially motivated.  He apparently has an issue, what he considers a sex addiction, and sees these locations as something that allows him to go to these places, and it’s a temptation for him that he wanted to eliminate.  And he was pretty much fed up and had been kind of at the end of his rope and this was a really bad day f</w:t>
      </w:r>
      <w:r>
        <w:rPr>
          <w:rFonts w:ascii="Times New Roman" w:hAnsi="Times New Roman" w:cs="Times New Roman"/>
          <w:sz w:val="28"/>
          <w:szCs w:val="28"/>
        </w:rPr>
        <w:t>or him and this is what he did.</w:t>
      </w:r>
      <w:r w:rsidRPr="008652BF">
        <w:rPr>
          <w:rFonts w:ascii="Times New Roman" w:hAnsi="Times New Roman" w:cs="Times New Roman"/>
          <w:sz w:val="28"/>
          <w:szCs w:val="28"/>
        </w:rPr>
        <w:t xml:space="preserve"> </w:t>
      </w:r>
    </w:p>
    <w:p w14:paraId="0BE9E307" w14:textId="77777777" w:rsidR="0083200D" w:rsidRPr="008652BF" w:rsidRDefault="003B17F6" w:rsidP="0083200D">
      <w:pPr>
        <w:spacing w:line="480" w:lineRule="auto"/>
        <w:ind w:left="720"/>
        <w:rPr>
          <w:rFonts w:ascii="Times New Roman" w:hAnsi="Times New Roman" w:cs="Times New Roman"/>
          <w:sz w:val="28"/>
          <w:szCs w:val="28"/>
        </w:rPr>
      </w:pPr>
      <w:hyperlink r:id="rId8" w:history="1">
        <w:r w:rsidR="0083200D" w:rsidRPr="008652BF">
          <w:rPr>
            <w:rStyle w:val="Hyperlink"/>
            <w:rFonts w:ascii="Times New Roman" w:hAnsi="Times New Roman" w:cs="Times New Roman"/>
            <w:sz w:val="28"/>
            <w:szCs w:val="28"/>
          </w:rPr>
          <w:t>https://www.youtube.com/watch?v=8JkTc3TL6Go</w:t>
        </w:r>
      </w:hyperlink>
    </w:p>
    <w:p w14:paraId="26B73FA3" w14:textId="77777777" w:rsidR="0083200D" w:rsidRPr="008652BF" w:rsidRDefault="0083200D" w:rsidP="0083200D">
      <w:pPr>
        <w:spacing w:line="480" w:lineRule="auto"/>
        <w:rPr>
          <w:rFonts w:ascii="Times New Roman" w:hAnsi="Times New Roman" w:cs="Times New Roman"/>
          <w:sz w:val="28"/>
          <w:szCs w:val="28"/>
        </w:rPr>
      </w:pPr>
      <w:r w:rsidRPr="008652BF">
        <w:rPr>
          <w:rFonts w:ascii="Times New Roman" w:hAnsi="Times New Roman" w:cs="Times New Roman"/>
          <w:sz w:val="28"/>
          <w:szCs w:val="28"/>
        </w:rPr>
        <w:t xml:space="preserve">Reactions to this report </w:t>
      </w:r>
      <w:r>
        <w:rPr>
          <w:rFonts w:ascii="Times New Roman" w:hAnsi="Times New Roman" w:cs="Times New Roman"/>
          <w:sz w:val="28"/>
          <w:szCs w:val="28"/>
        </w:rPr>
        <w:t xml:space="preserve">from many organizations and lawmakers </w:t>
      </w:r>
      <w:r w:rsidRPr="008652BF">
        <w:rPr>
          <w:rFonts w:ascii="Times New Roman" w:hAnsi="Times New Roman" w:cs="Times New Roman"/>
          <w:sz w:val="28"/>
          <w:szCs w:val="28"/>
        </w:rPr>
        <w:t xml:space="preserve">have been strong, especially from Asian American groups working to fight against discrimination and hate crimes against AAPIs (Asian American and Pacific Islanders) such as CAA (Chinese for Affirmative Action) among other anti-hate groups around the </w:t>
      </w:r>
      <w:r w:rsidRPr="008652BF">
        <w:rPr>
          <w:rFonts w:ascii="Times New Roman" w:hAnsi="Times New Roman" w:cs="Times New Roman"/>
          <w:sz w:val="28"/>
          <w:szCs w:val="28"/>
        </w:rPr>
        <w:lastRenderedPageBreak/>
        <w:t>country. What is more disturbing about this explanation of what clearly is a targeted hate crime against women of a particular ethnicity and culture, is that such a crime has been feared among the AAIP community as a definite possibility since the pandemic began and they noted a rise in crimes against their community.  Asian Americans have been reporting hate crimes (as of this writing NBC and other news outl</w:t>
      </w:r>
      <w:r w:rsidR="00BA5AFF">
        <w:rPr>
          <w:rFonts w:ascii="Times New Roman" w:hAnsi="Times New Roman" w:cs="Times New Roman"/>
          <w:sz w:val="28"/>
          <w:szCs w:val="28"/>
        </w:rPr>
        <w:t>ets have reported 3800 incidents of anti-Asian attacks</w:t>
      </w:r>
      <w:r w:rsidRPr="008652BF">
        <w:rPr>
          <w:rFonts w:ascii="Times New Roman" w:hAnsi="Times New Roman" w:cs="Times New Roman"/>
          <w:sz w:val="28"/>
          <w:szCs w:val="28"/>
        </w:rPr>
        <w:t xml:space="preserve"> in the past year) and have been calling out for concerted action all year, but little notice has been taken and in many instances these have not been pr</w:t>
      </w:r>
      <w:r w:rsidR="00BA5AFF">
        <w:rPr>
          <w:rFonts w:ascii="Times New Roman" w:hAnsi="Times New Roman" w:cs="Times New Roman"/>
          <w:sz w:val="28"/>
          <w:szCs w:val="28"/>
        </w:rPr>
        <w:t xml:space="preserve">osecuted as hate crimes.  Anti-Asian hate </w:t>
      </w:r>
      <w:r w:rsidRPr="008652BF">
        <w:rPr>
          <w:rFonts w:ascii="Times New Roman" w:hAnsi="Times New Roman" w:cs="Times New Roman"/>
          <w:sz w:val="28"/>
          <w:szCs w:val="28"/>
        </w:rPr>
        <w:t xml:space="preserve">crimes have spiked 150% </w:t>
      </w:r>
      <w:r w:rsidR="00BA5AFF">
        <w:rPr>
          <w:rFonts w:ascii="Times New Roman" w:hAnsi="Times New Roman" w:cs="Times New Roman"/>
          <w:sz w:val="28"/>
          <w:szCs w:val="28"/>
        </w:rPr>
        <w:t xml:space="preserve">in the last year </w:t>
      </w:r>
      <w:r w:rsidRPr="008652BF">
        <w:rPr>
          <w:rFonts w:ascii="Times New Roman" w:hAnsi="Times New Roman" w:cs="Times New Roman"/>
          <w:sz w:val="28"/>
          <w:szCs w:val="28"/>
        </w:rPr>
        <w:t xml:space="preserve">with the targets being particularly Asian women and the elderly.  Many have led to the death of those attacked while out grocery shopping, walking on city streets, or using the Subway.  The reason for this spike is clear.  The rhetoric about COVID 19 </w:t>
      </w:r>
      <w:r>
        <w:rPr>
          <w:rFonts w:ascii="Times New Roman" w:hAnsi="Times New Roman" w:cs="Times New Roman"/>
          <w:sz w:val="28"/>
          <w:szCs w:val="28"/>
        </w:rPr>
        <w:t>being referred to</w:t>
      </w:r>
      <w:r w:rsidRPr="008652BF">
        <w:rPr>
          <w:rFonts w:ascii="Times New Roman" w:hAnsi="Times New Roman" w:cs="Times New Roman"/>
          <w:sz w:val="28"/>
          <w:szCs w:val="28"/>
        </w:rPr>
        <w:t xml:space="preserve"> as the “China Virus” or the Wuhan Flu” has created an atmosphere of fear and hate towards China and people of Chinese descent and placed a target on the backs of all Asians</w:t>
      </w:r>
      <w:r>
        <w:rPr>
          <w:rFonts w:ascii="Times New Roman" w:hAnsi="Times New Roman" w:cs="Times New Roman"/>
          <w:sz w:val="28"/>
          <w:szCs w:val="28"/>
        </w:rPr>
        <w:t xml:space="preserve">. </w:t>
      </w:r>
      <w:r w:rsidRPr="008652BF">
        <w:rPr>
          <w:rFonts w:ascii="Times New Roman" w:hAnsi="Times New Roman" w:cs="Times New Roman"/>
          <w:sz w:val="28"/>
          <w:szCs w:val="28"/>
        </w:rPr>
        <w:t xml:space="preserve">This is not, however, a problem confined to the United States. In a report issued by the </w:t>
      </w:r>
      <w:r w:rsidRPr="008652BF">
        <w:rPr>
          <w:rFonts w:ascii="Times New Roman" w:hAnsi="Times New Roman" w:cs="Times New Roman"/>
          <w:i/>
          <w:sz w:val="28"/>
          <w:szCs w:val="28"/>
        </w:rPr>
        <w:t>Human Rights Watch</w:t>
      </w:r>
      <w:r w:rsidRPr="008652BF">
        <w:rPr>
          <w:rFonts w:ascii="Times New Roman" w:hAnsi="Times New Roman" w:cs="Times New Roman"/>
          <w:sz w:val="28"/>
          <w:szCs w:val="28"/>
        </w:rPr>
        <w:t xml:space="preserve"> on May 12, 2020, the organization, putting forward action plans to counteract the rise in anti-Asian Racism and Xenophobia worldwide, calls out the rhetoric of many governments against China and Asians during the COVID 19 crisis holding them responsible for the rise in anti-Asian racism and Xenophobia :</w:t>
      </w:r>
    </w:p>
    <w:p w14:paraId="5F111D9D" w14:textId="77777777" w:rsidR="0083200D" w:rsidRPr="008652BF" w:rsidRDefault="0083200D" w:rsidP="0083200D">
      <w:pPr>
        <w:spacing w:line="480" w:lineRule="auto"/>
        <w:ind w:left="720"/>
        <w:rPr>
          <w:rFonts w:ascii="Times New Roman" w:hAnsi="Times New Roman" w:cs="Times New Roman"/>
          <w:sz w:val="28"/>
          <w:szCs w:val="28"/>
        </w:rPr>
      </w:pPr>
      <w:r w:rsidRPr="008652BF">
        <w:rPr>
          <w:rFonts w:ascii="Times New Roman" w:hAnsi="Times New Roman" w:cs="Times New Roman"/>
          <w:color w:val="444444"/>
          <w:sz w:val="28"/>
          <w:szCs w:val="28"/>
        </w:rPr>
        <w:lastRenderedPageBreak/>
        <w:t>Government leaders and senior officials in some instances have directly or indirectly encouraged hate crimes, racism, or xenophobia by using anti-Chinese rhetoric. Several political parties and groups, including in the United States, United Kingdom, Italy, Spain, Greece, France, and Germany have also latched onto the Covid-19 crisis to advance anti-immigrant, white supre</w:t>
      </w:r>
      <w:r w:rsidR="005420C7">
        <w:rPr>
          <w:rFonts w:ascii="Times New Roman" w:hAnsi="Times New Roman" w:cs="Times New Roman"/>
          <w:color w:val="444444"/>
          <w:sz w:val="28"/>
          <w:szCs w:val="28"/>
        </w:rPr>
        <w:t xml:space="preserve">macist, ultra-nationalist, </w:t>
      </w:r>
      <w:proofErr w:type="spellStart"/>
      <w:r w:rsidR="005420C7">
        <w:rPr>
          <w:rFonts w:ascii="Times New Roman" w:hAnsi="Times New Roman" w:cs="Times New Roman"/>
          <w:color w:val="444444"/>
          <w:sz w:val="28"/>
          <w:szCs w:val="28"/>
        </w:rPr>
        <w:t>anti-semi</w:t>
      </w:r>
      <w:r w:rsidRPr="008652BF">
        <w:rPr>
          <w:rFonts w:ascii="Times New Roman" w:hAnsi="Times New Roman" w:cs="Times New Roman"/>
          <w:color w:val="444444"/>
          <w:sz w:val="28"/>
          <w:szCs w:val="28"/>
        </w:rPr>
        <w:t>tic</w:t>
      </w:r>
      <w:proofErr w:type="spellEnd"/>
      <w:r w:rsidRPr="008652BF">
        <w:rPr>
          <w:rFonts w:ascii="Times New Roman" w:hAnsi="Times New Roman" w:cs="Times New Roman"/>
          <w:color w:val="444444"/>
          <w:sz w:val="28"/>
          <w:szCs w:val="28"/>
        </w:rPr>
        <w:t xml:space="preserve">, and xenophobic conspiracy theories that demonize refugees, foreigners, prominent individuals, and political leaders. </w:t>
      </w:r>
      <w:r w:rsidRPr="006E35FD">
        <w:rPr>
          <w:rFonts w:ascii="Times New Roman" w:hAnsi="Times New Roman" w:cs="Times New Roman"/>
          <w:color w:val="444444"/>
          <w:sz w:val="28"/>
          <w:szCs w:val="28"/>
        </w:rPr>
        <w:t xml:space="preserve">(“COVID 19 Fueling Anti-Asian Racism and Xenophobia Worldwide: National Action Plans Needed to Counteract Intolerance” </w:t>
      </w:r>
      <w:r w:rsidRPr="006E35FD">
        <w:rPr>
          <w:rFonts w:ascii="Times New Roman" w:hAnsi="Times New Roman" w:cs="Times New Roman"/>
          <w:i/>
          <w:color w:val="444444"/>
          <w:sz w:val="28"/>
          <w:szCs w:val="28"/>
        </w:rPr>
        <w:t>Human Rights Watch Report</w:t>
      </w:r>
      <w:r w:rsidRPr="006E35FD">
        <w:rPr>
          <w:rFonts w:ascii="Times New Roman" w:hAnsi="Times New Roman" w:cs="Times New Roman"/>
          <w:color w:val="444444"/>
          <w:sz w:val="28"/>
          <w:szCs w:val="28"/>
        </w:rPr>
        <w:t xml:space="preserve"> May 12, 2020):</w:t>
      </w:r>
    </w:p>
    <w:p w14:paraId="2EAA023A" w14:textId="77777777" w:rsidR="0083200D" w:rsidRPr="008652BF" w:rsidRDefault="003B17F6" w:rsidP="0083200D">
      <w:pPr>
        <w:spacing w:line="480" w:lineRule="auto"/>
        <w:rPr>
          <w:rFonts w:ascii="Times New Roman" w:hAnsi="Times New Roman" w:cs="Times New Roman"/>
          <w:sz w:val="28"/>
          <w:szCs w:val="28"/>
        </w:rPr>
      </w:pPr>
      <w:hyperlink r:id="rId9" w:history="1">
        <w:r w:rsidR="0083200D" w:rsidRPr="008652BF">
          <w:rPr>
            <w:rStyle w:val="Hyperlink"/>
            <w:rFonts w:ascii="Times New Roman" w:hAnsi="Times New Roman" w:cs="Times New Roman"/>
            <w:sz w:val="28"/>
            <w:szCs w:val="28"/>
          </w:rPr>
          <w:t>https://www.hrw.org/news/2020/05/12/covid-19-fueling-anti-asian-racism-and-xenophobia-worldwide</w:t>
        </w:r>
      </w:hyperlink>
    </w:p>
    <w:p w14:paraId="4B243E04" w14:textId="77777777" w:rsidR="0083200D" w:rsidRDefault="0083200D" w:rsidP="0083200D">
      <w:pPr>
        <w:spacing w:line="480" w:lineRule="auto"/>
        <w:rPr>
          <w:rFonts w:ascii="Times New Roman" w:hAnsi="Times New Roman" w:cs="Times New Roman"/>
          <w:sz w:val="28"/>
          <w:szCs w:val="28"/>
        </w:rPr>
      </w:pPr>
      <w:r w:rsidRPr="008652BF">
        <w:rPr>
          <w:rFonts w:ascii="Times New Roman" w:hAnsi="Times New Roman" w:cs="Times New Roman"/>
          <w:sz w:val="28"/>
          <w:szCs w:val="28"/>
        </w:rPr>
        <w:tab/>
        <w:t xml:space="preserve">Under these circumstances and these times, we can understand how significantly vital it is for all to embrace global and cultural literacy and foster appreciation of the diversity of cultures and peoples </w:t>
      </w:r>
      <w:r w:rsidR="005420C7">
        <w:rPr>
          <w:rFonts w:ascii="Times New Roman" w:hAnsi="Times New Roman" w:cs="Times New Roman"/>
          <w:sz w:val="28"/>
          <w:szCs w:val="28"/>
        </w:rPr>
        <w:t xml:space="preserve">in order to develop </w:t>
      </w:r>
      <w:r w:rsidRPr="008652BF">
        <w:rPr>
          <w:rFonts w:ascii="Times New Roman" w:hAnsi="Times New Roman" w:cs="Times New Roman"/>
          <w:sz w:val="28"/>
          <w:szCs w:val="28"/>
        </w:rPr>
        <w:t xml:space="preserve">empathy for others. </w:t>
      </w:r>
    </w:p>
    <w:p w14:paraId="486BFC37" w14:textId="6854FAB2" w:rsidR="0083200D" w:rsidRPr="008652BF" w:rsidRDefault="0083200D" w:rsidP="0083200D">
      <w:pPr>
        <w:widowControl w:val="0"/>
        <w:autoSpaceDE w:val="0"/>
        <w:autoSpaceDN w:val="0"/>
        <w:adjustRightInd w:val="0"/>
        <w:spacing w:line="480" w:lineRule="auto"/>
        <w:ind w:firstLine="720"/>
        <w:rPr>
          <w:rFonts w:ascii="Times New Roman" w:hAnsi="Times New Roman" w:cs="Times New Roman"/>
          <w:sz w:val="28"/>
          <w:szCs w:val="28"/>
        </w:rPr>
      </w:pPr>
      <w:r w:rsidRPr="008652BF">
        <w:rPr>
          <w:rFonts w:ascii="Times New Roman" w:hAnsi="Times New Roman" w:cs="Times New Roman"/>
          <w:sz w:val="28"/>
          <w:szCs w:val="28"/>
        </w:rPr>
        <w:t xml:space="preserve">In her acceptance speech upon receiving the Cecil B. DeMille lifetime award at the 2021 Golden Globes, Jane Fonda, two-time Academy Award winner and </w:t>
      </w:r>
      <w:bookmarkStart w:id="0" w:name="_GoBack"/>
      <w:bookmarkEnd w:id="0"/>
      <w:r w:rsidRPr="008652BF">
        <w:rPr>
          <w:rFonts w:ascii="Times New Roman" w:hAnsi="Times New Roman" w:cs="Times New Roman"/>
          <w:sz w:val="28"/>
          <w:szCs w:val="28"/>
        </w:rPr>
        <w:t xml:space="preserve">activist, makes an impassioned plea for the power stories have in raising </w:t>
      </w:r>
      <w:r w:rsidRPr="008652BF">
        <w:rPr>
          <w:rFonts w:ascii="Times New Roman" w:hAnsi="Times New Roman" w:cs="Times New Roman"/>
          <w:sz w:val="28"/>
          <w:szCs w:val="28"/>
        </w:rPr>
        <w:lastRenderedPageBreak/>
        <w:t>consciousness</w:t>
      </w:r>
      <w:r>
        <w:rPr>
          <w:rFonts w:ascii="Times New Roman" w:hAnsi="Times New Roman" w:cs="Times New Roman"/>
          <w:sz w:val="28"/>
          <w:szCs w:val="28"/>
        </w:rPr>
        <w:t xml:space="preserve"> about inequities and for helping us be less divided</w:t>
      </w:r>
      <w:r w:rsidRPr="008652BF">
        <w:rPr>
          <w:rFonts w:ascii="Times New Roman" w:hAnsi="Times New Roman" w:cs="Times New Roman"/>
          <w:sz w:val="28"/>
          <w:szCs w:val="28"/>
        </w:rPr>
        <w:t>. Addressing her Hollywood community as "storytellers," she speaks to th</w:t>
      </w:r>
      <w:r>
        <w:rPr>
          <w:rFonts w:ascii="Times New Roman" w:hAnsi="Times New Roman" w:cs="Times New Roman"/>
          <w:sz w:val="28"/>
          <w:szCs w:val="28"/>
        </w:rPr>
        <w:t xml:space="preserve">e importance of storytelling </w:t>
      </w:r>
      <w:r w:rsidR="005420C7">
        <w:rPr>
          <w:rFonts w:ascii="Times New Roman" w:hAnsi="Times New Roman" w:cs="Times New Roman"/>
          <w:sz w:val="28"/>
          <w:szCs w:val="28"/>
        </w:rPr>
        <w:t xml:space="preserve">in </w:t>
      </w:r>
      <w:r w:rsidRPr="008652BF">
        <w:rPr>
          <w:rFonts w:ascii="Times New Roman" w:hAnsi="Times New Roman" w:cs="Times New Roman"/>
          <w:sz w:val="28"/>
          <w:szCs w:val="28"/>
        </w:rPr>
        <w:t>"turbulent, crisis-torn times" such as ours:</w:t>
      </w:r>
    </w:p>
    <w:p w14:paraId="71B79EDF" w14:textId="77777777" w:rsidR="0083200D" w:rsidRPr="008652BF" w:rsidRDefault="0083200D" w:rsidP="0083200D">
      <w:pPr>
        <w:widowControl w:val="0"/>
        <w:autoSpaceDE w:val="0"/>
        <w:autoSpaceDN w:val="0"/>
        <w:adjustRightInd w:val="0"/>
        <w:spacing w:line="480" w:lineRule="auto"/>
        <w:ind w:left="720"/>
        <w:rPr>
          <w:rFonts w:ascii="Times New Roman" w:hAnsi="Times New Roman" w:cs="Times New Roman"/>
          <w:sz w:val="28"/>
          <w:szCs w:val="28"/>
        </w:rPr>
      </w:pPr>
      <w:r w:rsidRPr="008652BF">
        <w:rPr>
          <w:rFonts w:ascii="Times New Roman" w:hAnsi="Times New Roman" w:cs="Times New Roman"/>
          <w:sz w:val="28"/>
          <w:szCs w:val="28"/>
        </w:rPr>
        <w:t xml:space="preserve">. . . stories can change our hearts and our minds. They can help us see each other in a new light. To have empathy. To recognize that, for all our diversity, we are humans first, right? . . . </w:t>
      </w:r>
      <w:r w:rsidRPr="008652BF">
        <w:rPr>
          <w:rFonts w:ascii="Times New Roman" w:hAnsi="Times New Roman" w:cs="Times New Roman"/>
          <w:iCs/>
          <w:color w:val="262626"/>
          <w:sz w:val="28"/>
          <w:szCs w:val="28"/>
        </w:rPr>
        <w:t>Because the nonlinear, non-cerebral forms that are art speak on a different frequency.</w:t>
      </w:r>
      <w:r w:rsidRPr="008652BF">
        <w:rPr>
          <w:rFonts w:ascii="Times New Roman" w:hAnsi="Times New Roman" w:cs="Times New Roman"/>
          <w:sz w:val="28"/>
          <w:szCs w:val="28"/>
        </w:rPr>
        <w:t xml:space="preserve">  </w:t>
      </w:r>
      <w:r w:rsidRPr="008652BF">
        <w:rPr>
          <w:rFonts w:ascii="Times New Roman" w:hAnsi="Times New Roman" w:cs="Times New Roman"/>
          <w:iCs/>
          <w:color w:val="262626"/>
          <w:sz w:val="28"/>
          <w:szCs w:val="28"/>
        </w:rPr>
        <w:t>They generate a new energy that can jolt us open and penetrate our defenses so that we can see and hear what we may have been afraid of seeing and hearing.</w:t>
      </w:r>
    </w:p>
    <w:p w14:paraId="2C56C97F" w14:textId="77777777" w:rsidR="0083200D" w:rsidRDefault="0083200D" w:rsidP="0083200D">
      <w:pPr>
        <w:widowControl w:val="0"/>
        <w:autoSpaceDE w:val="0"/>
        <w:autoSpaceDN w:val="0"/>
        <w:adjustRightInd w:val="0"/>
        <w:spacing w:line="480" w:lineRule="auto"/>
        <w:rPr>
          <w:rFonts w:ascii="Times New Roman" w:hAnsi="Times New Roman" w:cs="Times New Roman"/>
          <w:sz w:val="28"/>
          <w:szCs w:val="28"/>
        </w:rPr>
      </w:pPr>
      <w:r w:rsidRPr="008652BF">
        <w:rPr>
          <w:rFonts w:ascii="Times New Roman" w:hAnsi="Times New Roman" w:cs="Times New Roman"/>
          <w:sz w:val="28"/>
          <w:szCs w:val="28"/>
        </w:rPr>
        <w:t xml:space="preserve"> </w:t>
      </w:r>
      <w:r w:rsidRPr="008652BF">
        <w:rPr>
          <w:rFonts w:ascii="Times New Roman" w:hAnsi="Times New Roman" w:cs="Times New Roman"/>
          <w:sz w:val="28"/>
          <w:szCs w:val="28"/>
        </w:rPr>
        <w:tab/>
        <w:t>(</w:t>
      </w:r>
      <w:hyperlink r:id="rId10" w:history="1">
        <w:r w:rsidRPr="00EA3422">
          <w:rPr>
            <w:rStyle w:val="Hyperlink"/>
            <w:rFonts w:ascii="Times New Roman" w:hAnsi="Times New Roman" w:cs="Times New Roman"/>
            <w:sz w:val="28"/>
            <w:szCs w:val="28"/>
          </w:rPr>
          <w:t>https://ew.com/awards/golden-globes/jane-fonda-cecil-b-demille-speech/</w:t>
        </w:r>
      </w:hyperlink>
      <w:r w:rsidRPr="008652BF">
        <w:rPr>
          <w:rFonts w:ascii="Times New Roman" w:hAnsi="Times New Roman" w:cs="Times New Roman"/>
          <w:sz w:val="28"/>
          <w:szCs w:val="28"/>
        </w:rPr>
        <w:t xml:space="preserve"> </w:t>
      </w:r>
    </w:p>
    <w:p w14:paraId="187CE9FA" w14:textId="77777777" w:rsidR="0083200D" w:rsidRDefault="0083200D" w:rsidP="0083200D">
      <w:pPr>
        <w:widowControl w:val="0"/>
        <w:autoSpaceDE w:val="0"/>
        <w:autoSpaceDN w:val="0"/>
        <w:adjustRightInd w:val="0"/>
        <w:spacing w:line="480" w:lineRule="auto"/>
        <w:rPr>
          <w:rFonts w:ascii="Times New Roman" w:hAnsi="Times New Roman" w:cs="Times New Roman"/>
          <w:sz w:val="28"/>
          <w:szCs w:val="28"/>
        </w:rPr>
      </w:pPr>
      <w:r>
        <w:rPr>
          <w:rFonts w:ascii="Times New Roman" w:hAnsi="Times New Roman" w:cs="Times New Roman"/>
          <w:sz w:val="28"/>
          <w:szCs w:val="28"/>
        </w:rPr>
        <w:t>The emphasis on the importance of the diversity of stories</w:t>
      </w:r>
      <w:r w:rsidR="005420C7">
        <w:rPr>
          <w:rFonts w:ascii="Times New Roman" w:hAnsi="Times New Roman" w:cs="Times New Roman"/>
          <w:sz w:val="28"/>
          <w:szCs w:val="28"/>
        </w:rPr>
        <w:t xml:space="preserve"> was also a running theme in </w:t>
      </w:r>
      <w:r>
        <w:rPr>
          <w:rFonts w:ascii="Times New Roman" w:hAnsi="Times New Roman" w:cs="Times New Roman"/>
          <w:sz w:val="28"/>
          <w:szCs w:val="28"/>
        </w:rPr>
        <w:t>the performances at the January 20</w:t>
      </w:r>
      <w:r w:rsidRPr="003F248D">
        <w:rPr>
          <w:rFonts w:ascii="Times New Roman" w:hAnsi="Times New Roman" w:cs="Times New Roman"/>
          <w:sz w:val="28"/>
          <w:szCs w:val="28"/>
          <w:vertAlign w:val="superscript"/>
        </w:rPr>
        <w:t>th</w:t>
      </w:r>
      <w:r>
        <w:rPr>
          <w:rFonts w:ascii="Times New Roman" w:hAnsi="Times New Roman" w:cs="Times New Roman"/>
          <w:sz w:val="28"/>
          <w:szCs w:val="28"/>
        </w:rPr>
        <w:t xml:space="preserve"> inauguration, which gives me hope that we have made progress with diversity and inclusion education despite some setbacks.  Among the many vocal and other performances the one that spoke powerfully for our moment of history was the recitation by Amanda Gorman of her poem “The Hill We Climb.”  I’ll end my talk here and play the video of her recitation that inspires us all and confirms the role of diversity in our future.</w:t>
      </w:r>
    </w:p>
    <w:p w14:paraId="0B28D153" w14:textId="77777777" w:rsidR="0083200D" w:rsidRDefault="0083200D" w:rsidP="0083200D">
      <w:pPr>
        <w:widowControl w:val="0"/>
        <w:autoSpaceDE w:val="0"/>
        <w:autoSpaceDN w:val="0"/>
        <w:adjustRightInd w:val="0"/>
        <w:spacing w:line="480" w:lineRule="auto"/>
        <w:rPr>
          <w:rFonts w:ascii="Times New Roman" w:hAnsi="Times New Roman" w:cs="Times New Roman"/>
          <w:sz w:val="28"/>
          <w:szCs w:val="28"/>
        </w:rPr>
      </w:pPr>
      <w:r>
        <w:rPr>
          <w:rFonts w:ascii="Times New Roman" w:hAnsi="Times New Roman" w:cs="Times New Roman"/>
          <w:sz w:val="28"/>
          <w:szCs w:val="28"/>
        </w:rPr>
        <w:t xml:space="preserve">Thank you very much for your attention.  </w:t>
      </w:r>
    </w:p>
    <w:p w14:paraId="37F304CA" w14:textId="77777777" w:rsidR="0083200D" w:rsidRDefault="0083200D" w:rsidP="0083200D">
      <w:pPr>
        <w:widowControl w:val="0"/>
        <w:autoSpaceDE w:val="0"/>
        <w:autoSpaceDN w:val="0"/>
        <w:adjustRightInd w:val="0"/>
        <w:spacing w:line="480" w:lineRule="auto"/>
        <w:rPr>
          <w:rFonts w:ascii="Times New Roman" w:hAnsi="Times New Roman" w:cs="Times New Roman"/>
          <w:sz w:val="28"/>
          <w:szCs w:val="28"/>
        </w:rPr>
      </w:pPr>
      <w:r>
        <w:rPr>
          <w:rFonts w:ascii="Times New Roman" w:hAnsi="Times New Roman" w:cs="Times New Roman"/>
          <w:sz w:val="28"/>
          <w:szCs w:val="28"/>
        </w:rPr>
        <w:t>Amanda Gorman:  The Hill We Climb” January 20, 2021</w:t>
      </w:r>
    </w:p>
    <w:p w14:paraId="010B9699" w14:textId="77777777" w:rsidR="0083200D" w:rsidRDefault="0083200D" w:rsidP="0083200D">
      <w:pPr>
        <w:widowControl w:val="0"/>
        <w:autoSpaceDE w:val="0"/>
        <w:autoSpaceDN w:val="0"/>
        <w:adjustRightInd w:val="0"/>
        <w:spacing w:line="480" w:lineRule="auto"/>
        <w:rPr>
          <w:rFonts w:ascii="Times New Roman" w:hAnsi="Times New Roman" w:cs="Times New Roman"/>
          <w:sz w:val="28"/>
          <w:szCs w:val="28"/>
        </w:rPr>
      </w:pPr>
    </w:p>
    <w:p w14:paraId="349D1D8F" w14:textId="77777777" w:rsidR="0083200D" w:rsidRDefault="003B17F6" w:rsidP="0083200D">
      <w:pPr>
        <w:widowControl w:val="0"/>
        <w:autoSpaceDE w:val="0"/>
        <w:autoSpaceDN w:val="0"/>
        <w:adjustRightInd w:val="0"/>
        <w:spacing w:line="480" w:lineRule="auto"/>
        <w:rPr>
          <w:rFonts w:ascii="Times New Roman" w:hAnsi="Times New Roman" w:cs="Times New Roman"/>
          <w:sz w:val="28"/>
          <w:szCs w:val="28"/>
        </w:rPr>
      </w:pPr>
      <w:hyperlink r:id="rId11" w:history="1">
        <w:r w:rsidR="0083200D" w:rsidRPr="00EA3422">
          <w:rPr>
            <w:rStyle w:val="Hyperlink"/>
            <w:rFonts w:ascii="Times New Roman" w:hAnsi="Times New Roman" w:cs="Times New Roman"/>
            <w:sz w:val="28"/>
            <w:szCs w:val="28"/>
          </w:rPr>
          <w:t>https://www.youtube.com/watch?v=LZ055ilIiN4</w:t>
        </w:r>
      </w:hyperlink>
    </w:p>
    <w:p w14:paraId="0A83D6B6" w14:textId="77777777" w:rsidR="00185271" w:rsidRDefault="0070286F" w:rsidP="0083200D">
      <w:pPr>
        <w:spacing w:line="360" w:lineRule="auto"/>
        <w:rPr>
          <w:rFonts w:ascii="Times New Roman" w:hAnsi="Times New Roman" w:cs="Times New Roman"/>
          <w:sz w:val="24"/>
          <w:szCs w:val="24"/>
        </w:rPr>
      </w:pPr>
      <w:r>
        <w:rPr>
          <w:rFonts w:ascii="Times New Roman" w:hAnsi="Times New Roman" w:cs="Times New Roman"/>
          <w:sz w:val="24"/>
          <w:szCs w:val="24"/>
        </w:rPr>
        <w:tab/>
      </w:r>
    </w:p>
    <w:p w14:paraId="7ED0C856" w14:textId="77777777" w:rsidR="00185271" w:rsidRPr="00B6399A" w:rsidRDefault="00185271" w:rsidP="00185271">
      <w:pPr>
        <w:spacing w:line="360" w:lineRule="auto"/>
        <w:ind w:firstLine="720"/>
        <w:rPr>
          <w:rFonts w:ascii="Times New Roman" w:hAnsi="Times New Roman" w:cs="Times New Roman"/>
          <w:sz w:val="24"/>
          <w:szCs w:val="24"/>
        </w:rPr>
      </w:pPr>
    </w:p>
    <w:sectPr w:rsidR="00185271" w:rsidRPr="00B6399A" w:rsidSect="007D4165">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07DCA" w14:textId="77777777" w:rsidR="003B17F6" w:rsidRDefault="003B17F6" w:rsidP="00073604">
      <w:pPr>
        <w:spacing w:after="0" w:line="240" w:lineRule="auto"/>
      </w:pPr>
      <w:r>
        <w:separator/>
      </w:r>
    </w:p>
  </w:endnote>
  <w:endnote w:type="continuationSeparator" w:id="0">
    <w:p w14:paraId="3B0BE28D" w14:textId="77777777" w:rsidR="003B17F6" w:rsidRDefault="003B17F6" w:rsidP="0007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FC974" w14:textId="77777777" w:rsidR="003B17F6" w:rsidRDefault="003B17F6" w:rsidP="00073604">
      <w:pPr>
        <w:spacing w:after="0" w:line="240" w:lineRule="auto"/>
      </w:pPr>
      <w:r>
        <w:separator/>
      </w:r>
    </w:p>
  </w:footnote>
  <w:footnote w:type="continuationSeparator" w:id="0">
    <w:p w14:paraId="15278147" w14:textId="77777777" w:rsidR="003B17F6" w:rsidRDefault="003B17F6" w:rsidP="0007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EBFA" w14:textId="77777777" w:rsidR="00BA5AFF" w:rsidRDefault="00BA5AFF" w:rsidP="008320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CCADC" w14:textId="77777777" w:rsidR="00BA5AFF" w:rsidRDefault="00BA5AFF" w:rsidP="008320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239D" w14:textId="77777777" w:rsidR="00BA5AFF" w:rsidRDefault="00BA5AFF" w:rsidP="008320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0C7">
      <w:rPr>
        <w:rStyle w:val="PageNumber"/>
        <w:noProof/>
      </w:rPr>
      <w:t>13</w:t>
    </w:r>
    <w:r>
      <w:rPr>
        <w:rStyle w:val="PageNumber"/>
      </w:rPr>
      <w:fldChar w:fldCharType="end"/>
    </w:r>
  </w:p>
  <w:p w14:paraId="0ED63F4A" w14:textId="77777777" w:rsidR="00BA5AFF" w:rsidRPr="0083200D" w:rsidRDefault="00BA5AFF" w:rsidP="0083200D">
    <w:pPr>
      <w:pStyle w:val="Header"/>
      <w:ind w:right="360"/>
      <w:rPr>
        <w:rFonts w:ascii="Times New Roman" w:hAnsi="Times New Roman" w:cs="Times New Roman"/>
        <w:sz w:val="28"/>
        <w:szCs w:val="28"/>
      </w:rPr>
    </w:pPr>
    <w:r w:rsidRPr="0083200D">
      <w:rPr>
        <w:rFonts w:ascii="Times New Roman" w:hAnsi="Times New Roman" w:cs="Times New Roman"/>
        <w:sz w:val="28"/>
        <w:szCs w:val="28"/>
      </w:rPr>
      <w:t>Diversity NOW UG Symposium Talk Mar 29</w:t>
    </w:r>
    <w:r w:rsidRPr="0083200D">
      <w:rPr>
        <w:rFonts w:ascii="Times New Roman" w:hAnsi="Times New Roman" w:cs="Times New Roman"/>
        <w:sz w:val="28"/>
        <w:szCs w:val="28"/>
        <w:vertAlign w:val="superscript"/>
      </w:rPr>
      <w:t>th</w:t>
    </w:r>
    <w:r>
      <w:rPr>
        <w:rFonts w:ascii="Times New Roman" w:hAnsi="Times New Roman" w:cs="Times New Roman"/>
        <w:sz w:val="28"/>
        <w:szCs w:val="28"/>
      </w:rPr>
      <w:t xml:space="preserve"> 2021     </w:t>
    </w:r>
    <w:r w:rsidRPr="0083200D">
      <w:rPr>
        <w:rFonts w:ascii="Times New Roman" w:hAnsi="Times New Roman" w:cs="Times New Roman"/>
        <w:sz w:val="28"/>
        <w:szCs w:val="28"/>
      </w:rPr>
      <w:t xml:space="preserve">               Khani Begum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17EED"/>
    <w:multiLevelType w:val="hybridMultilevel"/>
    <w:tmpl w:val="22E4D324"/>
    <w:lvl w:ilvl="0" w:tplc="F1B67A4C">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CA"/>
    <w:rsid w:val="00073604"/>
    <w:rsid w:val="000A46EE"/>
    <w:rsid w:val="000F761A"/>
    <w:rsid w:val="0010430A"/>
    <w:rsid w:val="0016390B"/>
    <w:rsid w:val="00167A44"/>
    <w:rsid w:val="00185271"/>
    <w:rsid w:val="002042D1"/>
    <w:rsid w:val="00250719"/>
    <w:rsid w:val="00274D0A"/>
    <w:rsid w:val="003B17F6"/>
    <w:rsid w:val="003C6BEC"/>
    <w:rsid w:val="004350BB"/>
    <w:rsid w:val="004610CA"/>
    <w:rsid w:val="004A3D8E"/>
    <w:rsid w:val="0051492A"/>
    <w:rsid w:val="005420C7"/>
    <w:rsid w:val="00545B07"/>
    <w:rsid w:val="00561284"/>
    <w:rsid w:val="005C6F59"/>
    <w:rsid w:val="005E1931"/>
    <w:rsid w:val="006E35FD"/>
    <w:rsid w:val="0070286F"/>
    <w:rsid w:val="00743187"/>
    <w:rsid w:val="007D4165"/>
    <w:rsid w:val="00810EC4"/>
    <w:rsid w:val="0083200D"/>
    <w:rsid w:val="008D3B71"/>
    <w:rsid w:val="00943974"/>
    <w:rsid w:val="0096511C"/>
    <w:rsid w:val="00A747C5"/>
    <w:rsid w:val="00B6399A"/>
    <w:rsid w:val="00BA5AFF"/>
    <w:rsid w:val="00D30F1A"/>
    <w:rsid w:val="00E71132"/>
    <w:rsid w:val="00F52167"/>
    <w:rsid w:val="00F7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FC0DD"/>
  <w15:docId w15:val="{5135D1D1-8DA0-024B-95C5-FFC0760E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04"/>
  </w:style>
  <w:style w:type="paragraph" w:styleId="Footer">
    <w:name w:val="footer"/>
    <w:basedOn w:val="Normal"/>
    <w:link w:val="FooterChar"/>
    <w:uiPriority w:val="99"/>
    <w:unhideWhenUsed/>
    <w:rsid w:val="0007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04"/>
  </w:style>
  <w:style w:type="paragraph" w:styleId="NormalWeb">
    <w:name w:val="Normal (Web)"/>
    <w:basedOn w:val="Normal"/>
    <w:uiPriority w:val="99"/>
    <w:unhideWhenUsed/>
    <w:rsid w:val="0083200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3200D"/>
    <w:rPr>
      <w:color w:val="0000FF"/>
      <w:u w:val="single"/>
    </w:rPr>
  </w:style>
  <w:style w:type="paragraph" w:customStyle="1" w:styleId="p2">
    <w:name w:val="p2"/>
    <w:basedOn w:val="Normal"/>
    <w:rsid w:val="0083200D"/>
    <w:pPr>
      <w:spacing w:after="0" w:line="240" w:lineRule="auto"/>
    </w:pPr>
    <w:rPr>
      <w:rFonts w:ascii="Times New Roman" w:eastAsia="Times New Roman" w:hAnsi="Times New Roman" w:cs="Times New Roman"/>
      <w:sz w:val="17"/>
      <w:szCs w:val="17"/>
    </w:rPr>
  </w:style>
  <w:style w:type="character" w:styleId="PageNumber">
    <w:name w:val="page number"/>
    <w:basedOn w:val="DefaultParagraphFont"/>
    <w:uiPriority w:val="99"/>
    <w:semiHidden/>
    <w:unhideWhenUsed/>
    <w:rsid w:val="0083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JkTc3TL6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Z055ilIiN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w.com/awards/golden-globes/jane-fonda-cecil-b-demille-speech/" TargetMode="External"/><Relationship Id="rId4" Type="http://schemas.openxmlformats.org/officeDocument/2006/relationships/settings" Target="settings.xml"/><Relationship Id="rId9" Type="http://schemas.openxmlformats.org/officeDocument/2006/relationships/hyperlink" Target="https://www.hrw.org/news/2020/05/12/covid-19-fueling-anti-asian-racism-and-xenophobia-worldw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F15E-A620-F447-9743-2B92B68A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Khani Begum</cp:lastModifiedBy>
  <cp:revision>3</cp:revision>
  <cp:lastPrinted>2021-03-26T18:37:00Z</cp:lastPrinted>
  <dcterms:created xsi:type="dcterms:W3CDTF">2021-03-28T15:19:00Z</dcterms:created>
  <dcterms:modified xsi:type="dcterms:W3CDTF">2021-03-28T15:33:00Z</dcterms:modified>
</cp:coreProperties>
</file>