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350E1" w14:textId="5D84FA2F" w:rsidR="00FF06A6" w:rsidRDefault="00FF06A6" w:rsidP="00990B75">
      <w:pPr>
        <w:rPr>
          <w:rFonts w:ascii="Palatino Linotype" w:hAnsi="Palatino Linotype"/>
          <w:b/>
          <w:color w:val="FF7C19"/>
          <w:sz w:val="48"/>
          <w:szCs w:val="48"/>
        </w:rPr>
      </w:pPr>
      <w:r w:rsidRPr="00FF06A6">
        <w:rPr>
          <w:rFonts w:ascii="Palatino Linotype" w:hAnsi="Palatino Linotype"/>
          <w:b/>
          <w:noProof/>
          <w:color w:val="FF7C19"/>
          <w:sz w:val="48"/>
          <w:szCs w:val="48"/>
        </w:rPr>
        <w:drawing>
          <wp:inline distT="0" distB="0" distL="0" distR="0" wp14:anchorId="1403EF3D" wp14:editId="3228AD16">
            <wp:extent cx="1994535" cy="4314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60121" cy="445659"/>
                    </a:xfrm>
                    <a:prstGeom prst="rect">
                      <a:avLst/>
                    </a:prstGeom>
                  </pic:spPr>
                </pic:pic>
              </a:graphicData>
            </a:graphic>
          </wp:inline>
        </w:drawing>
      </w:r>
    </w:p>
    <w:p w14:paraId="379B2F06" w14:textId="463824B2" w:rsidR="00CD36FD" w:rsidRPr="00990B75" w:rsidRDefault="00470F02" w:rsidP="00F62139">
      <w:pPr>
        <w:jc w:val="center"/>
        <w:rPr>
          <w:rFonts w:ascii="Arial" w:hAnsi="Arial" w:cs="Arial"/>
          <w:b/>
          <w:color w:val="FF7C19"/>
          <w:sz w:val="48"/>
          <w:szCs w:val="48"/>
        </w:rPr>
      </w:pPr>
      <w:r w:rsidRPr="00990B75">
        <w:rPr>
          <w:rFonts w:ascii="Arial" w:hAnsi="Arial" w:cs="Arial"/>
          <w:b/>
          <w:color w:val="FF7C19"/>
          <w:sz w:val="48"/>
          <w:szCs w:val="48"/>
        </w:rPr>
        <w:t>MAC Academic Leadership Development Program (ALDP) Fellows</w:t>
      </w:r>
    </w:p>
    <w:p w14:paraId="3EDC938E" w14:textId="13B901AE" w:rsidR="00FF06A6" w:rsidRPr="00990B75" w:rsidRDefault="001B7B7C" w:rsidP="00F62139">
      <w:pPr>
        <w:jc w:val="center"/>
        <w:rPr>
          <w:rFonts w:ascii="Arial" w:hAnsi="Arial" w:cs="Arial"/>
          <w:b/>
          <w:color w:val="FF7C19"/>
          <w:sz w:val="24"/>
          <w:szCs w:val="24"/>
        </w:rPr>
      </w:pPr>
      <w:r>
        <w:rPr>
          <w:rFonts w:ascii="Arial" w:hAnsi="Arial" w:cs="Arial"/>
          <w:b/>
          <w:color w:val="FF7C19"/>
          <w:sz w:val="24"/>
          <w:szCs w:val="24"/>
        </w:rPr>
        <w:t>Applications for 2019-20</w:t>
      </w:r>
      <w:r w:rsidR="00FF06A6" w:rsidRPr="00990B75">
        <w:rPr>
          <w:rFonts w:ascii="Arial" w:hAnsi="Arial" w:cs="Arial"/>
          <w:b/>
          <w:color w:val="FF7C19"/>
          <w:sz w:val="24"/>
          <w:szCs w:val="24"/>
        </w:rPr>
        <w:t xml:space="preserve"> Fellows Due</w:t>
      </w:r>
      <w:r w:rsidR="00990B75">
        <w:rPr>
          <w:rFonts w:ascii="Arial" w:hAnsi="Arial" w:cs="Arial"/>
          <w:b/>
          <w:color w:val="FF7C19"/>
          <w:sz w:val="24"/>
          <w:szCs w:val="24"/>
        </w:rPr>
        <w:t>:</w:t>
      </w:r>
      <w:r w:rsidR="00950310">
        <w:rPr>
          <w:rFonts w:ascii="Arial" w:hAnsi="Arial" w:cs="Arial"/>
          <w:b/>
          <w:color w:val="FF7C19"/>
          <w:sz w:val="24"/>
          <w:szCs w:val="24"/>
        </w:rPr>
        <w:t xml:space="preserve"> April 22, 2019</w:t>
      </w:r>
    </w:p>
    <w:p w14:paraId="1E9BE4B8" w14:textId="0561662B" w:rsidR="00FF06A6" w:rsidRPr="00990B75" w:rsidRDefault="00470F02">
      <w:pPr>
        <w:rPr>
          <w:rStyle w:val="Strong"/>
          <w:rFonts w:ascii="Arial" w:hAnsi="Arial" w:cs="Arial"/>
          <w:sz w:val="24"/>
          <w:szCs w:val="24"/>
        </w:rPr>
      </w:pPr>
      <w:r w:rsidRPr="00990B75">
        <w:rPr>
          <w:rStyle w:val="Strong"/>
          <w:rFonts w:ascii="Arial" w:hAnsi="Arial" w:cs="Arial"/>
          <w:sz w:val="24"/>
          <w:szCs w:val="24"/>
        </w:rPr>
        <w:t>Overview</w:t>
      </w:r>
    </w:p>
    <w:p w14:paraId="460E6D5E" w14:textId="434FBB4C" w:rsidR="00013199" w:rsidRPr="00990B75" w:rsidRDefault="008A79C9">
      <w:pPr>
        <w:rPr>
          <w:rFonts w:ascii="Arial" w:hAnsi="Arial" w:cs="Arial"/>
        </w:rPr>
      </w:pPr>
      <w:r w:rsidRPr="00990B75">
        <w:rPr>
          <w:rFonts w:ascii="Arial" w:hAnsi="Arial" w:cs="Arial"/>
        </w:rPr>
        <w:t xml:space="preserve">In 2017, Bowling Green State </w:t>
      </w:r>
      <w:r w:rsidR="00013199" w:rsidRPr="00990B75">
        <w:rPr>
          <w:rFonts w:ascii="Arial" w:hAnsi="Arial" w:cs="Arial"/>
        </w:rPr>
        <w:t xml:space="preserve">University </w:t>
      </w:r>
      <w:r w:rsidRPr="00990B75">
        <w:rPr>
          <w:rFonts w:ascii="Arial" w:hAnsi="Arial" w:cs="Arial"/>
        </w:rPr>
        <w:t>joined</w:t>
      </w:r>
      <w:r w:rsidR="00013199" w:rsidRPr="00990B75">
        <w:rPr>
          <w:rFonts w:ascii="Arial" w:hAnsi="Arial" w:cs="Arial"/>
        </w:rPr>
        <w:t xml:space="preserve"> with other colleges and universities in the</w:t>
      </w:r>
      <w:r w:rsidR="00470F02" w:rsidRPr="00990B75">
        <w:rPr>
          <w:rFonts w:ascii="Arial" w:hAnsi="Arial" w:cs="Arial"/>
        </w:rPr>
        <w:t xml:space="preserve"> </w:t>
      </w:r>
      <w:r w:rsidR="00013199" w:rsidRPr="00990B75">
        <w:rPr>
          <w:rFonts w:ascii="Arial" w:hAnsi="Arial" w:cs="Arial"/>
        </w:rPr>
        <w:t>Mid</w:t>
      </w:r>
      <w:r w:rsidR="00F62139" w:rsidRPr="00990B75">
        <w:rPr>
          <w:rFonts w:ascii="Arial" w:hAnsi="Arial" w:cs="Arial"/>
        </w:rPr>
        <w:t>-</w:t>
      </w:r>
      <w:r w:rsidR="00013199" w:rsidRPr="00990B75">
        <w:rPr>
          <w:rFonts w:ascii="Arial" w:hAnsi="Arial" w:cs="Arial"/>
        </w:rPr>
        <w:t xml:space="preserve"> American Conference (</w:t>
      </w:r>
      <w:r w:rsidR="00470F02" w:rsidRPr="00990B75">
        <w:rPr>
          <w:rFonts w:ascii="Arial" w:hAnsi="Arial" w:cs="Arial"/>
        </w:rPr>
        <w:t>MAC</w:t>
      </w:r>
      <w:r w:rsidR="00013199" w:rsidRPr="00990B75">
        <w:rPr>
          <w:rFonts w:ascii="Arial" w:hAnsi="Arial" w:cs="Arial"/>
        </w:rPr>
        <w:t>) to participate in the</w:t>
      </w:r>
      <w:r w:rsidR="00470F02" w:rsidRPr="00990B75">
        <w:rPr>
          <w:rFonts w:ascii="Arial" w:hAnsi="Arial" w:cs="Arial"/>
        </w:rPr>
        <w:t xml:space="preserve"> Academic Leadership Program (ALDP)</w:t>
      </w:r>
      <w:r w:rsidR="00013199" w:rsidRPr="00990B75">
        <w:rPr>
          <w:rFonts w:ascii="Arial" w:hAnsi="Arial" w:cs="Arial"/>
        </w:rPr>
        <w:t>. The mission of the MAC ALDP is to identify, develop, prepare and advance faculty as academic leaders in the Mid-American Conference universities.  The program</w:t>
      </w:r>
      <w:r w:rsidR="00470F02" w:rsidRPr="00990B75">
        <w:rPr>
          <w:rFonts w:ascii="Arial" w:hAnsi="Arial" w:cs="Arial"/>
        </w:rPr>
        <w:t xml:space="preserve"> provides an opportunity for </w:t>
      </w:r>
      <w:r w:rsidRPr="00990B75">
        <w:rPr>
          <w:rFonts w:ascii="Arial" w:hAnsi="Arial" w:cs="Arial"/>
        </w:rPr>
        <w:t>Bowling Green State</w:t>
      </w:r>
      <w:r w:rsidR="00013199" w:rsidRPr="00990B75">
        <w:rPr>
          <w:rFonts w:ascii="Arial" w:hAnsi="Arial" w:cs="Arial"/>
        </w:rPr>
        <w:t xml:space="preserve"> University </w:t>
      </w:r>
      <w:r w:rsidR="00470F02" w:rsidRPr="00990B75">
        <w:rPr>
          <w:rFonts w:ascii="Arial" w:hAnsi="Arial" w:cs="Arial"/>
        </w:rPr>
        <w:t xml:space="preserve">faculty </w:t>
      </w:r>
      <w:r w:rsidR="00013199" w:rsidRPr="00990B75">
        <w:rPr>
          <w:rFonts w:ascii="Arial" w:hAnsi="Arial" w:cs="Arial"/>
        </w:rPr>
        <w:t>to gain valuable knowledge and experience in academic leadership by</w:t>
      </w:r>
      <w:r w:rsidR="00470F02" w:rsidRPr="00990B75">
        <w:rPr>
          <w:rFonts w:ascii="Arial" w:hAnsi="Arial" w:cs="Arial"/>
        </w:rPr>
        <w:t xml:space="preserve"> work</w:t>
      </w:r>
      <w:r w:rsidR="00013199" w:rsidRPr="00990B75">
        <w:rPr>
          <w:rFonts w:ascii="Arial" w:hAnsi="Arial" w:cs="Arial"/>
        </w:rPr>
        <w:t>ing</w:t>
      </w:r>
      <w:r w:rsidR="00470F02" w:rsidRPr="00990B75">
        <w:rPr>
          <w:rFonts w:ascii="Arial" w:hAnsi="Arial" w:cs="Arial"/>
        </w:rPr>
        <w:t xml:space="preserve"> closely with select administrators </w:t>
      </w:r>
      <w:r w:rsidR="00013199" w:rsidRPr="00990B75">
        <w:rPr>
          <w:rFonts w:ascii="Arial" w:hAnsi="Arial" w:cs="Arial"/>
        </w:rPr>
        <w:t>from other colleges and universities in the MAC</w:t>
      </w:r>
      <w:r w:rsidR="00470F02" w:rsidRPr="00990B75">
        <w:rPr>
          <w:rFonts w:ascii="Arial" w:hAnsi="Arial" w:cs="Arial"/>
        </w:rPr>
        <w:t xml:space="preserve">.  </w:t>
      </w:r>
    </w:p>
    <w:p w14:paraId="32177EC7" w14:textId="49DF7C15" w:rsidR="007A6D7A" w:rsidRPr="00990B75" w:rsidRDefault="007A6D7A" w:rsidP="00990B75">
      <w:pPr>
        <w:jc w:val="both"/>
        <w:rPr>
          <w:rFonts w:ascii="Arial" w:hAnsi="Arial" w:cs="Arial"/>
        </w:rPr>
      </w:pPr>
      <w:r w:rsidRPr="00990B75">
        <w:rPr>
          <w:rFonts w:ascii="Arial" w:hAnsi="Arial" w:cs="Arial"/>
        </w:rPr>
        <w:t xml:space="preserve">Key outcomes of the program include: </w:t>
      </w:r>
    </w:p>
    <w:p w14:paraId="11FDE851" w14:textId="77777777" w:rsidR="007A6D7A" w:rsidRPr="00990B75" w:rsidRDefault="007A6D7A" w:rsidP="00990B75">
      <w:pPr>
        <w:pStyle w:val="NoSpacing"/>
        <w:numPr>
          <w:ilvl w:val="0"/>
          <w:numId w:val="2"/>
        </w:numPr>
        <w:jc w:val="both"/>
        <w:rPr>
          <w:rFonts w:ascii="Arial" w:hAnsi="Arial" w:cs="Arial"/>
        </w:rPr>
      </w:pPr>
      <w:r w:rsidRPr="00990B75">
        <w:rPr>
          <w:rFonts w:ascii="Arial" w:hAnsi="Arial" w:cs="Arial"/>
        </w:rPr>
        <w:t>Articulate the complexity of the structure and operations within an institution and  across institutions;</w:t>
      </w:r>
    </w:p>
    <w:p w14:paraId="52BB71A3" w14:textId="279DE928" w:rsidR="007A6D7A" w:rsidRPr="00990B75" w:rsidRDefault="007A6D7A" w:rsidP="00990B75">
      <w:pPr>
        <w:pStyle w:val="NoSpacing"/>
        <w:numPr>
          <w:ilvl w:val="0"/>
          <w:numId w:val="2"/>
        </w:numPr>
        <w:jc w:val="both"/>
        <w:rPr>
          <w:rFonts w:ascii="Arial" w:hAnsi="Arial" w:cs="Arial"/>
        </w:rPr>
      </w:pPr>
      <w:r w:rsidRPr="00990B75">
        <w:rPr>
          <w:rFonts w:ascii="Arial" w:hAnsi="Arial" w:cs="Arial"/>
        </w:rPr>
        <w:t>Describe the impact of the external influences on the role of leaders in a higher institution.  This should include, but is not limited to, federal/state regulations and mandates, accreditation, and community influence;</w:t>
      </w:r>
    </w:p>
    <w:p w14:paraId="2774667C" w14:textId="14BF9AA3" w:rsidR="007A6D7A" w:rsidRPr="00990B75" w:rsidRDefault="007A6D7A" w:rsidP="00990B75">
      <w:pPr>
        <w:pStyle w:val="NoSpacing"/>
        <w:numPr>
          <w:ilvl w:val="0"/>
          <w:numId w:val="2"/>
        </w:numPr>
        <w:jc w:val="both"/>
        <w:rPr>
          <w:rFonts w:ascii="Arial" w:hAnsi="Arial" w:cs="Arial"/>
        </w:rPr>
      </w:pPr>
      <w:r w:rsidRPr="00990B75">
        <w:rPr>
          <w:rFonts w:ascii="Arial" w:hAnsi="Arial" w:cs="Arial"/>
        </w:rPr>
        <w:t>Identify best practices in academic leadership;</w:t>
      </w:r>
    </w:p>
    <w:p w14:paraId="1E8C9C98" w14:textId="7E13FDC4" w:rsidR="007A6D7A" w:rsidRPr="00990B75" w:rsidRDefault="007A6D7A" w:rsidP="00990B75">
      <w:pPr>
        <w:pStyle w:val="NoSpacing"/>
        <w:numPr>
          <w:ilvl w:val="0"/>
          <w:numId w:val="2"/>
        </w:numPr>
        <w:jc w:val="both"/>
        <w:rPr>
          <w:rFonts w:ascii="Arial" w:hAnsi="Arial" w:cs="Arial"/>
        </w:rPr>
      </w:pPr>
      <w:r w:rsidRPr="00990B75">
        <w:rPr>
          <w:rFonts w:ascii="Arial" w:hAnsi="Arial" w:cs="Arial"/>
        </w:rPr>
        <w:t>Assess one’s own leadership potential, including strengths and weaknesses, and identify leadership pathways;</w:t>
      </w:r>
      <w:r w:rsidR="008A79C9" w:rsidRPr="00990B75">
        <w:rPr>
          <w:rFonts w:ascii="Arial" w:hAnsi="Arial" w:cs="Arial"/>
        </w:rPr>
        <w:t xml:space="preserve"> and</w:t>
      </w:r>
    </w:p>
    <w:p w14:paraId="6DD86861" w14:textId="4184B245" w:rsidR="007A6D7A" w:rsidRPr="00990B75" w:rsidRDefault="00C24D4F" w:rsidP="00990B75">
      <w:pPr>
        <w:pStyle w:val="NoSpacing"/>
        <w:numPr>
          <w:ilvl w:val="0"/>
          <w:numId w:val="2"/>
        </w:numPr>
        <w:jc w:val="both"/>
        <w:rPr>
          <w:rFonts w:ascii="Arial" w:hAnsi="Arial" w:cs="Arial"/>
        </w:rPr>
      </w:pPr>
      <w:r w:rsidRPr="00990B75">
        <w:rPr>
          <w:rFonts w:ascii="Arial" w:hAnsi="Arial" w:cs="Arial"/>
        </w:rPr>
        <w:t>Communica</w:t>
      </w:r>
      <w:r w:rsidR="007A6D7A" w:rsidRPr="00990B75">
        <w:rPr>
          <w:rFonts w:ascii="Arial" w:hAnsi="Arial" w:cs="Arial"/>
        </w:rPr>
        <w:t>te the importance of inclusive excellence.</w:t>
      </w:r>
    </w:p>
    <w:p w14:paraId="01BBF109" w14:textId="77777777" w:rsidR="007A6D7A" w:rsidRPr="00990B75" w:rsidRDefault="007A6D7A" w:rsidP="00990B75">
      <w:pPr>
        <w:spacing w:after="0"/>
        <w:jc w:val="both"/>
        <w:rPr>
          <w:rFonts w:ascii="Arial" w:hAnsi="Arial" w:cs="Arial"/>
        </w:rPr>
      </w:pPr>
    </w:p>
    <w:p w14:paraId="5726F283" w14:textId="0523763D" w:rsidR="00470F02" w:rsidRPr="00990B75" w:rsidRDefault="00470F02" w:rsidP="00990B75">
      <w:pPr>
        <w:jc w:val="both"/>
        <w:rPr>
          <w:rFonts w:ascii="Arial" w:hAnsi="Arial" w:cs="Arial"/>
        </w:rPr>
      </w:pPr>
      <w:r w:rsidRPr="00990B75">
        <w:rPr>
          <w:rFonts w:ascii="Arial" w:hAnsi="Arial" w:cs="Arial"/>
        </w:rPr>
        <w:t xml:space="preserve">Up to </w:t>
      </w:r>
      <w:r w:rsidR="009A2E5B" w:rsidRPr="00990B75">
        <w:rPr>
          <w:rFonts w:ascii="Arial" w:hAnsi="Arial" w:cs="Arial"/>
        </w:rPr>
        <w:t>three</w:t>
      </w:r>
      <w:r w:rsidRPr="00990B75">
        <w:rPr>
          <w:rFonts w:ascii="Arial" w:hAnsi="Arial" w:cs="Arial"/>
        </w:rPr>
        <w:t xml:space="preserve"> </w:t>
      </w:r>
      <w:r w:rsidR="008A79C9" w:rsidRPr="00990B75">
        <w:rPr>
          <w:rFonts w:ascii="Arial" w:hAnsi="Arial" w:cs="Arial"/>
        </w:rPr>
        <w:t xml:space="preserve">(3) </w:t>
      </w:r>
      <w:r w:rsidRPr="00990B75">
        <w:rPr>
          <w:rFonts w:ascii="Arial" w:hAnsi="Arial" w:cs="Arial"/>
        </w:rPr>
        <w:t xml:space="preserve">outstanding individuals </w:t>
      </w:r>
      <w:r w:rsidR="007A6D7A" w:rsidRPr="00990B75">
        <w:rPr>
          <w:rFonts w:ascii="Arial" w:hAnsi="Arial" w:cs="Arial"/>
        </w:rPr>
        <w:t>ar</w:t>
      </w:r>
      <w:r w:rsidR="00013199" w:rsidRPr="00990B75">
        <w:rPr>
          <w:rFonts w:ascii="Arial" w:hAnsi="Arial" w:cs="Arial"/>
        </w:rPr>
        <w:t xml:space="preserve">e </w:t>
      </w:r>
      <w:r w:rsidRPr="00990B75">
        <w:rPr>
          <w:rFonts w:ascii="Arial" w:hAnsi="Arial" w:cs="Arial"/>
        </w:rPr>
        <w:t xml:space="preserve">selected each year to serve as </w:t>
      </w:r>
      <w:r w:rsidR="008A79C9" w:rsidRPr="00990B75">
        <w:rPr>
          <w:rFonts w:ascii="Arial" w:hAnsi="Arial" w:cs="Arial"/>
        </w:rPr>
        <w:t>Bowling Green State University</w:t>
      </w:r>
      <w:r w:rsidRPr="00990B75">
        <w:rPr>
          <w:rFonts w:ascii="Arial" w:hAnsi="Arial" w:cs="Arial"/>
        </w:rPr>
        <w:t xml:space="preserve"> ALDP Fellows under the mentorship of</w:t>
      </w:r>
      <w:r w:rsidR="00013199" w:rsidRPr="00990B75">
        <w:rPr>
          <w:rFonts w:ascii="Arial" w:hAnsi="Arial" w:cs="Arial"/>
        </w:rPr>
        <w:t xml:space="preserve"> </w:t>
      </w:r>
      <w:r w:rsidR="008A79C9" w:rsidRPr="00990B75">
        <w:rPr>
          <w:rFonts w:ascii="Arial" w:hAnsi="Arial" w:cs="Arial"/>
        </w:rPr>
        <w:t>the Vice</w:t>
      </w:r>
      <w:r w:rsidRPr="00990B75">
        <w:rPr>
          <w:rFonts w:ascii="Arial" w:hAnsi="Arial" w:cs="Arial"/>
        </w:rPr>
        <w:t xml:space="preserve"> </w:t>
      </w:r>
      <w:r w:rsidR="00013199" w:rsidRPr="00990B75">
        <w:rPr>
          <w:rFonts w:ascii="Arial" w:hAnsi="Arial" w:cs="Arial"/>
        </w:rPr>
        <w:t>P</w:t>
      </w:r>
      <w:r w:rsidRPr="00990B75">
        <w:rPr>
          <w:rFonts w:ascii="Arial" w:hAnsi="Arial" w:cs="Arial"/>
        </w:rPr>
        <w:t>rovost</w:t>
      </w:r>
      <w:r w:rsidR="008A79C9" w:rsidRPr="00990B75">
        <w:rPr>
          <w:rFonts w:ascii="Arial" w:hAnsi="Arial" w:cs="Arial"/>
        </w:rPr>
        <w:t xml:space="preserve"> for Institutional Effectiveness</w:t>
      </w:r>
      <w:r w:rsidRPr="00990B75">
        <w:rPr>
          <w:rFonts w:ascii="Arial" w:hAnsi="Arial" w:cs="Arial"/>
        </w:rPr>
        <w:t xml:space="preserve">.  </w:t>
      </w:r>
      <w:r w:rsidR="0063102E" w:rsidRPr="00990B75">
        <w:rPr>
          <w:rFonts w:ascii="Arial" w:hAnsi="Arial" w:cs="Arial"/>
        </w:rPr>
        <w:t>The program has two components:</w:t>
      </w:r>
      <w:r w:rsidR="00013199" w:rsidRPr="00990B75">
        <w:rPr>
          <w:rFonts w:ascii="Arial" w:hAnsi="Arial" w:cs="Arial"/>
        </w:rPr>
        <w:t xml:space="preserve"> (i)</w:t>
      </w:r>
      <w:r w:rsidR="0063102E" w:rsidRPr="00990B75">
        <w:rPr>
          <w:rFonts w:ascii="Arial" w:hAnsi="Arial" w:cs="Arial"/>
        </w:rPr>
        <w:t xml:space="preserve"> a university-level development program led by the </w:t>
      </w:r>
      <w:r w:rsidR="008A79C9" w:rsidRPr="00990B75">
        <w:rPr>
          <w:rFonts w:ascii="Arial" w:hAnsi="Arial" w:cs="Arial"/>
        </w:rPr>
        <w:t>Vice</w:t>
      </w:r>
      <w:r w:rsidR="0063102E" w:rsidRPr="00990B75">
        <w:rPr>
          <w:rFonts w:ascii="Arial" w:hAnsi="Arial" w:cs="Arial"/>
        </w:rPr>
        <w:t xml:space="preserve"> </w:t>
      </w:r>
      <w:r w:rsidR="00013199" w:rsidRPr="00990B75">
        <w:rPr>
          <w:rFonts w:ascii="Arial" w:hAnsi="Arial" w:cs="Arial"/>
        </w:rPr>
        <w:t>P</w:t>
      </w:r>
      <w:r w:rsidR="0063102E" w:rsidRPr="00990B75">
        <w:rPr>
          <w:rFonts w:ascii="Arial" w:hAnsi="Arial" w:cs="Arial"/>
        </w:rPr>
        <w:t xml:space="preserve">rovost for the selected </w:t>
      </w:r>
      <w:r w:rsidR="008A79C9" w:rsidRPr="00990B75">
        <w:rPr>
          <w:rFonts w:ascii="Arial" w:hAnsi="Arial" w:cs="Arial"/>
        </w:rPr>
        <w:t xml:space="preserve">Bowling Green </w:t>
      </w:r>
      <w:r w:rsidR="0063102E" w:rsidRPr="00990B75">
        <w:rPr>
          <w:rFonts w:ascii="Arial" w:hAnsi="Arial" w:cs="Arial"/>
        </w:rPr>
        <w:t>fellows</w:t>
      </w:r>
      <w:r w:rsidR="00897A9A" w:rsidRPr="00990B75">
        <w:rPr>
          <w:rFonts w:ascii="Arial" w:hAnsi="Arial" w:cs="Arial"/>
        </w:rPr>
        <w:t>,</w:t>
      </w:r>
      <w:r w:rsidR="0063102E" w:rsidRPr="00990B75">
        <w:rPr>
          <w:rFonts w:ascii="Arial" w:hAnsi="Arial" w:cs="Arial"/>
        </w:rPr>
        <w:t xml:space="preserve"> and </w:t>
      </w:r>
      <w:r w:rsidR="00013199" w:rsidRPr="00990B75">
        <w:rPr>
          <w:rFonts w:ascii="Arial" w:hAnsi="Arial" w:cs="Arial"/>
        </w:rPr>
        <w:t xml:space="preserve">(ii)  participation in </w:t>
      </w:r>
      <w:r w:rsidR="0063102E" w:rsidRPr="00990B75">
        <w:rPr>
          <w:rFonts w:ascii="Arial" w:hAnsi="Arial" w:cs="Arial"/>
        </w:rPr>
        <w:t xml:space="preserve">two, </w:t>
      </w:r>
      <w:r w:rsidR="00013199" w:rsidRPr="00990B75">
        <w:rPr>
          <w:rFonts w:ascii="Arial" w:hAnsi="Arial" w:cs="Arial"/>
        </w:rPr>
        <w:t>3</w:t>
      </w:r>
      <w:r w:rsidR="0063102E" w:rsidRPr="00990B75">
        <w:rPr>
          <w:rFonts w:ascii="Arial" w:hAnsi="Arial" w:cs="Arial"/>
        </w:rPr>
        <w:t xml:space="preserve">-day MAC-wide workshops </w:t>
      </w:r>
      <w:r w:rsidR="00013199" w:rsidRPr="00990B75">
        <w:rPr>
          <w:rFonts w:ascii="Arial" w:hAnsi="Arial" w:cs="Arial"/>
        </w:rPr>
        <w:t xml:space="preserve">for all program participants that will be </w:t>
      </w:r>
      <w:r w:rsidR="0063102E" w:rsidRPr="00990B75">
        <w:rPr>
          <w:rFonts w:ascii="Arial" w:hAnsi="Arial" w:cs="Arial"/>
        </w:rPr>
        <w:t xml:space="preserve">held on </w:t>
      </w:r>
      <w:r w:rsidR="00013199" w:rsidRPr="00990B75">
        <w:rPr>
          <w:rFonts w:ascii="Arial" w:hAnsi="Arial" w:cs="Arial"/>
        </w:rPr>
        <w:t>one of the MAC school</w:t>
      </w:r>
      <w:r w:rsidR="0063102E" w:rsidRPr="00990B75">
        <w:rPr>
          <w:rFonts w:ascii="Arial" w:hAnsi="Arial" w:cs="Arial"/>
        </w:rPr>
        <w:t xml:space="preserve"> campuses</w:t>
      </w:r>
      <w:r w:rsidR="008A79C9" w:rsidRPr="00990B75">
        <w:rPr>
          <w:rFonts w:ascii="Arial" w:hAnsi="Arial" w:cs="Arial"/>
        </w:rPr>
        <w:t xml:space="preserve"> each semester</w:t>
      </w:r>
      <w:r w:rsidR="0063102E" w:rsidRPr="00990B75">
        <w:rPr>
          <w:rFonts w:ascii="Arial" w:hAnsi="Arial" w:cs="Arial"/>
        </w:rPr>
        <w:t xml:space="preserve">. These workshops address topics such as conflict resolution, budgeting, accreditation and accountability.  </w:t>
      </w:r>
    </w:p>
    <w:p w14:paraId="0C3276AA" w14:textId="685703F1" w:rsidR="0063102E" w:rsidRPr="00990B75" w:rsidRDefault="0063102E" w:rsidP="00990B75">
      <w:pPr>
        <w:jc w:val="both"/>
        <w:rPr>
          <w:rFonts w:ascii="Arial" w:hAnsi="Arial" w:cs="Arial"/>
        </w:rPr>
      </w:pPr>
      <w:r w:rsidRPr="00990B75">
        <w:rPr>
          <w:rFonts w:ascii="Arial" w:hAnsi="Arial" w:cs="Arial"/>
        </w:rPr>
        <w:t xml:space="preserve">The goal of </w:t>
      </w:r>
      <w:r w:rsidR="0079540A" w:rsidRPr="00990B75">
        <w:rPr>
          <w:rFonts w:ascii="Arial" w:hAnsi="Arial" w:cs="Arial"/>
        </w:rPr>
        <w:t>this</w:t>
      </w:r>
      <w:r w:rsidRPr="00990B75">
        <w:rPr>
          <w:rFonts w:ascii="Arial" w:hAnsi="Arial" w:cs="Arial"/>
        </w:rPr>
        <w:t xml:space="preserve"> program is to expose faculty who are interested in administration to the challenges and rewards of institutional service and to prepare them for potential leadership positions within the academy.  Whether or not a Fellow ultimately chooses to pursue an administrative position in the future, the program will, at a minimum, provide him or her with a better appreciation for and understanding of how universities operate.</w:t>
      </w:r>
    </w:p>
    <w:p w14:paraId="6EE219CE" w14:textId="77777777" w:rsidR="00990B75" w:rsidRPr="00990B75" w:rsidRDefault="00990B75" w:rsidP="0063102E">
      <w:pPr>
        <w:rPr>
          <w:rFonts w:ascii="Arial" w:hAnsi="Arial" w:cs="Arial"/>
          <w:b/>
          <w:sz w:val="24"/>
          <w:szCs w:val="24"/>
        </w:rPr>
      </w:pPr>
    </w:p>
    <w:p w14:paraId="7304D936" w14:textId="77777777" w:rsidR="00990B75" w:rsidRPr="00990B75" w:rsidRDefault="00990B75" w:rsidP="0063102E">
      <w:pPr>
        <w:rPr>
          <w:rFonts w:ascii="Arial" w:hAnsi="Arial" w:cs="Arial"/>
          <w:b/>
          <w:sz w:val="24"/>
          <w:szCs w:val="24"/>
        </w:rPr>
      </w:pPr>
    </w:p>
    <w:p w14:paraId="1C0DE3AE" w14:textId="77777777" w:rsidR="00990B75" w:rsidRPr="00990B75" w:rsidRDefault="00990B75" w:rsidP="0063102E">
      <w:pPr>
        <w:rPr>
          <w:rFonts w:ascii="Arial" w:hAnsi="Arial" w:cs="Arial"/>
          <w:b/>
          <w:sz w:val="24"/>
          <w:szCs w:val="24"/>
        </w:rPr>
      </w:pPr>
    </w:p>
    <w:p w14:paraId="5BE455D0" w14:textId="77777777" w:rsidR="00990B75" w:rsidRPr="00990B75" w:rsidRDefault="00990B75" w:rsidP="0063102E">
      <w:pPr>
        <w:rPr>
          <w:rFonts w:ascii="Arial" w:hAnsi="Arial" w:cs="Arial"/>
          <w:b/>
          <w:sz w:val="24"/>
          <w:szCs w:val="24"/>
        </w:rPr>
      </w:pPr>
    </w:p>
    <w:p w14:paraId="06FF20E4" w14:textId="77777777" w:rsidR="0063102E" w:rsidRPr="00990B75" w:rsidRDefault="0063102E" w:rsidP="0063102E">
      <w:pPr>
        <w:rPr>
          <w:rFonts w:ascii="Arial" w:hAnsi="Arial" w:cs="Arial"/>
          <w:b/>
          <w:sz w:val="24"/>
          <w:szCs w:val="24"/>
        </w:rPr>
      </w:pPr>
      <w:r w:rsidRPr="00990B75">
        <w:rPr>
          <w:rFonts w:ascii="Arial" w:hAnsi="Arial" w:cs="Arial"/>
          <w:b/>
          <w:sz w:val="24"/>
          <w:szCs w:val="24"/>
        </w:rPr>
        <w:lastRenderedPageBreak/>
        <w:t>Selection Process</w:t>
      </w:r>
    </w:p>
    <w:p w14:paraId="049D8919" w14:textId="62BD4AE4" w:rsidR="0063102E" w:rsidRPr="00990B75" w:rsidRDefault="0063102E" w:rsidP="0063102E">
      <w:pPr>
        <w:rPr>
          <w:rFonts w:ascii="Arial" w:hAnsi="Arial" w:cs="Arial"/>
        </w:rPr>
      </w:pPr>
      <w:r w:rsidRPr="00990B75">
        <w:rPr>
          <w:rFonts w:ascii="Arial" w:hAnsi="Arial" w:cs="Arial"/>
        </w:rPr>
        <w:t xml:space="preserve">Academic Deans are invited to nominate </w:t>
      </w:r>
      <w:r w:rsidR="00A02218" w:rsidRPr="00990B75">
        <w:rPr>
          <w:rFonts w:ascii="Arial" w:hAnsi="Arial" w:cs="Arial"/>
        </w:rPr>
        <w:t>up to 3</w:t>
      </w:r>
      <w:r w:rsidRPr="00990B75">
        <w:rPr>
          <w:rFonts w:ascii="Arial" w:hAnsi="Arial" w:cs="Arial"/>
        </w:rPr>
        <w:t xml:space="preserve"> individual</w:t>
      </w:r>
      <w:r w:rsidR="001111D6" w:rsidRPr="00990B75">
        <w:rPr>
          <w:rFonts w:ascii="Arial" w:hAnsi="Arial" w:cs="Arial"/>
        </w:rPr>
        <w:t>s</w:t>
      </w:r>
      <w:r w:rsidRPr="00990B75">
        <w:rPr>
          <w:rFonts w:ascii="Arial" w:hAnsi="Arial" w:cs="Arial"/>
        </w:rPr>
        <w:t xml:space="preserve"> for an ADLP Fellowship</w:t>
      </w:r>
      <w:r w:rsidR="005A6D2C" w:rsidRPr="00990B75">
        <w:rPr>
          <w:rFonts w:ascii="Arial" w:hAnsi="Arial" w:cs="Arial"/>
        </w:rPr>
        <w:t xml:space="preserve"> for the </w:t>
      </w:r>
      <w:r w:rsidR="00950310">
        <w:rPr>
          <w:rFonts w:ascii="Arial" w:hAnsi="Arial" w:cs="Arial"/>
        </w:rPr>
        <w:t>2019-20</w:t>
      </w:r>
      <w:r w:rsidR="005A6D2C" w:rsidRPr="00990B75">
        <w:rPr>
          <w:rFonts w:ascii="Arial" w:hAnsi="Arial" w:cs="Arial"/>
        </w:rPr>
        <w:t xml:space="preserve"> academic year</w:t>
      </w:r>
      <w:r w:rsidR="00FC1461" w:rsidRPr="00990B75">
        <w:rPr>
          <w:rFonts w:ascii="Arial" w:hAnsi="Arial" w:cs="Arial"/>
        </w:rPr>
        <w:t>.  Faculty may also submit their own self-nominations</w:t>
      </w:r>
      <w:r w:rsidRPr="00990B75">
        <w:rPr>
          <w:rFonts w:ascii="Arial" w:hAnsi="Arial" w:cs="Arial"/>
        </w:rPr>
        <w:t>.  To be eligible, a nominee must be a tenured fa</w:t>
      </w:r>
      <w:r w:rsidR="0097501C" w:rsidRPr="00990B75">
        <w:rPr>
          <w:rFonts w:ascii="Arial" w:hAnsi="Arial" w:cs="Arial"/>
        </w:rPr>
        <w:t>culty member.  Nominees are expected to possess strong leadership capacities as well as</w:t>
      </w:r>
      <w:r w:rsidR="0079540A" w:rsidRPr="00990B75">
        <w:rPr>
          <w:rFonts w:ascii="Arial" w:hAnsi="Arial" w:cs="Arial"/>
        </w:rPr>
        <w:t xml:space="preserve"> an</w:t>
      </w:r>
      <w:r w:rsidR="0097501C" w:rsidRPr="00990B75">
        <w:rPr>
          <w:rFonts w:ascii="Arial" w:hAnsi="Arial" w:cs="Arial"/>
        </w:rPr>
        <w:t xml:space="preserve"> outstanding record of achievement in their current and past positions, along with a</w:t>
      </w:r>
      <w:r w:rsidR="00897A9A" w:rsidRPr="00990B75">
        <w:rPr>
          <w:rFonts w:ascii="Arial" w:hAnsi="Arial" w:cs="Arial"/>
        </w:rPr>
        <w:t>n expressed</w:t>
      </w:r>
      <w:r w:rsidR="0097501C" w:rsidRPr="00990B75">
        <w:rPr>
          <w:rFonts w:ascii="Arial" w:hAnsi="Arial" w:cs="Arial"/>
        </w:rPr>
        <w:t xml:space="preserve"> interest in administrative servi</w:t>
      </w:r>
      <w:r w:rsidR="0079540A" w:rsidRPr="00990B75">
        <w:rPr>
          <w:rFonts w:ascii="Arial" w:hAnsi="Arial" w:cs="Arial"/>
        </w:rPr>
        <w:t>c</w:t>
      </w:r>
      <w:r w:rsidR="0097501C" w:rsidRPr="00990B75">
        <w:rPr>
          <w:rFonts w:ascii="Arial" w:hAnsi="Arial" w:cs="Arial"/>
        </w:rPr>
        <w:t xml:space="preserve">e. </w:t>
      </w:r>
    </w:p>
    <w:p w14:paraId="2AA13563" w14:textId="77777777" w:rsidR="0097501C" w:rsidRPr="00990B75" w:rsidRDefault="0097501C" w:rsidP="0063102E">
      <w:pPr>
        <w:rPr>
          <w:rFonts w:ascii="Arial" w:hAnsi="Arial" w:cs="Arial"/>
        </w:rPr>
      </w:pPr>
      <w:r w:rsidRPr="00990B75">
        <w:rPr>
          <w:rFonts w:ascii="Arial" w:hAnsi="Arial" w:cs="Arial"/>
        </w:rPr>
        <w:t>The nomination must take the form of a letter no more than two pages in length that describes the leadership qualities of the nominee and elaborates upon his or her contributions to the academic department, unit or division.  Each nomination should be accompanied by an application completed by the nominee.</w:t>
      </w:r>
    </w:p>
    <w:p w14:paraId="0589DE60" w14:textId="0C6FE986" w:rsidR="0097501C" w:rsidRPr="00990B75" w:rsidRDefault="00FC1461" w:rsidP="0063102E">
      <w:pPr>
        <w:rPr>
          <w:rFonts w:ascii="Arial" w:hAnsi="Arial" w:cs="Arial"/>
        </w:rPr>
      </w:pPr>
      <w:r w:rsidRPr="00990B75">
        <w:rPr>
          <w:rFonts w:ascii="Arial" w:hAnsi="Arial" w:cs="Arial"/>
        </w:rPr>
        <w:t xml:space="preserve">Each dean’s </w:t>
      </w:r>
      <w:r w:rsidR="0097501C" w:rsidRPr="00990B75">
        <w:rPr>
          <w:rFonts w:ascii="Arial" w:hAnsi="Arial" w:cs="Arial"/>
        </w:rPr>
        <w:t xml:space="preserve">nominating letter and </w:t>
      </w:r>
      <w:r w:rsidRPr="00990B75">
        <w:rPr>
          <w:rFonts w:ascii="Arial" w:hAnsi="Arial" w:cs="Arial"/>
        </w:rPr>
        <w:t xml:space="preserve">the nominee’s </w:t>
      </w:r>
      <w:r w:rsidR="0097501C" w:rsidRPr="00990B75">
        <w:rPr>
          <w:rFonts w:ascii="Arial" w:hAnsi="Arial" w:cs="Arial"/>
        </w:rPr>
        <w:t>application should be sent (via email) to</w:t>
      </w:r>
      <w:r w:rsidR="00F71574" w:rsidRPr="00990B75">
        <w:rPr>
          <w:rFonts w:ascii="Arial" w:hAnsi="Arial" w:cs="Arial"/>
        </w:rPr>
        <w:t xml:space="preserve"> Julia Matuga (jmatuga@bgsu.edu)</w:t>
      </w:r>
      <w:hyperlink r:id="rId8" w:history="1"/>
      <w:r w:rsidR="0097501C" w:rsidRPr="00990B75">
        <w:rPr>
          <w:rFonts w:ascii="Arial" w:hAnsi="Arial" w:cs="Arial"/>
        </w:rPr>
        <w:t>.</w:t>
      </w:r>
      <w:r w:rsidRPr="00990B75">
        <w:rPr>
          <w:rFonts w:ascii="Arial" w:hAnsi="Arial" w:cs="Arial"/>
        </w:rPr>
        <w:t xml:space="preserve">  Self-nominated applications may also be sent to the same email address.</w:t>
      </w:r>
    </w:p>
    <w:p w14:paraId="7AF09BB0" w14:textId="7BD187FD" w:rsidR="00FC1461" w:rsidRPr="00990B75" w:rsidRDefault="0097501C" w:rsidP="0063102E">
      <w:pPr>
        <w:rPr>
          <w:rFonts w:ascii="Arial" w:hAnsi="Arial" w:cs="Arial"/>
        </w:rPr>
      </w:pPr>
      <w:r w:rsidRPr="00990B75">
        <w:rPr>
          <w:rFonts w:ascii="Arial" w:hAnsi="Arial" w:cs="Arial"/>
        </w:rPr>
        <w:t>The deadline</w:t>
      </w:r>
      <w:r w:rsidR="00FC1461" w:rsidRPr="00990B75">
        <w:rPr>
          <w:rFonts w:ascii="Arial" w:hAnsi="Arial" w:cs="Arial"/>
        </w:rPr>
        <w:t xml:space="preserve"> for submitting nominating letters and applications</w:t>
      </w:r>
      <w:r w:rsidRPr="00990B75">
        <w:rPr>
          <w:rFonts w:ascii="Arial" w:hAnsi="Arial" w:cs="Arial"/>
        </w:rPr>
        <w:t xml:space="preserve"> is </w:t>
      </w:r>
      <w:r w:rsidRPr="00990B75">
        <w:rPr>
          <w:rFonts w:ascii="Arial" w:hAnsi="Arial" w:cs="Arial"/>
          <w:b/>
          <w:color w:val="FF7C19"/>
        </w:rPr>
        <w:t xml:space="preserve">Monday, April </w:t>
      </w:r>
      <w:r w:rsidR="00950310">
        <w:rPr>
          <w:rFonts w:ascii="Arial" w:hAnsi="Arial" w:cs="Arial"/>
          <w:b/>
          <w:color w:val="FF7C19"/>
        </w:rPr>
        <w:t>22, 2019</w:t>
      </w:r>
      <w:r w:rsidRPr="00990B75">
        <w:rPr>
          <w:rFonts w:ascii="Arial" w:hAnsi="Arial" w:cs="Arial"/>
          <w:b/>
          <w:color w:val="FF7C19"/>
        </w:rPr>
        <w:t>.</w:t>
      </w:r>
    </w:p>
    <w:p w14:paraId="478C1ADD" w14:textId="0EBB2BFC" w:rsidR="00AB2A06" w:rsidRPr="00990B75" w:rsidRDefault="0097501C" w:rsidP="0063102E">
      <w:pPr>
        <w:rPr>
          <w:rFonts w:ascii="Arial" w:hAnsi="Arial" w:cs="Arial"/>
          <w:b/>
          <w:sz w:val="24"/>
          <w:szCs w:val="24"/>
        </w:rPr>
      </w:pPr>
      <w:r w:rsidRPr="00990B75">
        <w:rPr>
          <w:rFonts w:ascii="Arial" w:hAnsi="Arial" w:cs="Arial"/>
        </w:rPr>
        <w:t>Decisions will be announced in mid-May.</w:t>
      </w:r>
    </w:p>
    <w:p w14:paraId="2C74CDBF" w14:textId="2BCDB30B" w:rsidR="0063102E" w:rsidRPr="00990B75" w:rsidRDefault="00990B75" w:rsidP="0063102E">
      <w:pPr>
        <w:rPr>
          <w:rFonts w:ascii="Arial" w:hAnsi="Arial" w:cs="Arial"/>
          <w:b/>
          <w:sz w:val="24"/>
          <w:szCs w:val="24"/>
        </w:rPr>
      </w:pPr>
      <w:r>
        <w:rPr>
          <w:rFonts w:ascii="Arial" w:hAnsi="Arial" w:cs="Arial"/>
          <w:b/>
          <w:sz w:val="24"/>
          <w:szCs w:val="24"/>
        </w:rPr>
        <w:br/>
      </w:r>
      <w:r w:rsidR="0063102E" w:rsidRPr="00990B75">
        <w:rPr>
          <w:rFonts w:ascii="Arial" w:hAnsi="Arial" w:cs="Arial"/>
          <w:b/>
          <w:sz w:val="24"/>
          <w:szCs w:val="24"/>
        </w:rPr>
        <w:t>Fellowship Year</w:t>
      </w:r>
      <w:r w:rsidR="00FF06A6" w:rsidRPr="00990B75">
        <w:rPr>
          <w:rFonts w:ascii="Arial" w:hAnsi="Arial" w:cs="Arial"/>
          <w:b/>
          <w:sz w:val="24"/>
          <w:szCs w:val="24"/>
        </w:rPr>
        <w:t xml:space="preserve"> (</w:t>
      </w:r>
      <w:r w:rsidR="00950310">
        <w:rPr>
          <w:rFonts w:ascii="Arial" w:hAnsi="Arial" w:cs="Arial"/>
          <w:b/>
          <w:sz w:val="24"/>
          <w:szCs w:val="24"/>
        </w:rPr>
        <w:t>2019-20</w:t>
      </w:r>
      <w:r w:rsidR="00FF06A6" w:rsidRPr="00990B75">
        <w:rPr>
          <w:rFonts w:ascii="Arial" w:hAnsi="Arial" w:cs="Arial"/>
          <w:b/>
          <w:sz w:val="24"/>
          <w:szCs w:val="24"/>
        </w:rPr>
        <w:t>)</w:t>
      </w:r>
    </w:p>
    <w:p w14:paraId="1805D41B" w14:textId="7D5A3C45" w:rsidR="00470F02" w:rsidRPr="00990B75" w:rsidRDefault="00237E0B">
      <w:pPr>
        <w:rPr>
          <w:rFonts w:ascii="Arial" w:hAnsi="Arial" w:cs="Arial"/>
        </w:rPr>
      </w:pPr>
      <w:r w:rsidRPr="00990B75">
        <w:rPr>
          <w:rFonts w:ascii="Arial" w:hAnsi="Arial" w:cs="Arial"/>
        </w:rPr>
        <w:t xml:space="preserve">Each fall semester, the Fellow will have the opportunity to meet with the other </w:t>
      </w:r>
      <w:r w:rsidR="00F71574" w:rsidRPr="00990B75">
        <w:rPr>
          <w:rFonts w:ascii="Arial" w:hAnsi="Arial" w:cs="Arial"/>
        </w:rPr>
        <w:t>BG</w:t>
      </w:r>
      <w:r w:rsidRPr="00990B75">
        <w:rPr>
          <w:rFonts w:ascii="Arial" w:hAnsi="Arial" w:cs="Arial"/>
        </w:rPr>
        <w:t xml:space="preserve"> Fellows and the </w:t>
      </w:r>
      <w:r w:rsidR="00F71574" w:rsidRPr="00990B75">
        <w:rPr>
          <w:rFonts w:ascii="Arial" w:hAnsi="Arial" w:cs="Arial"/>
        </w:rPr>
        <w:t xml:space="preserve">Vice </w:t>
      </w:r>
      <w:r w:rsidR="00AB2A06" w:rsidRPr="00990B75">
        <w:rPr>
          <w:rFonts w:ascii="Arial" w:hAnsi="Arial" w:cs="Arial"/>
        </w:rPr>
        <w:t>P</w:t>
      </w:r>
      <w:r w:rsidRPr="00990B75">
        <w:rPr>
          <w:rFonts w:ascii="Arial" w:hAnsi="Arial" w:cs="Arial"/>
        </w:rPr>
        <w:t xml:space="preserve">rovost </w:t>
      </w:r>
      <w:r w:rsidR="00C24D4F" w:rsidRPr="00990B75">
        <w:rPr>
          <w:rFonts w:ascii="Arial" w:hAnsi="Arial" w:cs="Arial"/>
        </w:rPr>
        <w:t xml:space="preserve">every 3-4 weeks </w:t>
      </w:r>
      <w:r w:rsidRPr="00990B75">
        <w:rPr>
          <w:rFonts w:ascii="Arial" w:hAnsi="Arial" w:cs="Arial"/>
        </w:rPr>
        <w:t>to discuss relevant professional literature</w:t>
      </w:r>
      <w:r w:rsidR="00FC1461" w:rsidRPr="00990B75">
        <w:rPr>
          <w:rFonts w:ascii="Arial" w:hAnsi="Arial" w:cs="Arial"/>
        </w:rPr>
        <w:t>. The spring semester will be devoted to designing and submitting</w:t>
      </w:r>
      <w:r w:rsidR="00F362B5" w:rsidRPr="00990B75">
        <w:rPr>
          <w:rFonts w:ascii="Arial" w:hAnsi="Arial" w:cs="Arial"/>
        </w:rPr>
        <w:t xml:space="preserve"> a leadership p</w:t>
      </w:r>
      <w:r w:rsidR="007A6D7A" w:rsidRPr="00990B75">
        <w:rPr>
          <w:rFonts w:ascii="Arial" w:hAnsi="Arial" w:cs="Arial"/>
        </w:rPr>
        <w:t>ortfolio</w:t>
      </w:r>
      <w:r w:rsidR="00C24D4F" w:rsidRPr="00990B75">
        <w:rPr>
          <w:rFonts w:ascii="Arial" w:hAnsi="Arial" w:cs="Arial"/>
        </w:rPr>
        <w:t xml:space="preserve"> and meeting monthly with the associate provost and/or other Fellows</w:t>
      </w:r>
      <w:r w:rsidRPr="00990B75">
        <w:rPr>
          <w:rFonts w:ascii="Arial" w:hAnsi="Arial" w:cs="Arial"/>
        </w:rPr>
        <w:t xml:space="preserve">.  </w:t>
      </w:r>
      <w:r w:rsidR="00F362B5" w:rsidRPr="00990B75">
        <w:rPr>
          <w:rFonts w:ascii="Arial" w:hAnsi="Arial" w:cs="Arial"/>
        </w:rPr>
        <w:t xml:space="preserve">The portfolio will include </w:t>
      </w:r>
      <w:r w:rsidR="007A6D7A" w:rsidRPr="00990B75">
        <w:rPr>
          <w:rFonts w:ascii="Arial" w:hAnsi="Arial" w:cs="Arial"/>
        </w:rPr>
        <w:t>several leadership</w:t>
      </w:r>
      <w:r w:rsidR="00F362B5" w:rsidRPr="00990B75">
        <w:rPr>
          <w:rFonts w:ascii="Arial" w:hAnsi="Arial" w:cs="Arial"/>
        </w:rPr>
        <w:t xml:space="preserve"> artifacts, including </w:t>
      </w:r>
      <w:r w:rsidR="00FC1461" w:rsidRPr="00990B75">
        <w:rPr>
          <w:rFonts w:ascii="Arial" w:hAnsi="Arial" w:cs="Arial"/>
        </w:rPr>
        <w:t xml:space="preserve">a statement of the Fellow’s </w:t>
      </w:r>
      <w:r w:rsidR="00F362B5" w:rsidRPr="00990B75">
        <w:rPr>
          <w:rFonts w:ascii="Arial" w:hAnsi="Arial" w:cs="Arial"/>
        </w:rPr>
        <w:t xml:space="preserve">leadership philosophy, </w:t>
      </w:r>
      <w:r w:rsidR="00FC1461" w:rsidRPr="00990B75">
        <w:rPr>
          <w:rFonts w:ascii="Arial" w:hAnsi="Arial" w:cs="Arial"/>
        </w:rPr>
        <w:t>C.V.,</w:t>
      </w:r>
      <w:r w:rsidR="00F362B5" w:rsidRPr="00990B75">
        <w:rPr>
          <w:rFonts w:ascii="Arial" w:hAnsi="Arial" w:cs="Arial"/>
        </w:rPr>
        <w:t xml:space="preserve"> leadership goals</w:t>
      </w:r>
      <w:r w:rsidR="00FC1461" w:rsidRPr="00990B75">
        <w:rPr>
          <w:rFonts w:ascii="Arial" w:hAnsi="Arial" w:cs="Arial"/>
        </w:rPr>
        <w:t xml:space="preserve"> as well as reflections on the two Workshops</w:t>
      </w:r>
      <w:r w:rsidR="00F362B5" w:rsidRPr="00990B75">
        <w:rPr>
          <w:rFonts w:ascii="Arial" w:hAnsi="Arial" w:cs="Arial"/>
        </w:rPr>
        <w:t>.</w:t>
      </w:r>
      <w:r w:rsidR="007A6D7A" w:rsidRPr="00990B75">
        <w:rPr>
          <w:rFonts w:ascii="Arial" w:hAnsi="Arial" w:cs="Arial"/>
        </w:rPr>
        <w:t xml:space="preserve">  The goal of the portfolio is to assist the Fellow to reflect and gain insight </w:t>
      </w:r>
      <w:r w:rsidR="009A2E5B" w:rsidRPr="00990B75">
        <w:rPr>
          <w:rFonts w:ascii="Arial" w:hAnsi="Arial" w:cs="Arial"/>
        </w:rPr>
        <w:t>into</w:t>
      </w:r>
      <w:r w:rsidR="007A6D7A" w:rsidRPr="00990B75">
        <w:rPr>
          <w:rFonts w:ascii="Arial" w:hAnsi="Arial" w:cs="Arial"/>
        </w:rPr>
        <w:t xml:space="preserve"> his or her future leadership goals. The MAC-ALDP Liaisons (who are upper level administrators in other MAC institutions) will provide input on the Fellows’ portfolios.</w:t>
      </w:r>
    </w:p>
    <w:p w14:paraId="32A6E0BB" w14:textId="353D403F" w:rsidR="00237E0B" w:rsidRPr="00990B75" w:rsidRDefault="00237E0B">
      <w:pPr>
        <w:rPr>
          <w:rFonts w:ascii="Arial" w:hAnsi="Arial" w:cs="Arial"/>
        </w:rPr>
      </w:pPr>
      <w:r w:rsidRPr="00990B75">
        <w:rPr>
          <w:rFonts w:ascii="Arial" w:hAnsi="Arial" w:cs="Arial"/>
        </w:rPr>
        <w:t xml:space="preserve">In addition, all Fellows are required to attend the two MAC ALDP Workshops that </w:t>
      </w:r>
      <w:r w:rsidR="009A2E5B" w:rsidRPr="00990B75">
        <w:rPr>
          <w:rFonts w:ascii="Arial" w:hAnsi="Arial" w:cs="Arial"/>
        </w:rPr>
        <w:t>are</w:t>
      </w:r>
      <w:r w:rsidRPr="00990B75">
        <w:rPr>
          <w:rFonts w:ascii="Arial" w:hAnsi="Arial" w:cs="Arial"/>
        </w:rPr>
        <w:t xml:space="preserve"> scheduled during the fall (November) and spring (February) of their fellowship year.  These workshops are hosted by MAC institutions and will follow a format desig</w:t>
      </w:r>
      <w:r w:rsidR="00AB2A06" w:rsidRPr="00990B75">
        <w:rPr>
          <w:rFonts w:ascii="Arial" w:hAnsi="Arial" w:cs="Arial"/>
        </w:rPr>
        <w:t>n</w:t>
      </w:r>
      <w:r w:rsidRPr="00990B75">
        <w:rPr>
          <w:rFonts w:ascii="Arial" w:hAnsi="Arial" w:cs="Arial"/>
        </w:rPr>
        <w:t>ed to maximize interaction among the Fellows.  Case studies, group discussions and other group activities will be incorporated into the Workshops.</w:t>
      </w:r>
    </w:p>
    <w:p w14:paraId="7445F52D" w14:textId="7E78793D" w:rsidR="00AC71D6" w:rsidRPr="00990B75" w:rsidRDefault="00AC71D6">
      <w:pPr>
        <w:rPr>
          <w:rFonts w:ascii="Arial" w:hAnsi="Arial" w:cs="Arial"/>
        </w:rPr>
      </w:pPr>
      <w:r w:rsidRPr="00990B75">
        <w:rPr>
          <w:rFonts w:ascii="Arial" w:hAnsi="Arial" w:cs="Arial"/>
        </w:rPr>
        <w:tab/>
        <w:t>MAC ALDP Workshop Schedule:</w:t>
      </w:r>
      <w:r w:rsidRPr="00990B75">
        <w:rPr>
          <w:rFonts w:ascii="Arial" w:hAnsi="Arial" w:cs="Arial"/>
        </w:rPr>
        <w:tab/>
      </w:r>
      <w:r w:rsidRPr="00990B75">
        <w:rPr>
          <w:rFonts w:ascii="Arial" w:hAnsi="Arial" w:cs="Arial"/>
        </w:rPr>
        <w:tab/>
      </w:r>
    </w:p>
    <w:p w14:paraId="0D97425D" w14:textId="05FB3CE4" w:rsidR="00AC71D6" w:rsidRPr="00990B75" w:rsidRDefault="00950310" w:rsidP="00990B75">
      <w:pPr>
        <w:ind w:left="720" w:firstLine="720"/>
        <w:rPr>
          <w:rFonts w:ascii="Arial" w:hAnsi="Arial" w:cs="Arial"/>
        </w:rPr>
      </w:pPr>
      <w:r>
        <w:rPr>
          <w:rFonts w:ascii="Arial" w:hAnsi="Arial" w:cs="Arial"/>
        </w:rPr>
        <w:t>November 2019</w:t>
      </w:r>
      <w:r w:rsidR="00AC71D6" w:rsidRPr="00990B75">
        <w:rPr>
          <w:rFonts w:ascii="Arial" w:hAnsi="Arial" w:cs="Arial"/>
        </w:rPr>
        <w:tab/>
      </w:r>
      <w:r w:rsidR="00110376">
        <w:rPr>
          <w:rFonts w:ascii="Arial" w:hAnsi="Arial" w:cs="Arial"/>
        </w:rPr>
        <w:t xml:space="preserve">The State University of New York at </w:t>
      </w:r>
      <w:r>
        <w:rPr>
          <w:rFonts w:ascii="Arial" w:hAnsi="Arial" w:cs="Arial"/>
        </w:rPr>
        <w:t xml:space="preserve">Buffalo </w:t>
      </w:r>
    </w:p>
    <w:p w14:paraId="42F5B6CC" w14:textId="571EC8BB" w:rsidR="00AC71D6" w:rsidRPr="00990B75" w:rsidRDefault="000874B1" w:rsidP="00990B75">
      <w:pPr>
        <w:ind w:left="720" w:firstLine="720"/>
        <w:rPr>
          <w:rFonts w:ascii="Arial" w:hAnsi="Arial" w:cs="Arial"/>
        </w:rPr>
      </w:pPr>
      <w:r>
        <w:rPr>
          <w:rFonts w:ascii="Arial" w:hAnsi="Arial" w:cs="Arial"/>
        </w:rPr>
        <w:t>February 2020</w:t>
      </w:r>
      <w:bookmarkStart w:id="0" w:name="_GoBack"/>
      <w:bookmarkEnd w:id="0"/>
      <w:r w:rsidR="00AC71D6" w:rsidRPr="00990B75">
        <w:rPr>
          <w:rFonts w:ascii="Arial" w:hAnsi="Arial" w:cs="Arial"/>
        </w:rPr>
        <w:tab/>
      </w:r>
      <w:r w:rsidR="00AC71D6" w:rsidRPr="00990B75">
        <w:rPr>
          <w:rFonts w:ascii="Arial" w:hAnsi="Arial" w:cs="Arial"/>
        </w:rPr>
        <w:tab/>
      </w:r>
      <w:r>
        <w:rPr>
          <w:rFonts w:ascii="Arial" w:hAnsi="Arial" w:cs="Arial"/>
        </w:rPr>
        <w:t>Northern Illinois University</w:t>
      </w:r>
    </w:p>
    <w:p w14:paraId="4708465E" w14:textId="3A225EF9" w:rsidR="00237E0B" w:rsidRPr="00990B75" w:rsidRDefault="00990B75">
      <w:pPr>
        <w:rPr>
          <w:rFonts w:ascii="Arial" w:hAnsi="Arial" w:cs="Arial"/>
        </w:rPr>
      </w:pPr>
      <w:r>
        <w:rPr>
          <w:rFonts w:ascii="Arial" w:hAnsi="Arial" w:cs="Arial"/>
        </w:rPr>
        <w:br/>
      </w:r>
      <w:r w:rsidR="00237E0B" w:rsidRPr="00990B75">
        <w:rPr>
          <w:rFonts w:ascii="Arial" w:hAnsi="Arial" w:cs="Arial"/>
        </w:rPr>
        <w:t xml:space="preserve">Questions regarding the Academic Leadership Development Program should be directed to </w:t>
      </w:r>
      <w:r w:rsidR="00F71574" w:rsidRPr="00990B75">
        <w:rPr>
          <w:rFonts w:ascii="Arial" w:hAnsi="Arial" w:cs="Arial"/>
        </w:rPr>
        <w:t xml:space="preserve">Julia M. Matuga, </w:t>
      </w:r>
      <w:hyperlink r:id="rId9" w:history="1">
        <w:r w:rsidR="00F71574" w:rsidRPr="00990B75">
          <w:rPr>
            <w:rStyle w:val="Hyperlink"/>
            <w:rFonts w:ascii="Arial" w:hAnsi="Arial" w:cs="Arial"/>
          </w:rPr>
          <w:t>jmatuga@bgsu.edu</w:t>
        </w:r>
      </w:hyperlink>
    </w:p>
    <w:p w14:paraId="2E6A29F7" w14:textId="53A24C2D" w:rsidR="00F71574" w:rsidRPr="00990B75" w:rsidRDefault="00990B75">
      <w:pPr>
        <w:rPr>
          <w:rFonts w:ascii="Arial" w:hAnsi="Arial" w:cs="Arial"/>
        </w:rPr>
      </w:pPr>
      <w:r>
        <w:rPr>
          <w:rFonts w:ascii="Arial" w:hAnsi="Arial" w:cs="Arial"/>
        </w:rPr>
        <w:br/>
      </w:r>
      <w:r w:rsidR="00F71574" w:rsidRPr="00990B75">
        <w:rPr>
          <w:rFonts w:ascii="Arial" w:hAnsi="Arial" w:cs="Arial"/>
        </w:rPr>
        <w:t>For more information about the MAC ALDP program, please visit the following:</w:t>
      </w:r>
    </w:p>
    <w:p w14:paraId="4C62FC34" w14:textId="28751CDB" w:rsidR="00F71574" w:rsidRPr="00990B75" w:rsidRDefault="004E61F5">
      <w:pPr>
        <w:rPr>
          <w:rFonts w:ascii="Arial" w:hAnsi="Arial" w:cs="Arial"/>
        </w:rPr>
      </w:pPr>
      <w:hyperlink r:id="rId10" w:history="1">
        <w:r w:rsidR="00F71574" w:rsidRPr="00990B75">
          <w:rPr>
            <w:rStyle w:val="Hyperlink"/>
            <w:rFonts w:ascii="Arial" w:hAnsi="Arial" w:cs="Arial"/>
          </w:rPr>
          <w:t>http://getsomemaction.com/news/2017/9/14/general-mac-announces-2017-2018-inaugural-academic-leadership-development-program-fellows.aspx</w:t>
        </w:r>
      </w:hyperlink>
    </w:p>
    <w:p w14:paraId="140134E5" w14:textId="0D56DFC1" w:rsidR="00FF06A6" w:rsidRPr="00990B75" w:rsidRDefault="00FF06A6" w:rsidP="00990B75">
      <w:pPr>
        <w:pStyle w:val="Heading1"/>
        <w:rPr>
          <w:rFonts w:ascii="Arial" w:hAnsi="Arial" w:cs="Arial"/>
          <w:sz w:val="28"/>
          <w:szCs w:val="28"/>
        </w:rPr>
      </w:pPr>
      <w:r w:rsidRPr="00990B75">
        <w:rPr>
          <w:rFonts w:ascii="Arial" w:hAnsi="Arial" w:cs="Arial"/>
          <w:noProof/>
          <w:color w:val="FF7C19"/>
        </w:rPr>
        <w:lastRenderedPageBreak/>
        <w:drawing>
          <wp:inline distT="0" distB="0" distL="0" distR="0" wp14:anchorId="58D2A92E" wp14:editId="24B14126">
            <wp:extent cx="1994535" cy="43147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60121" cy="445659"/>
                    </a:xfrm>
                    <a:prstGeom prst="rect">
                      <a:avLst/>
                    </a:prstGeom>
                  </pic:spPr>
                </pic:pic>
              </a:graphicData>
            </a:graphic>
          </wp:inline>
        </w:drawing>
      </w:r>
    </w:p>
    <w:p w14:paraId="22C311D2" w14:textId="2FE0D154" w:rsidR="004E40F5" w:rsidRPr="00990B75" w:rsidRDefault="00990B75">
      <w:pPr>
        <w:pStyle w:val="Heading1"/>
        <w:jc w:val="center"/>
        <w:rPr>
          <w:rFonts w:ascii="Arial" w:hAnsi="Arial" w:cs="Arial"/>
          <w:sz w:val="28"/>
          <w:szCs w:val="28"/>
        </w:rPr>
      </w:pPr>
      <w:r w:rsidRPr="00990B75">
        <w:rPr>
          <w:rFonts w:ascii="Arial" w:hAnsi="Arial" w:cs="Arial"/>
          <w:sz w:val="28"/>
          <w:szCs w:val="28"/>
        </w:rPr>
        <w:br/>
      </w:r>
      <w:r w:rsidR="004E40F5" w:rsidRPr="00990B75">
        <w:rPr>
          <w:rFonts w:ascii="Arial" w:hAnsi="Arial" w:cs="Arial"/>
          <w:sz w:val="28"/>
          <w:szCs w:val="28"/>
        </w:rPr>
        <w:t>Academic Leadership Development Program (A</w:t>
      </w:r>
      <w:r w:rsidR="00AB2A06" w:rsidRPr="00990B75">
        <w:rPr>
          <w:rFonts w:ascii="Arial" w:hAnsi="Arial" w:cs="Arial"/>
          <w:sz w:val="28"/>
          <w:szCs w:val="28"/>
        </w:rPr>
        <w:t>L</w:t>
      </w:r>
      <w:r w:rsidR="004E40F5" w:rsidRPr="00990B75">
        <w:rPr>
          <w:rFonts w:ascii="Arial" w:hAnsi="Arial" w:cs="Arial"/>
          <w:sz w:val="28"/>
          <w:szCs w:val="28"/>
        </w:rPr>
        <w:t>DP) Fellows</w:t>
      </w:r>
    </w:p>
    <w:p w14:paraId="0872302D" w14:textId="634D90BD" w:rsidR="004E40F5" w:rsidRPr="00990B75" w:rsidRDefault="00110376" w:rsidP="00F62139">
      <w:pPr>
        <w:pStyle w:val="Heading1"/>
        <w:jc w:val="center"/>
        <w:rPr>
          <w:rFonts w:ascii="Arial" w:hAnsi="Arial" w:cs="Arial"/>
          <w:sz w:val="28"/>
          <w:szCs w:val="28"/>
        </w:rPr>
      </w:pPr>
      <w:r>
        <w:rPr>
          <w:rFonts w:ascii="Arial" w:hAnsi="Arial" w:cs="Arial"/>
          <w:sz w:val="28"/>
          <w:szCs w:val="28"/>
        </w:rPr>
        <w:t>2019-20</w:t>
      </w:r>
      <w:r w:rsidR="00FF06A6" w:rsidRPr="00990B75">
        <w:rPr>
          <w:rFonts w:ascii="Arial" w:hAnsi="Arial" w:cs="Arial"/>
          <w:sz w:val="28"/>
          <w:szCs w:val="28"/>
        </w:rPr>
        <w:t xml:space="preserve"> </w:t>
      </w:r>
      <w:r w:rsidR="004E40F5" w:rsidRPr="00990B75">
        <w:rPr>
          <w:rFonts w:ascii="Arial" w:hAnsi="Arial" w:cs="Arial"/>
          <w:sz w:val="28"/>
          <w:szCs w:val="28"/>
        </w:rPr>
        <w:t>Application Form</w:t>
      </w:r>
    </w:p>
    <w:p w14:paraId="66BBD3EE" w14:textId="3771A434" w:rsidR="00AB2A06" w:rsidRPr="00990B75" w:rsidRDefault="004E40F5" w:rsidP="00990B75">
      <w:pPr>
        <w:pStyle w:val="Heading2"/>
        <w:rPr>
          <w:rFonts w:ascii="Arial" w:hAnsi="Arial" w:cs="Arial"/>
        </w:rPr>
      </w:pPr>
      <w:r w:rsidRPr="00990B75">
        <w:rPr>
          <w:rFonts w:ascii="Arial" w:hAnsi="Arial" w:cs="Arial"/>
          <w:b/>
          <w:color w:val="FF7C19"/>
        </w:rPr>
        <w:t>Personal Information</w:t>
      </w:r>
    </w:p>
    <w:p w14:paraId="15CEEE29" w14:textId="77777777" w:rsidR="004E40F5" w:rsidRPr="00990B75" w:rsidRDefault="004E40F5" w:rsidP="004E40F5">
      <w:pPr>
        <w:rPr>
          <w:rFonts w:ascii="Arial" w:hAnsi="Arial" w:cs="Arial"/>
        </w:rPr>
      </w:pPr>
      <w:r w:rsidRPr="00990B75">
        <w:rPr>
          <w:rFonts w:ascii="Arial" w:hAnsi="Arial" w:cs="Arial"/>
        </w:rPr>
        <w:t>Name:</w:t>
      </w:r>
    </w:p>
    <w:p w14:paraId="3E935231" w14:textId="77777777" w:rsidR="004E40F5" w:rsidRPr="00990B75" w:rsidRDefault="004E40F5" w:rsidP="004E40F5">
      <w:pPr>
        <w:rPr>
          <w:rFonts w:ascii="Arial" w:hAnsi="Arial" w:cs="Arial"/>
        </w:rPr>
      </w:pPr>
      <w:r w:rsidRPr="00990B75">
        <w:rPr>
          <w:rFonts w:ascii="Arial" w:hAnsi="Arial" w:cs="Arial"/>
        </w:rPr>
        <w:t>Present Position:</w:t>
      </w:r>
    </w:p>
    <w:p w14:paraId="34C4FD97" w14:textId="77777777" w:rsidR="004E40F5" w:rsidRPr="00990B75" w:rsidRDefault="004E40F5" w:rsidP="004E40F5">
      <w:pPr>
        <w:rPr>
          <w:rFonts w:ascii="Arial" w:hAnsi="Arial" w:cs="Arial"/>
        </w:rPr>
      </w:pPr>
      <w:r w:rsidRPr="00990B75">
        <w:rPr>
          <w:rFonts w:ascii="Arial" w:hAnsi="Arial" w:cs="Arial"/>
        </w:rPr>
        <w:t>Department/Division:</w:t>
      </w:r>
    </w:p>
    <w:p w14:paraId="044150E4" w14:textId="77777777" w:rsidR="004E40F5" w:rsidRPr="00990B75" w:rsidRDefault="004E40F5" w:rsidP="004E40F5">
      <w:pPr>
        <w:rPr>
          <w:rFonts w:ascii="Arial" w:hAnsi="Arial" w:cs="Arial"/>
        </w:rPr>
      </w:pPr>
      <w:r w:rsidRPr="00990B75">
        <w:rPr>
          <w:rFonts w:ascii="Arial" w:hAnsi="Arial" w:cs="Arial"/>
        </w:rPr>
        <w:t>Campus Address:</w:t>
      </w:r>
    </w:p>
    <w:p w14:paraId="58C8F5CC" w14:textId="77777777" w:rsidR="004E40F5" w:rsidRPr="00990B75" w:rsidRDefault="004E40F5" w:rsidP="004E40F5">
      <w:pPr>
        <w:rPr>
          <w:rFonts w:ascii="Arial" w:hAnsi="Arial" w:cs="Arial"/>
        </w:rPr>
      </w:pPr>
      <w:r w:rsidRPr="00990B75">
        <w:rPr>
          <w:rFonts w:ascii="Arial" w:hAnsi="Arial" w:cs="Arial"/>
        </w:rPr>
        <w:t>Office Phone:</w:t>
      </w:r>
    </w:p>
    <w:p w14:paraId="308A6B14" w14:textId="77777777" w:rsidR="004E40F5" w:rsidRPr="00990B75" w:rsidRDefault="004E40F5" w:rsidP="004E40F5">
      <w:pPr>
        <w:rPr>
          <w:rFonts w:ascii="Arial" w:hAnsi="Arial" w:cs="Arial"/>
        </w:rPr>
      </w:pPr>
      <w:r w:rsidRPr="00990B75">
        <w:rPr>
          <w:rFonts w:ascii="Arial" w:hAnsi="Arial" w:cs="Arial"/>
        </w:rPr>
        <w:t>Email:</w:t>
      </w:r>
    </w:p>
    <w:p w14:paraId="493A9B2F" w14:textId="77777777" w:rsidR="004E40F5" w:rsidRPr="00990B75" w:rsidRDefault="004E40F5" w:rsidP="004E40F5">
      <w:pPr>
        <w:rPr>
          <w:rFonts w:ascii="Arial" w:hAnsi="Arial" w:cs="Arial"/>
        </w:rPr>
      </w:pPr>
    </w:p>
    <w:p w14:paraId="72A98275" w14:textId="1DB5398E" w:rsidR="00AB2A06" w:rsidRPr="00990B75" w:rsidRDefault="004E40F5" w:rsidP="00990B75">
      <w:pPr>
        <w:pStyle w:val="Heading2"/>
        <w:rPr>
          <w:rFonts w:ascii="Arial" w:hAnsi="Arial" w:cs="Arial"/>
        </w:rPr>
      </w:pPr>
      <w:r w:rsidRPr="00990B75">
        <w:rPr>
          <w:rFonts w:ascii="Arial" w:hAnsi="Arial" w:cs="Arial"/>
          <w:b/>
          <w:color w:val="FF7C19"/>
        </w:rPr>
        <w:t>History of Service</w:t>
      </w:r>
    </w:p>
    <w:p w14:paraId="4BD45F47" w14:textId="6BFEBEE2" w:rsidR="004E40F5" w:rsidRPr="00990B75" w:rsidRDefault="004E40F5" w:rsidP="004E40F5">
      <w:pPr>
        <w:rPr>
          <w:rFonts w:ascii="Arial" w:hAnsi="Arial" w:cs="Arial"/>
        </w:rPr>
      </w:pPr>
      <w:r w:rsidRPr="00990B75">
        <w:rPr>
          <w:rFonts w:ascii="Arial" w:hAnsi="Arial" w:cs="Arial"/>
        </w:rPr>
        <w:t>University Service:</w:t>
      </w:r>
    </w:p>
    <w:p w14:paraId="26EDD206" w14:textId="77777777" w:rsidR="00AB2A06" w:rsidRPr="00990B75" w:rsidRDefault="00AB2A06" w:rsidP="004E40F5">
      <w:pPr>
        <w:rPr>
          <w:rFonts w:ascii="Arial" w:hAnsi="Arial" w:cs="Arial"/>
        </w:rPr>
      </w:pPr>
    </w:p>
    <w:p w14:paraId="2D57FDDC" w14:textId="0C9EF5A4" w:rsidR="004E40F5" w:rsidRPr="00990B75" w:rsidRDefault="004E40F5" w:rsidP="004E40F5">
      <w:pPr>
        <w:rPr>
          <w:rFonts w:ascii="Arial" w:hAnsi="Arial" w:cs="Arial"/>
        </w:rPr>
      </w:pPr>
      <w:r w:rsidRPr="00990B75">
        <w:rPr>
          <w:rFonts w:ascii="Arial" w:hAnsi="Arial" w:cs="Arial"/>
        </w:rPr>
        <w:t>Professional service:</w:t>
      </w:r>
    </w:p>
    <w:p w14:paraId="494256AA" w14:textId="77777777" w:rsidR="00AB2A06" w:rsidRPr="00990B75" w:rsidRDefault="00AB2A06" w:rsidP="004E40F5">
      <w:pPr>
        <w:rPr>
          <w:rFonts w:ascii="Arial" w:hAnsi="Arial" w:cs="Arial"/>
        </w:rPr>
      </w:pPr>
    </w:p>
    <w:p w14:paraId="23B2BD4F" w14:textId="77777777" w:rsidR="004E40F5" w:rsidRPr="00990B75" w:rsidRDefault="004E40F5" w:rsidP="004E40F5">
      <w:pPr>
        <w:rPr>
          <w:rFonts w:ascii="Arial" w:hAnsi="Arial" w:cs="Arial"/>
        </w:rPr>
      </w:pPr>
      <w:r w:rsidRPr="00990B75">
        <w:rPr>
          <w:rFonts w:ascii="Arial" w:hAnsi="Arial" w:cs="Arial"/>
        </w:rPr>
        <w:t>Other:</w:t>
      </w:r>
    </w:p>
    <w:p w14:paraId="1B15581E" w14:textId="77777777" w:rsidR="004E40F5" w:rsidRPr="00990B75" w:rsidRDefault="004E40F5" w:rsidP="004E40F5">
      <w:pPr>
        <w:rPr>
          <w:rFonts w:ascii="Arial" w:hAnsi="Arial" w:cs="Arial"/>
        </w:rPr>
      </w:pPr>
    </w:p>
    <w:p w14:paraId="52261E8B" w14:textId="4C6DCE2F" w:rsidR="00AB2A06" w:rsidRPr="00990B75" w:rsidRDefault="004E40F5" w:rsidP="00990B75">
      <w:pPr>
        <w:pStyle w:val="Heading2"/>
        <w:rPr>
          <w:rFonts w:ascii="Arial" w:hAnsi="Arial" w:cs="Arial"/>
        </w:rPr>
      </w:pPr>
      <w:r w:rsidRPr="00990B75">
        <w:rPr>
          <w:rFonts w:ascii="Arial" w:hAnsi="Arial" w:cs="Arial"/>
          <w:b/>
          <w:color w:val="FF7C19"/>
        </w:rPr>
        <w:t>Cover Letter</w:t>
      </w:r>
    </w:p>
    <w:p w14:paraId="2D6EE04E" w14:textId="1A3A6ED3" w:rsidR="004E40F5" w:rsidRPr="00990B75" w:rsidRDefault="00AB2A06" w:rsidP="004E40F5">
      <w:pPr>
        <w:rPr>
          <w:rFonts w:ascii="Arial" w:hAnsi="Arial" w:cs="Arial"/>
        </w:rPr>
      </w:pPr>
      <w:r w:rsidRPr="00990B75">
        <w:rPr>
          <w:rFonts w:ascii="Arial" w:hAnsi="Arial" w:cs="Arial"/>
        </w:rPr>
        <w:t>With this application, p</w:t>
      </w:r>
      <w:r w:rsidR="004E40F5" w:rsidRPr="00990B75">
        <w:rPr>
          <w:rFonts w:ascii="Arial" w:hAnsi="Arial" w:cs="Arial"/>
        </w:rPr>
        <w:t>lease include a cover letter that sets forth your interest in being a Fellow and your aspirations for future administrative service. You should also discuss what you hope to gain from the program, including how you expect it to contribute to your career objectives.</w:t>
      </w:r>
    </w:p>
    <w:p w14:paraId="119FD772" w14:textId="77777777" w:rsidR="004E40F5" w:rsidRPr="00990B75" w:rsidRDefault="004E40F5" w:rsidP="004E40F5">
      <w:pPr>
        <w:rPr>
          <w:rFonts w:ascii="Arial" w:hAnsi="Arial" w:cs="Arial"/>
        </w:rPr>
      </w:pPr>
    </w:p>
    <w:p w14:paraId="4A510D44" w14:textId="2B8BB37F" w:rsidR="00AB2A06" w:rsidRPr="00990B75" w:rsidRDefault="004E40F5" w:rsidP="00990B75">
      <w:pPr>
        <w:pStyle w:val="Heading2"/>
        <w:rPr>
          <w:rFonts w:ascii="Arial" w:hAnsi="Arial" w:cs="Arial"/>
        </w:rPr>
      </w:pPr>
      <w:r w:rsidRPr="00990B75">
        <w:rPr>
          <w:rFonts w:ascii="Arial" w:hAnsi="Arial" w:cs="Arial"/>
          <w:b/>
          <w:color w:val="FF7C19"/>
        </w:rPr>
        <w:t>Curriculum Vita</w:t>
      </w:r>
    </w:p>
    <w:p w14:paraId="03D0A3CB" w14:textId="4EBA4BA6" w:rsidR="004516BF" w:rsidRPr="00990B75" w:rsidRDefault="004E40F5">
      <w:pPr>
        <w:rPr>
          <w:rFonts w:ascii="Arial" w:hAnsi="Arial" w:cs="Arial"/>
        </w:rPr>
      </w:pPr>
      <w:r w:rsidRPr="00990B75">
        <w:rPr>
          <w:rFonts w:ascii="Arial" w:hAnsi="Arial" w:cs="Arial"/>
        </w:rPr>
        <w:t>Please attach a current copy of your curriculum vita to this application.</w:t>
      </w:r>
    </w:p>
    <w:p w14:paraId="19997FD1" w14:textId="77777777" w:rsidR="00AC71D6" w:rsidRPr="00990B75" w:rsidRDefault="00AC71D6">
      <w:pPr>
        <w:rPr>
          <w:rFonts w:ascii="Arial" w:hAnsi="Arial" w:cs="Arial"/>
        </w:rPr>
      </w:pPr>
    </w:p>
    <w:p w14:paraId="30C9227C" w14:textId="36BFE0E1" w:rsidR="00AC71D6" w:rsidRPr="00990B75" w:rsidRDefault="00AC71D6">
      <w:pPr>
        <w:rPr>
          <w:rFonts w:ascii="Arial" w:hAnsi="Arial" w:cs="Arial"/>
        </w:rPr>
      </w:pPr>
      <w:r w:rsidRPr="00990B75">
        <w:rPr>
          <w:rFonts w:ascii="Arial" w:hAnsi="Arial" w:cs="Arial"/>
        </w:rPr>
        <w:t>Please submit all materials to Julia Matuga (</w:t>
      </w:r>
      <w:hyperlink r:id="rId11" w:history="1">
        <w:r w:rsidRPr="00990B75">
          <w:rPr>
            <w:rStyle w:val="Hyperlink"/>
            <w:rFonts w:ascii="Arial" w:hAnsi="Arial" w:cs="Arial"/>
          </w:rPr>
          <w:t>jmatuga@bgsu.edu)</w:t>
        </w:r>
      </w:hyperlink>
      <w:r w:rsidR="00110376">
        <w:rPr>
          <w:rFonts w:ascii="Arial" w:hAnsi="Arial" w:cs="Arial"/>
        </w:rPr>
        <w:t xml:space="preserve"> by Monday, April 22, 2019</w:t>
      </w:r>
      <w:r w:rsidRPr="00990B75">
        <w:rPr>
          <w:rFonts w:ascii="Arial" w:hAnsi="Arial" w:cs="Arial"/>
        </w:rPr>
        <w:t>.</w:t>
      </w:r>
    </w:p>
    <w:sectPr w:rsidR="00AC71D6" w:rsidRPr="00990B75" w:rsidSect="00990B75">
      <w:head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DE20A" w14:textId="77777777" w:rsidR="004E61F5" w:rsidRDefault="004E61F5" w:rsidP="00AB2A06">
      <w:pPr>
        <w:spacing w:after="0" w:line="240" w:lineRule="auto"/>
      </w:pPr>
      <w:r>
        <w:separator/>
      </w:r>
    </w:p>
  </w:endnote>
  <w:endnote w:type="continuationSeparator" w:id="0">
    <w:p w14:paraId="5BEA818E" w14:textId="77777777" w:rsidR="004E61F5" w:rsidRDefault="004E61F5" w:rsidP="00AB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DFA42" w14:textId="77777777" w:rsidR="004E61F5" w:rsidRDefault="004E61F5" w:rsidP="00AB2A06">
      <w:pPr>
        <w:spacing w:after="0" w:line="240" w:lineRule="auto"/>
      </w:pPr>
      <w:r>
        <w:separator/>
      </w:r>
    </w:p>
  </w:footnote>
  <w:footnote w:type="continuationSeparator" w:id="0">
    <w:p w14:paraId="39194B6B" w14:textId="77777777" w:rsidR="004E61F5" w:rsidRDefault="004E61F5" w:rsidP="00AB2A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EB413" w14:textId="407BF7E6" w:rsidR="00AB2A06" w:rsidRDefault="00AB2A06">
    <w:pPr>
      <w:pStyle w:val="Header"/>
      <w:jc w:val="right"/>
    </w:pPr>
  </w:p>
  <w:p w14:paraId="35D0128A" w14:textId="77777777" w:rsidR="00AB2A06" w:rsidRDefault="00AB2A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A7868"/>
    <w:multiLevelType w:val="hybridMultilevel"/>
    <w:tmpl w:val="E8B8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A5341"/>
    <w:multiLevelType w:val="hybridMultilevel"/>
    <w:tmpl w:val="49DA825E"/>
    <w:lvl w:ilvl="0" w:tplc="774AC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02"/>
    <w:rsid w:val="00013199"/>
    <w:rsid w:val="000147A4"/>
    <w:rsid w:val="000874B1"/>
    <w:rsid w:val="00110376"/>
    <w:rsid w:val="001111D6"/>
    <w:rsid w:val="00131706"/>
    <w:rsid w:val="00142B83"/>
    <w:rsid w:val="001B7B7C"/>
    <w:rsid w:val="00237E0B"/>
    <w:rsid w:val="004516BF"/>
    <w:rsid w:val="00470DF1"/>
    <w:rsid w:val="00470F02"/>
    <w:rsid w:val="004E40F5"/>
    <w:rsid w:val="004E61F5"/>
    <w:rsid w:val="00562489"/>
    <w:rsid w:val="005A6D2C"/>
    <w:rsid w:val="0063102E"/>
    <w:rsid w:val="006B1F3B"/>
    <w:rsid w:val="006F6829"/>
    <w:rsid w:val="00715672"/>
    <w:rsid w:val="0079540A"/>
    <w:rsid w:val="007A6D7A"/>
    <w:rsid w:val="00897A9A"/>
    <w:rsid w:val="008A79C9"/>
    <w:rsid w:val="00950310"/>
    <w:rsid w:val="0097501C"/>
    <w:rsid w:val="00990B75"/>
    <w:rsid w:val="009A2E5B"/>
    <w:rsid w:val="00A02218"/>
    <w:rsid w:val="00AB2A06"/>
    <w:rsid w:val="00AC71D6"/>
    <w:rsid w:val="00AE4BE3"/>
    <w:rsid w:val="00C00F7F"/>
    <w:rsid w:val="00C24D4F"/>
    <w:rsid w:val="00CD1C19"/>
    <w:rsid w:val="00CD36FD"/>
    <w:rsid w:val="00D72539"/>
    <w:rsid w:val="00DB6F74"/>
    <w:rsid w:val="00DC7880"/>
    <w:rsid w:val="00DE3DA8"/>
    <w:rsid w:val="00EA0D44"/>
    <w:rsid w:val="00F362B5"/>
    <w:rsid w:val="00F62139"/>
    <w:rsid w:val="00F71574"/>
    <w:rsid w:val="00F725D4"/>
    <w:rsid w:val="00FC1461"/>
    <w:rsid w:val="00FF06A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F7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70F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516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F0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0F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F02"/>
    <w:rPr>
      <w:b/>
      <w:bCs/>
    </w:rPr>
  </w:style>
  <w:style w:type="character" w:customStyle="1" w:styleId="apple-converted-space">
    <w:name w:val="apple-converted-space"/>
    <w:basedOn w:val="DefaultParagraphFont"/>
    <w:rsid w:val="00470F02"/>
  </w:style>
  <w:style w:type="character" w:styleId="Hyperlink">
    <w:name w:val="Hyperlink"/>
    <w:basedOn w:val="DefaultParagraphFont"/>
    <w:uiPriority w:val="99"/>
    <w:unhideWhenUsed/>
    <w:rsid w:val="00470F02"/>
    <w:rPr>
      <w:color w:val="0000FF"/>
      <w:u w:val="single"/>
    </w:rPr>
  </w:style>
  <w:style w:type="paragraph" w:styleId="NoSpacing">
    <w:name w:val="No Spacing"/>
    <w:uiPriority w:val="1"/>
    <w:qFormat/>
    <w:rsid w:val="0063102E"/>
    <w:pPr>
      <w:spacing w:after="0" w:line="240" w:lineRule="auto"/>
    </w:pPr>
  </w:style>
  <w:style w:type="character" w:customStyle="1" w:styleId="Heading2Char">
    <w:name w:val="Heading 2 Char"/>
    <w:basedOn w:val="DefaultParagraphFont"/>
    <w:link w:val="Heading2"/>
    <w:uiPriority w:val="9"/>
    <w:rsid w:val="004516B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E40F5"/>
    <w:pPr>
      <w:ind w:left="720"/>
      <w:contextualSpacing/>
    </w:pPr>
  </w:style>
  <w:style w:type="character" w:styleId="CommentReference">
    <w:name w:val="annotation reference"/>
    <w:basedOn w:val="DefaultParagraphFont"/>
    <w:uiPriority w:val="99"/>
    <w:semiHidden/>
    <w:unhideWhenUsed/>
    <w:rsid w:val="00013199"/>
    <w:rPr>
      <w:sz w:val="16"/>
      <w:szCs w:val="16"/>
    </w:rPr>
  </w:style>
  <w:style w:type="paragraph" w:styleId="CommentText">
    <w:name w:val="annotation text"/>
    <w:basedOn w:val="Normal"/>
    <w:link w:val="CommentTextChar"/>
    <w:uiPriority w:val="99"/>
    <w:semiHidden/>
    <w:unhideWhenUsed/>
    <w:rsid w:val="00013199"/>
    <w:pPr>
      <w:spacing w:line="240" w:lineRule="auto"/>
    </w:pPr>
    <w:rPr>
      <w:sz w:val="20"/>
      <w:szCs w:val="20"/>
    </w:rPr>
  </w:style>
  <w:style w:type="character" w:customStyle="1" w:styleId="CommentTextChar">
    <w:name w:val="Comment Text Char"/>
    <w:basedOn w:val="DefaultParagraphFont"/>
    <w:link w:val="CommentText"/>
    <w:uiPriority w:val="99"/>
    <w:semiHidden/>
    <w:rsid w:val="00013199"/>
    <w:rPr>
      <w:sz w:val="20"/>
      <w:szCs w:val="20"/>
    </w:rPr>
  </w:style>
  <w:style w:type="paragraph" w:styleId="CommentSubject">
    <w:name w:val="annotation subject"/>
    <w:basedOn w:val="CommentText"/>
    <w:next w:val="CommentText"/>
    <w:link w:val="CommentSubjectChar"/>
    <w:uiPriority w:val="99"/>
    <w:semiHidden/>
    <w:unhideWhenUsed/>
    <w:rsid w:val="00013199"/>
    <w:rPr>
      <w:b/>
      <w:bCs/>
    </w:rPr>
  </w:style>
  <w:style w:type="character" w:customStyle="1" w:styleId="CommentSubjectChar">
    <w:name w:val="Comment Subject Char"/>
    <w:basedOn w:val="CommentTextChar"/>
    <w:link w:val="CommentSubject"/>
    <w:uiPriority w:val="99"/>
    <w:semiHidden/>
    <w:rsid w:val="00013199"/>
    <w:rPr>
      <w:b/>
      <w:bCs/>
      <w:sz w:val="20"/>
      <w:szCs w:val="20"/>
    </w:rPr>
  </w:style>
  <w:style w:type="paragraph" w:styleId="BalloonText">
    <w:name w:val="Balloon Text"/>
    <w:basedOn w:val="Normal"/>
    <w:link w:val="BalloonTextChar"/>
    <w:uiPriority w:val="99"/>
    <w:semiHidden/>
    <w:unhideWhenUsed/>
    <w:rsid w:val="00013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99"/>
    <w:rPr>
      <w:rFonts w:ascii="Segoe UI" w:hAnsi="Segoe UI" w:cs="Segoe UI"/>
      <w:sz w:val="18"/>
      <w:szCs w:val="18"/>
    </w:rPr>
  </w:style>
  <w:style w:type="paragraph" w:styleId="Header">
    <w:name w:val="header"/>
    <w:basedOn w:val="Normal"/>
    <w:link w:val="HeaderChar"/>
    <w:uiPriority w:val="99"/>
    <w:unhideWhenUsed/>
    <w:rsid w:val="00AB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06"/>
  </w:style>
  <w:style w:type="paragraph" w:styleId="Footer">
    <w:name w:val="footer"/>
    <w:basedOn w:val="Normal"/>
    <w:link w:val="FooterChar"/>
    <w:uiPriority w:val="99"/>
    <w:unhideWhenUsed/>
    <w:rsid w:val="00AB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A06"/>
  </w:style>
  <w:style w:type="paragraph" w:customStyle="1" w:styleId="m2306904615387945979msolistparagraph">
    <w:name w:val="m_2306904615387945979msolistparagraph"/>
    <w:basedOn w:val="Normal"/>
    <w:rsid w:val="007A6D7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71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68471">
      <w:bodyDiv w:val="1"/>
      <w:marLeft w:val="0"/>
      <w:marRight w:val="0"/>
      <w:marTop w:val="0"/>
      <w:marBottom w:val="0"/>
      <w:divBdr>
        <w:top w:val="none" w:sz="0" w:space="0" w:color="auto"/>
        <w:left w:val="none" w:sz="0" w:space="0" w:color="auto"/>
        <w:bottom w:val="none" w:sz="0" w:space="0" w:color="auto"/>
        <w:right w:val="none" w:sz="0" w:space="0" w:color="auto"/>
      </w:divBdr>
    </w:div>
    <w:div w:id="348872916">
      <w:bodyDiv w:val="1"/>
      <w:marLeft w:val="0"/>
      <w:marRight w:val="0"/>
      <w:marTop w:val="0"/>
      <w:marBottom w:val="0"/>
      <w:divBdr>
        <w:top w:val="none" w:sz="0" w:space="0" w:color="auto"/>
        <w:left w:val="none" w:sz="0" w:space="0" w:color="auto"/>
        <w:bottom w:val="none" w:sz="0" w:space="0" w:color="auto"/>
        <w:right w:val="none" w:sz="0" w:space="0" w:color="auto"/>
      </w:divBdr>
    </w:div>
    <w:div w:id="21056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matuga@bgsu.edu)"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mailto:" TargetMode="External"/><Relationship Id="rId9" Type="http://schemas.openxmlformats.org/officeDocument/2006/relationships/hyperlink" Target="mailto:jmatuga@bgsu.edu" TargetMode="External"/><Relationship Id="rId10" Type="http://schemas.openxmlformats.org/officeDocument/2006/relationships/hyperlink" Target="http://getsomemaction.com/news/2017/9/14/general-mac-announces-2017-2018-inaugural-academic-leadership-development-program-fellow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5149</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Haynes</dc:creator>
  <cp:keywords/>
  <dc:description/>
  <cp:lastModifiedBy>Julia Mame Matuga</cp:lastModifiedBy>
  <cp:revision>2</cp:revision>
  <cp:lastPrinted>2018-03-14T14:56:00Z</cp:lastPrinted>
  <dcterms:created xsi:type="dcterms:W3CDTF">2019-02-20T11:30:00Z</dcterms:created>
  <dcterms:modified xsi:type="dcterms:W3CDTF">2019-02-20T11:30:00Z</dcterms:modified>
</cp:coreProperties>
</file>