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EC188" w14:textId="5CEC6902" w:rsidR="00504872" w:rsidRDefault="00FF1373">
      <w:r w:rsidRPr="003A67B5">
        <w:rPr>
          <w:b/>
        </w:rPr>
        <w:t>Content:</w:t>
      </w:r>
      <w:r>
        <w:t xml:space="preserve"> </w:t>
      </w:r>
      <w:r w:rsidR="004E5022">
        <w:t>Transformations</w:t>
      </w:r>
      <w:r w:rsidR="004E5022">
        <w:tab/>
      </w:r>
      <w:r w:rsidR="004E5022">
        <w:tab/>
      </w:r>
      <w:bookmarkStart w:id="0" w:name="_GoBack"/>
      <w:bookmarkEnd w:id="0"/>
    </w:p>
    <w:p w14:paraId="2EE368A8" w14:textId="77777777" w:rsidR="00FF1373" w:rsidRDefault="00FF1373">
      <w:r w:rsidRPr="003A67B5">
        <w:rPr>
          <w:b/>
        </w:rPr>
        <w:t>Instructor:</w:t>
      </w:r>
      <w:r>
        <w:t xml:space="preserve"> Christy Miller</w:t>
      </w:r>
    </w:p>
    <w:p w14:paraId="6532BE62" w14:textId="778A10FE" w:rsidR="00FF1373" w:rsidRDefault="00FF1373">
      <w:r w:rsidRPr="003A67B5">
        <w:rPr>
          <w:b/>
        </w:rPr>
        <w:t>Materials:</w:t>
      </w:r>
      <w:r w:rsidR="000A2B8A">
        <w:rPr>
          <w:b/>
        </w:rPr>
        <w:t xml:space="preserve"> </w:t>
      </w:r>
      <w:r w:rsidR="004E5022">
        <w:t xml:space="preserve">patty paper, </w:t>
      </w:r>
      <w:proofErr w:type="spellStart"/>
      <w:r w:rsidR="004E5022">
        <w:t>Miras</w:t>
      </w:r>
      <w:proofErr w:type="spellEnd"/>
      <w:r w:rsidR="004E5022">
        <w:t xml:space="preserve">, </w:t>
      </w:r>
      <w:r w:rsidR="00215718">
        <w:t xml:space="preserve">protractors, </w:t>
      </w:r>
      <w:r w:rsidR="004E5022">
        <w:t xml:space="preserve">computer with </w:t>
      </w:r>
      <w:proofErr w:type="spellStart"/>
      <w:r w:rsidR="004E5022">
        <w:t>Geogebra</w:t>
      </w:r>
      <w:proofErr w:type="spellEnd"/>
    </w:p>
    <w:p w14:paraId="66BEAF22" w14:textId="744A118B" w:rsidR="00FF1373" w:rsidRDefault="00FF1373" w:rsidP="00FF1373">
      <w:pPr>
        <w:spacing w:after="0"/>
      </w:pPr>
      <w:r w:rsidRPr="003A67B5">
        <w:rPr>
          <w:b/>
        </w:rPr>
        <w:t>Objective(s):</w:t>
      </w:r>
      <w:r w:rsidR="00347224">
        <w:t xml:space="preserve"> Students will 1) explore </w:t>
      </w:r>
      <w:r w:rsidR="004E5022">
        <w:t xml:space="preserve">rigid transformations (translations, reflections, rotations) using 1) patty paper, </w:t>
      </w:r>
      <w:proofErr w:type="spellStart"/>
      <w:r w:rsidR="004E5022">
        <w:t>Miras</w:t>
      </w:r>
      <w:proofErr w:type="spellEnd"/>
      <w:r w:rsidR="004E5022">
        <w:t xml:space="preserve">, coordinate planes, </w:t>
      </w:r>
      <w:proofErr w:type="spellStart"/>
      <w:r w:rsidR="004E5022">
        <w:t>Geogebra</w:t>
      </w:r>
      <w:proofErr w:type="spellEnd"/>
    </w:p>
    <w:p w14:paraId="3C519D05" w14:textId="77777777" w:rsidR="00FF1373" w:rsidRDefault="003A67B5" w:rsidP="00FF1373">
      <w:pPr>
        <w:spacing w:after="0"/>
      </w:pPr>
      <w:r>
        <w:tab/>
      </w:r>
    </w:p>
    <w:p w14:paraId="1BADE876" w14:textId="77777777" w:rsidR="00215718" w:rsidRDefault="00FF1373" w:rsidP="00215718">
      <w:r w:rsidRPr="003A67B5">
        <w:rPr>
          <w:b/>
        </w:rPr>
        <w:t>CCSS Content:</w:t>
      </w:r>
      <w:r>
        <w:t xml:space="preserve"> </w:t>
      </w:r>
      <w:bookmarkStart w:id="1" w:name="CCSS.Math.Content.8.G.A.2"/>
    </w:p>
    <w:p w14:paraId="31CC47FB" w14:textId="79BBB3A1" w:rsidR="00215718" w:rsidRPr="00215718" w:rsidRDefault="00215718" w:rsidP="00215718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2157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CCSS.Math.Content.8.G.A.2</w:t>
        </w:r>
      </w:hyperlink>
      <w:bookmarkEnd w:id="1"/>
      <w:r w:rsidRPr="00215718">
        <w:rPr>
          <w:rFonts w:ascii="Times New Roman" w:eastAsia="Times New Roman" w:hAnsi="Times New Roman" w:cs="Times New Roman"/>
          <w:sz w:val="24"/>
          <w:szCs w:val="24"/>
        </w:rPr>
        <w:br/>
        <w:t>Understand that a two-dimensional figure is congruent to another if the second can be obtained from the first by a sequence of rotations, reflections, and translations; given two congruent figures, describe a sequence that exhibits the congruence between them.</w:t>
      </w:r>
    </w:p>
    <w:bookmarkStart w:id="2" w:name="CCSS.Math.Content.8.G.A.3"/>
    <w:p w14:paraId="04F22DDF" w14:textId="77777777" w:rsidR="00215718" w:rsidRPr="00215718" w:rsidRDefault="00215718" w:rsidP="00215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71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1571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"http://www.corestandards.org/Math/Content/8/G/A/3/" </w:instrText>
      </w:r>
      <w:r w:rsidRPr="0021571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157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CCSS.Math.Content.8.G.A.3</w:t>
      </w:r>
      <w:r w:rsidRPr="0021571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"/>
      <w:r w:rsidRPr="00215718">
        <w:rPr>
          <w:rFonts w:ascii="Times New Roman" w:eastAsia="Times New Roman" w:hAnsi="Times New Roman" w:cs="Times New Roman"/>
          <w:sz w:val="24"/>
          <w:szCs w:val="24"/>
        </w:rPr>
        <w:br/>
        <w:t>Describe the effect of dilations, translations, rotations, and reflections on two-dimensional figures using coordinates.</w:t>
      </w:r>
    </w:p>
    <w:p w14:paraId="3DE44A0B" w14:textId="06B6E718" w:rsidR="00FF1373" w:rsidRDefault="00FF1373" w:rsidP="00215718"/>
    <w:p w14:paraId="262233E6" w14:textId="7D5B5A95" w:rsidR="007A5155" w:rsidRDefault="00FF1373" w:rsidP="004E5022">
      <w:pPr>
        <w:spacing w:after="0"/>
      </w:pPr>
      <w:r w:rsidRPr="003A67B5">
        <w:rPr>
          <w:b/>
        </w:rPr>
        <w:t>CCSS Practice:</w:t>
      </w:r>
      <w:r>
        <w:t xml:space="preserve"> </w:t>
      </w:r>
    </w:p>
    <w:p w14:paraId="092DBE8C" w14:textId="77777777" w:rsidR="007B2EAE" w:rsidRDefault="007B2EAE" w:rsidP="00FF1373">
      <w:pPr>
        <w:spacing w:after="0"/>
      </w:pPr>
    </w:p>
    <w:p w14:paraId="3AF3B8FB" w14:textId="15C19420" w:rsidR="007B2EAE" w:rsidRDefault="00FF1373" w:rsidP="007B2EAE">
      <w:pPr>
        <w:spacing w:after="0"/>
      </w:pPr>
      <w:r w:rsidRPr="003A67B5">
        <w:rPr>
          <w:b/>
        </w:rPr>
        <w:t>Warm-Up:</w:t>
      </w:r>
      <w:r w:rsidR="00702C30">
        <w:rPr>
          <w:b/>
        </w:rPr>
        <w:t xml:space="preserve"> </w:t>
      </w:r>
      <w:r w:rsidR="00AE374D">
        <w:t>Play “Simon Says” using transformation terms (slide, turn, flip).</w:t>
      </w:r>
    </w:p>
    <w:p w14:paraId="330C50E6" w14:textId="77777777" w:rsidR="00702C30" w:rsidRDefault="007B2EAE" w:rsidP="007B2EAE">
      <w:pPr>
        <w:spacing w:after="0"/>
      </w:pPr>
      <w:r>
        <w:t xml:space="preserve"> </w:t>
      </w:r>
    </w:p>
    <w:p w14:paraId="7A88479D" w14:textId="4CFB925D" w:rsidR="00E22611" w:rsidRDefault="003A67B5" w:rsidP="00702C30">
      <w:r w:rsidRPr="003A67B5">
        <w:rPr>
          <w:b/>
        </w:rPr>
        <w:t>Lesson Body:</w:t>
      </w:r>
      <w:r>
        <w:t xml:space="preserve"> </w:t>
      </w:r>
      <w:r w:rsidR="007B2EAE">
        <w:t xml:space="preserve">See attached activity. </w:t>
      </w:r>
      <w:r w:rsidR="00AE374D">
        <w:t>(Transformations)</w:t>
      </w:r>
    </w:p>
    <w:p w14:paraId="59305DDA" w14:textId="77777777" w:rsidR="00702C30" w:rsidRDefault="00702C30" w:rsidP="00702C30"/>
    <w:p w14:paraId="2F8D4BF0" w14:textId="77777777" w:rsidR="00702C30" w:rsidRPr="00702C30" w:rsidRDefault="003A67B5" w:rsidP="00702C30">
      <w:r w:rsidRPr="003A67B5">
        <w:rPr>
          <w:b/>
        </w:rPr>
        <w:t>Closing (for CAMP):</w:t>
      </w:r>
      <w:r>
        <w:t xml:space="preserve"> </w:t>
      </w:r>
      <w:r w:rsidR="00702C30">
        <w:t xml:space="preserve"> </w:t>
      </w:r>
      <w:r w:rsidR="00702C30" w:rsidRPr="00702C30">
        <w:t>Discussion on this lesson including 1) how it could be improved via UDL 2)how it could be improve</w:t>
      </w:r>
      <w:r w:rsidR="00702C30">
        <w:t>d for teachers’ student make-up 3) how SMP was addressed.</w:t>
      </w:r>
    </w:p>
    <w:p w14:paraId="311F14B7" w14:textId="4E236881" w:rsidR="009D7AD6" w:rsidRDefault="003A67B5" w:rsidP="00AE374D">
      <w:r w:rsidRPr="003A67B5">
        <w:rPr>
          <w:b/>
        </w:rPr>
        <w:t>Assessment:</w:t>
      </w:r>
      <w:r>
        <w:t xml:space="preserve"> </w:t>
      </w:r>
      <w:r w:rsidR="00AE374D">
        <w:t>“Simon Says” using transformation terms (translation, rotation, reflection) and Exit Ticket</w:t>
      </w:r>
    </w:p>
    <w:p w14:paraId="52241AC2" w14:textId="50764E55" w:rsidR="00AE374D" w:rsidRDefault="00AE374D" w:rsidP="00AE374D">
      <w:r>
        <w:tab/>
        <w:t>Have students create their own “How did I get here?”</w:t>
      </w:r>
      <w:r w:rsidR="00215718">
        <w:t xml:space="preserve"> using rigid transformations with or without </w:t>
      </w:r>
      <w:proofErr w:type="spellStart"/>
      <w:r w:rsidR="00215718">
        <w:t>Geogebra</w:t>
      </w:r>
      <w:proofErr w:type="spellEnd"/>
      <w:r w:rsidR="00215718">
        <w:t>.</w:t>
      </w:r>
    </w:p>
    <w:sectPr w:rsidR="00AE374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AAAE8" w14:textId="77777777" w:rsidR="00F836F8" w:rsidRDefault="00F836F8" w:rsidP="00AD1091">
      <w:pPr>
        <w:spacing w:after="0" w:line="240" w:lineRule="auto"/>
      </w:pPr>
      <w:r>
        <w:separator/>
      </w:r>
    </w:p>
  </w:endnote>
  <w:endnote w:type="continuationSeparator" w:id="0">
    <w:p w14:paraId="6D747F73" w14:textId="77777777" w:rsidR="00F836F8" w:rsidRDefault="00F836F8" w:rsidP="00AD1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Franklin Gothic Medium Cond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A6583" w14:textId="77777777" w:rsidR="00F836F8" w:rsidRDefault="00F836F8" w:rsidP="00AD1091">
      <w:pPr>
        <w:spacing w:after="0" w:line="240" w:lineRule="auto"/>
      </w:pPr>
      <w:r>
        <w:separator/>
      </w:r>
    </w:p>
  </w:footnote>
  <w:footnote w:type="continuationSeparator" w:id="0">
    <w:p w14:paraId="6A1E4781" w14:textId="77777777" w:rsidR="00F836F8" w:rsidRDefault="00F836F8" w:rsidP="00AD1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2D55A" w14:textId="77777777" w:rsidR="004E5022" w:rsidRDefault="004E5022">
    <w:pPr>
      <w:pStyle w:val="Header"/>
    </w:pPr>
    <w:r w:rsidRPr="00967E25">
      <w:rPr>
        <w:noProof/>
      </w:rPr>
      <w:drawing>
        <wp:inline distT="0" distB="0" distL="0" distR="0" wp14:anchorId="7944D180" wp14:editId="6026260A">
          <wp:extent cx="1922907" cy="933450"/>
          <wp:effectExtent l="0" t="0" r="1270" b="0"/>
          <wp:docPr id="2" name="Picture 2" descr="C:\Users\chrismm\Dropbox\CAMP - OMSP\Administrivia\CAMP 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ismm\Dropbox\CAMP - OMSP\Administrivia\CAMP 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363" cy="93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A1B78"/>
    <w:multiLevelType w:val="hybridMultilevel"/>
    <w:tmpl w:val="E0E2F950"/>
    <w:lvl w:ilvl="0" w:tplc="A7DC1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73"/>
    <w:rsid w:val="000A2B8A"/>
    <w:rsid w:val="000C4D44"/>
    <w:rsid w:val="000E3380"/>
    <w:rsid w:val="00215718"/>
    <w:rsid w:val="002B78F4"/>
    <w:rsid w:val="00347224"/>
    <w:rsid w:val="003A67B5"/>
    <w:rsid w:val="00440E94"/>
    <w:rsid w:val="004E5022"/>
    <w:rsid w:val="00504872"/>
    <w:rsid w:val="00662500"/>
    <w:rsid w:val="00702C30"/>
    <w:rsid w:val="007A5155"/>
    <w:rsid w:val="007B2EAE"/>
    <w:rsid w:val="008A4A71"/>
    <w:rsid w:val="008D1572"/>
    <w:rsid w:val="009D7AD6"/>
    <w:rsid w:val="00A2623E"/>
    <w:rsid w:val="00AD1091"/>
    <w:rsid w:val="00AE374D"/>
    <w:rsid w:val="00B12833"/>
    <w:rsid w:val="00BC059B"/>
    <w:rsid w:val="00CC0ED1"/>
    <w:rsid w:val="00D3347F"/>
    <w:rsid w:val="00D57B97"/>
    <w:rsid w:val="00DE7E69"/>
    <w:rsid w:val="00E22611"/>
    <w:rsid w:val="00EA3AEB"/>
    <w:rsid w:val="00F836F8"/>
    <w:rsid w:val="00FE7AA3"/>
    <w:rsid w:val="00FF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825FD"/>
  <w15:docId w15:val="{FCC7BA7B-67D8-43AE-8EDA-3C99D1F3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7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C3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1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091"/>
  </w:style>
  <w:style w:type="paragraph" w:styleId="Footer">
    <w:name w:val="footer"/>
    <w:basedOn w:val="Normal"/>
    <w:link w:val="FooterChar"/>
    <w:uiPriority w:val="99"/>
    <w:unhideWhenUsed/>
    <w:rsid w:val="00AD1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091"/>
  </w:style>
  <w:style w:type="paragraph" w:styleId="BalloonText">
    <w:name w:val="Balloon Text"/>
    <w:basedOn w:val="Normal"/>
    <w:link w:val="BalloonTextChar"/>
    <w:uiPriority w:val="99"/>
    <w:semiHidden/>
    <w:unhideWhenUsed/>
    <w:rsid w:val="007A515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15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Math/Content/8/G/A/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1150</Characters>
  <Application>Microsoft Office Word</Application>
  <DocSecurity>0</DocSecurity>
  <Lines>50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Marie Miller</dc:creator>
  <cp:keywords/>
  <dc:description/>
  <cp:lastModifiedBy>Christina Marie Miller</cp:lastModifiedBy>
  <cp:revision>2</cp:revision>
  <dcterms:created xsi:type="dcterms:W3CDTF">2015-11-10T03:04:00Z</dcterms:created>
  <dcterms:modified xsi:type="dcterms:W3CDTF">2015-11-10T03:04:00Z</dcterms:modified>
</cp:coreProperties>
</file>