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6DD8F" w14:textId="77777777" w:rsidR="00016292" w:rsidRPr="00F01E3C" w:rsidRDefault="00016292">
      <w:pPr>
        <w:rPr>
          <w:rFonts w:ascii="Times New Roman" w:hAnsi="Times New Roman" w:cs="Times New Roman"/>
          <w:b/>
        </w:rPr>
      </w:pPr>
    </w:p>
    <w:p w14:paraId="54BE7BBC" w14:textId="0D00CC01" w:rsidR="00016292" w:rsidRPr="00F01E3C" w:rsidRDefault="00E814F8" w:rsidP="00F01E3C">
      <w:pPr>
        <w:jc w:val="center"/>
        <w:rPr>
          <w:rFonts w:ascii="Times New Roman" w:hAnsi="Times New Roman" w:cs="Times New Roman"/>
          <w:b/>
          <w:sz w:val="40"/>
          <w:szCs w:val="40"/>
        </w:rPr>
      </w:pPr>
      <w:proofErr w:type="gramStart"/>
      <w:r w:rsidRPr="00F01E3C">
        <w:rPr>
          <w:rFonts w:ascii="Times New Roman" w:hAnsi="Times New Roman" w:cs="Times New Roman"/>
          <w:b/>
          <w:sz w:val="40"/>
          <w:szCs w:val="40"/>
        </w:rPr>
        <w:t>Viruses</w:t>
      </w:r>
      <w:proofErr w:type="gramEnd"/>
      <w:r w:rsidRPr="00F01E3C">
        <w:rPr>
          <w:rFonts w:ascii="Times New Roman" w:hAnsi="Times New Roman" w:cs="Times New Roman"/>
          <w:b/>
          <w:sz w:val="40"/>
          <w:szCs w:val="40"/>
        </w:rPr>
        <w:t xml:space="preserve"> aka Growing Dots</w:t>
      </w:r>
    </w:p>
    <w:p w14:paraId="6D2D5C49" w14:textId="77777777" w:rsidR="00E814F8" w:rsidRPr="00F01E3C" w:rsidRDefault="00E814F8" w:rsidP="00E814F8">
      <w:pPr>
        <w:rPr>
          <w:rFonts w:ascii="Times New Roman" w:hAnsi="Times New Roman" w:cs="Times New Roman"/>
          <w:b/>
          <w:i/>
          <w:iCs/>
          <w:sz w:val="32"/>
          <w:szCs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F01E3C">
        <w:rPr>
          <w:rFonts w:ascii="Times New Roman" w:hAnsi="Times New Roman" w:cs="Times New Roman"/>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Growing Dots </w:t>
      </w:r>
      <w:r w:rsidRPr="00F01E3C">
        <w:rPr>
          <w:rFonts w:ascii="Times New Roman" w:hAnsi="Times New Roman" w:cs="Times New Roman"/>
          <w:sz w:val="20"/>
          <w:szCs w:val="20"/>
        </w:rPr>
        <w:t>(</w:t>
      </w:r>
      <w:proofErr w:type="spellStart"/>
      <w:r w:rsidRPr="00F01E3C">
        <w:rPr>
          <w:rFonts w:ascii="Times New Roman" w:hAnsi="Times New Roman" w:cs="Times New Roman"/>
          <w:sz w:val="20"/>
          <w:szCs w:val="20"/>
        </w:rPr>
        <w:t>Seago</w:t>
      </w:r>
      <w:proofErr w:type="spellEnd"/>
      <w:r w:rsidRPr="00F01E3C">
        <w:rPr>
          <w:rFonts w:ascii="Times New Roman" w:hAnsi="Times New Roman" w:cs="Times New Roman"/>
          <w:sz w:val="20"/>
          <w:szCs w:val="20"/>
        </w:rPr>
        <w:t xml:space="preserve">, </w:t>
      </w:r>
      <w:proofErr w:type="spellStart"/>
      <w:r w:rsidRPr="00F01E3C">
        <w:rPr>
          <w:rFonts w:ascii="Times New Roman" w:hAnsi="Times New Roman" w:cs="Times New Roman"/>
          <w:sz w:val="20"/>
          <w:szCs w:val="20"/>
        </w:rPr>
        <w:t>Mumme</w:t>
      </w:r>
      <w:proofErr w:type="spellEnd"/>
      <w:r w:rsidRPr="00F01E3C">
        <w:rPr>
          <w:rFonts w:ascii="Times New Roman" w:hAnsi="Times New Roman" w:cs="Times New Roman"/>
          <w:sz w:val="20"/>
          <w:szCs w:val="20"/>
        </w:rPr>
        <w:t xml:space="preserve">, &amp; </w:t>
      </w:r>
      <w:proofErr w:type="spellStart"/>
      <w:r w:rsidRPr="00F01E3C">
        <w:rPr>
          <w:rFonts w:ascii="Times New Roman" w:hAnsi="Times New Roman" w:cs="Times New Roman"/>
          <w:sz w:val="20"/>
          <w:szCs w:val="20"/>
        </w:rPr>
        <w:t>Branca</w:t>
      </w:r>
      <w:proofErr w:type="spellEnd"/>
      <w:r w:rsidRPr="00F01E3C">
        <w:rPr>
          <w:rFonts w:ascii="Times New Roman" w:hAnsi="Times New Roman" w:cs="Times New Roman"/>
          <w:sz w:val="20"/>
          <w:szCs w:val="20"/>
        </w:rPr>
        <w:t xml:space="preserve">, 2004).  </w:t>
      </w:r>
      <w:r w:rsidRPr="00F01E3C">
        <w:rPr>
          <w:rFonts w:ascii="Times New Roman" w:hAnsi="Times New Roman" w:cs="Times New Roman"/>
          <w:i/>
          <w:iCs/>
          <w:sz w:val="20"/>
          <w:szCs w:val="20"/>
        </w:rPr>
        <w:t>Learning and Teaching Linear Function</w:t>
      </w:r>
    </w:p>
    <w:p w14:paraId="34BAB2F7" w14:textId="699C0DDB" w:rsidR="00E814F8" w:rsidRPr="00F01E3C" w:rsidRDefault="00E814F8" w:rsidP="00E814F8">
      <w:pPr>
        <w:spacing w:after="200" w:line="276" w:lineRule="auto"/>
        <w:rPr>
          <w:rFonts w:ascii="Times New Roman" w:hAnsi="Times New Roman" w:cs="Times New Roman"/>
        </w:rPr>
      </w:pPr>
      <w:r w:rsidRPr="00F01E3C">
        <w:rPr>
          <w:rFonts w:ascii="Times New Roman" w:hAnsi="Times New Roman" w:cs="Times New Roman"/>
        </w:rPr>
        <w:t>Work on the task</w:t>
      </w:r>
      <w:r w:rsidR="004960FB" w:rsidRPr="00F01E3C">
        <w:rPr>
          <w:rFonts w:ascii="Times New Roman" w:hAnsi="Times New Roman" w:cs="Times New Roman"/>
        </w:rPr>
        <w:t xml:space="preserve"> (Growing Dots 1)</w:t>
      </w:r>
      <w:r w:rsidRPr="00F01E3C">
        <w:rPr>
          <w:rFonts w:ascii="Times New Roman" w:hAnsi="Times New Roman" w:cs="Times New Roman"/>
        </w:rPr>
        <w:t xml:space="preserve"> independently. </w:t>
      </w:r>
      <w:r w:rsidR="004960FB" w:rsidRPr="00F01E3C">
        <w:rPr>
          <w:rFonts w:ascii="Times New Roman" w:hAnsi="Times New Roman" w:cs="Times New Roman"/>
        </w:rPr>
        <w:t>Dr. Bostic</w:t>
      </w:r>
      <w:r w:rsidRPr="00F01E3C">
        <w:rPr>
          <w:rFonts w:ascii="Times New Roman" w:hAnsi="Times New Roman" w:cs="Times New Roman"/>
        </w:rPr>
        <w:t xml:space="preserve"> will let you know when it appears peers are ready to chat.  As you answer the questions, attend to our mathematics norms (e.g., solving it a different way).</w:t>
      </w:r>
    </w:p>
    <w:p w14:paraId="58EA43A0" w14:textId="77777777" w:rsidR="00E814F8" w:rsidRPr="00F01E3C" w:rsidRDefault="00E814F8" w:rsidP="00E814F8">
      <w:pPr>
        <w:spacing w:after="200" w:line="276" w:lineRule="auto"/>
        <w:rPr>
          <w:rFonts w:ascii="Times New Roman" w:hAnsi="Times New Roman" w:cs="Times New Roman"/>
        </w:rPr>
      </w:pPr>
    </w:p>
    <w:p w14:paraId="2E3145B7" w14:textId="77777777" w:rsidR="00E814F8" w:rsidRPr="00F01E3C" w:rsidRDefault="00E814F8" w:rsidP="00E814F8">
      <w:pPr>
        <w:spacing w:after="200" w:line="276" w:lineRule="auto"/>
        <w:rPr>
          <w:rFonts w:ascii="Times New Roman" w:hAnsi="Times New Roman" w:cs="Times New Roman"/>
        </w:rPr>
      </w:pPr>
    </w:p>
    <w:p w14:paraId="334C579F" w14:textId="77777777" w:rsidR="00E814F8" w:rsidRPr="00F01E3C" w:rsidRDefault="00E814F8" w:rsidP="00E814F8">
      <w:pPr>
        <w:spacing w:after="200" w:line="276" w:lineRule="auto"/>
        <w:rPr>
          <w:rFonts w:ascii="Times New Roman" w:hAnsi="Times New Roman" w:cs="Times New Roman"/>
        </w:rPr>
      </w:pPr>
    </w:p>
    <w:p w14:paraId="12CA35F2" w14:textId="77777777" w:rsidR="00E814F8" w:rsidRPr="00F01E3C" w:rsidRDefault="00E814F8" w:rsidP="00E814F8">
      <w:pPr>
        <w:spacing w:after="200" w:line="276" w:lineRule="auto"/>
        <w:rPr>
          <w:rFonts w:ascii="Times New Roman" w:hAnsi="Times New Roman" w:cs="Times New Roman"/>
        </w:rPr>
      </w:pPr>
    </w:p>
    <w:p w14:paraId="58AA4103" w14:textId="77777777" w:rsidR="00E814F8" w:rsidRPr="00F01E3C" w:rsidRDefault="00E814F8" w:rsidP="00E814F8">
      <w:pPr>
        <w:rPr>
          <w:rFonts w:ascii="Times New Roman" w:hAnsi="Times New Roman" w:cs="Times New Roman"/>
          <w:bCs/>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F01E3C">
        <w:rPr>
          <w:rFonts w:ascii="Times New Roman" w:hAnsi="Times New Roman" w:cs="Times New Roman"/>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SMP Evidence: </w:t>
      </w:r>
      <w:r w:rsidRPr="00F01E3C">
        <w:rPr>
          <w:rFonts w:ascii="Times New Roman" w:hAnsi="Times New Roman" w:cs="Times New Roman"/>
        </w:rPr>
        <w:t xml:space="preserve">Write down below which of the 8 SMP’s </w:t>
      </w:r>
      <w:r w:rsidRPr="00F01E3C">
        <w:rPr>
          <w:rFonts w:ascii="Times New Roman" w:hAnsi="Times New Roman" w:cs="Times New Roman"/>
          <w:b/>
          <w:bCs/>
        </w:rPr>
        <w:t>you</w:t>
      </w:r>
      <w:r w:rsidRPr="00F01E3C">
        <w:rPr>
          <w:rFonts w:ascii="Times New Roman" w:hAnsi="Times New Roman" w:cs="Times New Roman"/>
        </w:rPr>
        <w:t xml:space="preserve"> were engaging in during the solving of this task.  </w:t>
      </w:r>
    </w:p>
    <w:p w14:paraId="72844DD1" w14:textId="77777777" w:rsidR="00E814F8" w:rsidRPr="00F01E3C" w:rsidRDefault="00E814F8" w:rsidP="00E814F8">
      <w:pPr>
        <w:spacing w:after="200" w:line="276" w:lineRule="auto"/>
        <w:rPr>
          <w:rFonts w:ascii="Times New Roman" w:hAnsi="Times New Roman" w:cs="Times New Roman"/>
        </w:rPr>
      </w:pPr>
    </w:p>
    <w:p w14:paraId="2520C89D" w14:textId="77777777" w:rsidR="00E814F8" w:rsidRPr="00F01E3C" w:rsidRDefault="00E814F8" w:rsidP="00E814F8">
      <w:pPr>
        <w:spacing w:after="200" w:line="276" w:lineRule="auto"/>
        <w:rPr>
          <w:rFonts w:ascii="Times New Roman" w:hAnsi="Times New Roman" w:cs="Times New Roman"/>
        </w:rPr>
      </w:pPr>
    </w:p>
    <w:p w14:paraId="75BD056D" w14:textId="77777777" w:rsidR="00E814F8" w:rsidRPr="00F01E3C" w:rsidRDefault="00E814F8" w:rsidP="00E814F8">
      <w:pPr>
        <w:spacing w:after="200" w:line="276" w:lineRule="auto"/>
        <w:rPr>
          <w:rFonts w:ascii="Times New Roman" w:hAnsi="Times New Roman" w:cs="Times New Roman"/>
        </w:rPr>
      </w:pPr>
    </w:p>
    <w:p w14:paraId="6F8610FE" w14:textId="77777777" w:rsidR="00E814F8" w:rsidRPr="00F01E3C" w:rsidRDefault="00E814F8" w:rsidP="00E814F8">
      <w:pPr>
        <w:spacing w:after="200" w:line="276" w:lineRule="auto"/>
        <w:rPr>
          <w:rFonts w:ascii="Times New Roman" w:hAnsi="Times New Roman" w:cs="Times New Roman"/>
        </w:rPr>
      </w:pPr>
    </w:p>
    <w:p w14:paraId="0546DDC8" w14:textId="77777777" w:rsidR="00E814F8" w:rsidRPr="00F01E3C" w:rsidRDefault="00E814F8" w:rsidP="00E814F8">
      <w:pPr>
        <w:spacing w:after="200" w:line="276" w:lineRule="auto"/>
        <w:rPr>
          <w:rFonts w:ascii="Times New Roman" w:hAnsi="Times New Roman" w:cs="Times New Roman"/>
        </w:rPr>
      </w:pPr>
    </w:p>
    <w:p w14:paraId="0AB6FEBA" w14:textId="77777777" w:rsidR="00E814F8" w:rsidRPr="00F01E3C" w:rsidRDefault="00E814F8" w:rsidP="00E814F8">
      <w:pPr>
        <w:spacing w:after="200" w:line="276" w:lineRule="auto"/>
        <w:rPr>
          <w:rFonts w:ascii="Times New Roman" w:hAnsi="Times New Roman" w:cs="Times New Roman"/>
        </w:rPr>
      </w:pPr>
    </w:p>
    <w:p w14:paraId="2956DA79" w14:textId="77777777" w:rsidR="00E814F8" w:rsidRPr="00F01E3C" w:rsidRDefault="00E814F8" w:rsidP="00E814F8">
      <w:pPr>
        <w:spacing w:after="200" w:line="276" w:lineRule="auto"/>
        <w:rPr>
          <w:rFonts w:ascii="Times New Roman" w:hAnsi="Times New Roman" w:cs="Times New Roman"/>
        </w:rPr>
      </w:pPr>
    </w:p>
    <w:p w14:paraId="04081094" w14:textId="77777777" w:rsidR="00E814F8" w:rsidRPr="00F01E3C" w:rsidRDefault="00E814F8" w:rsidP="00E814F8">
      <w:pPr>
        <w:spacing w:after="200" w:line="276" w:lineRule="auto"/>
        <w:rPr>
          <w:rFonts w:ascii="Times New Roman" w:hAnsi="Times New Roman" w:cs="Times New Roman"/>
        </w:rPr>
      </w:pPr>
    </w:p>
    <w:p w14:paraId="4470AF38" w14:textId="77777777" w:rsidR="00E814F8" w:rsidRPr="00F01E3C" w:rsidRDefault="00E814F8" w:rsidP="00E814F8">
      <w:pPr>
        <w:spacing w:after="200" w:line="276" w:lineRule="auto"/>
        <w:rPr>
          <w:rFonts w:ascii="Times New Roman" w:hAnsi="Times New Roman" w:cs="Times New Roman"/>
        </w:rPr>
      </w:pPr>
    </w:p>
    <w:p w14:paraId="31FECCB0" w14:textId="77777777" w:rsidR="00E814F8" w:rsidRPr="00F01E3C" w:rsidRDefault="00E814F8" w:rsidP="00E814F8">
      <w:pPr>
        <w:spacing w:after="200" w:line="276" w:lineRule="auto"/>
        <w:rPr>
          <w:rFonts w:ascii="Times New Roman" w:hAnsi="Times New Roman" w:cs="Times New Roman"/>
        </w:rPr>
      </w:pPr>
    </w:p>
    <w:p w14:paraId="16FF5182" w14:textId="77777777" w:rsidR="00E814F8" w:rsidRPr="00F01E3C" w:rsidRDefault="00E814F8" w:rsidP="00E814F8">
      <w:pPr>
        <w:spacing w:after="200" w:line="276" w:lineRule="auto"/>
        <w:rPr>
          <w:rFonts w:ascii="Times New Roman" w:hAnsi="Times New Roman" w:cs="Times New Roman"/>
        </w:rPr>
      </w:pPr>
    </w:p>
    <w:p w14:paraId="5BE6AC56" w14:textId="77777777" w:rsidR="00E814F8" w:rsidRPr="00F01E3C" w:rsidRDefault="00E814F8" w:rsidP="00E814F8">
      <w:pPr>
        <w:spacing w:after="200" w:line="276" w:lineRule="auto"/>
        <w:rPr>
          <w:rFonts w:ascii="Times New Roman" w:hAnsi="Times New Roman" w:cs="Times New Roman"/>
        </w:rPr>
      </w:pPr>
    </w:p>
    <w:p w14:paraId="3B6E3D5A" w14:textId="77777777" w:rsidR="00E814F8" w:rsidRPr="00F01E3C" w:rsidRDefault="00E814F8" w:rsidP="00E814F8">
      <w:pPr>
        <w:spacing w:after="200" w:line="276" w:lineRule="auto"/>
        <w:rPr>
          <w:rFonts w:ascii="Times New Roman" w:hAnsi="Times New Roman" w:cs="Times New Roman"/>
        </w:rPr>
      </w:pPr>
    </w:p>
    <w:p w14:paraId="6CDC7321" w14:textId="77777777" w:rsidR="00E814F8" w:rsidRPr="00F01E3C" w:rsidRDefault="00E814F8" w:rsidP="00E814F8">
      <w:pPr>
        <w:rPr>
          <w:rFonts w:ascii="Times New Roman" w:hAnsi="Times New Roman" w:cs="Times New Roman"/>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F01E3C">
        <w:rPr>
          <w:rFonts w:ascii="Times New Roman" w:hAnsi="Times New Roman" w:cs="Times New Roman"/>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lastRenderedPageBreak/>
        <w:t>Video: Student’s algebraic connections</w:t>
      </w:r>
    </w:p>
    <w:p w14:paraId="60399C91" w14:textId="77777777" w:rsidR="00E814F8" w:rsidRPr="00F01E3C" w:rsidRDefault="00E814F8" w:rsidP="00E814F8">
      <w:pPr>
        <w:spacing w:after="200" w:line="276" w:lineRule="auto"/>
        <w:rPr>
          <w:rFonts w:ascii="Times New Roman" w:hAnsi="Times New Roman" w:cs="Times New Roman"/>
        </w:rPr>
      </w:pPr>
      <w:r w:rsidRPr="00F01E3C">
        <w:rPr>
          <w:rFonts w:ascii="Times New Roman" w:hAnsi="Times New Roman" w:cs="Times New Roman"/>
        </w:rPr>
        <w:t xml:space="preserve">Pay close attention to the student thinking in the video.  </w:t>
      </w:r>
    </w:p>
    <w:p w14:paraId="1D384FF4" w14:textId="77777777" w:rsidR="00E814F8" w:rsidRPr="00F01E3C" w:rsidRDefault="00E814F8" w:rsidP="00E814F8">
      <w:pPr>
        <w:spacing w:after="200" w:line="276" w:lineRule="auto"/>
        <w:rPr>
          <w:rFonts w:ascii="Times New Roman" w:hAnsi="Times New Roman" w:cs="Times New Roman"/>
        </w:rPr>
      </w:pPr>
      <w:r w:rsidRPr="00F01E3C">
        <w:rPr>
          <w:rFonts w:ascii="Times New Roman" w:hAnsi="Times New Roman" w:cs="Times New Roman"/>
        </w:rPr>
        <w:t>What evidence is</w:t>
      </w:r>
      <w:bookmarkStart w:id="0" w:name="_GoBack"/>
      <w:bookmarkEnd w:id="0"/>
      <w:r w:rsidRPr="00F01E3C">
        <w:rPr>
          <w:rFonts w:ascii="Times New Roman" w:hAnsi="Times New Roman" w:cs="Times New Roman"/>
        </w:rPr>
        <w:t xml:space="preserve"> there about what particular students know?</w:t>
      </w:r>
    </w:p>
    <w:p w14:paraId="145FFEFD" w14:textId="77777777" w:rsidR="00E814F8" w:rsidRPr="00F01E3C" w:rsidRDefault="00E814F8" w:rsidP="00E814F8">
      <w:pPr>
        <w:spacing w:after="200" w:line="276" w:lineRule="auto"/>
        <w:rPr>
          <w:rFonts w:ascii="Times New Roman" w:hAnsi="Times New Roman" w:cs="Times New Roman"/>
          <w:color w:val="FFC000" w:themeColor="accent4"/>
        </w:rPr>
      </w:pPr>
    </w:p>
    <w:p w14:paraId="41C5DDFE" w14:textId="77777777" w:rsidR="00E814F8" w:rsidRPr="00F01E3C" w:rsidRDefault="00E814F8" w:rsidP="00E814F8">
      <w:pPr>
        <w:spacing w:after="200" w:line="276" w:lineRule="auto"/>
        <w:rPr>
          <w:rFonts w:ascii="Times New Roman" w:hAnsi="Times New Roman" w:cs="Times New Roman"/>
          <w:color w:val="FFC000" w:themeColor="accent4"/>
        </w:rPr>
      </w:pPr>
    </w:p>
    <w:p w14:paraId="5EE227F2" w14:textId="77777777" w:rsidR="00E814F8" w:rsidRPr="00F01E3C" w:rsidRDefault="00E814F8" w:rsidP="00E814F8">
      <w:pPr>
        <w:spacing w:after="200" w:line="276" w:lineRule="auto"/>
        <w:rPr>
          <w:rFonts w:ascii="Times New Roman" w:hAnsi="Times New Roman" w:cs="Times New Roman"/>
          <w:color w:val="FFC000" w:themeColor="accent4"/>
        </w:rPr>
      </w:pPr>
    </w:p>
    <w:p w14:paraId="2523647A" w14:textId="77777777" w:rsidR="00E814F8" w:rsidRPr="00F01E3C" w:rsidRDefault="00E814F8" w:rsidP="00E814F8">
      <w:pPr>
        <w:spacing w:after="200" w:line="276" w:lineRule="auto"/>
        <w:rPr>
          <w:rFonts w:ascii="Times New Roman" w:hAnsi="Times New Roman" w:cs="Times New Roman"/>
        </w:rPr>
      </w:pPr>
      <w:r w:rsidRPr="00F01E3C">
        <w:rPr>
          <w:rFonts w:ascii="Times New Roman" w:hAnsi="Times New Roman" w:cs="Times New Roman"/>
          <w:color w:val="FFC000" w:themeColor="accent4"/>
        </w:rPr>
        <w:t xml:space="preserve"> </w:t>
      </w:r>
    </w:p>
    <w:p w14:paraId="59D275EF" w14:textId="77777777" w:rsidR="00E814F8" w:rsidRPr="00F01E3C" w:rsidRDefault="00E814F8" w:rsidP="00E814F8">
      <w:pPr>
        <w:spacing w:after="200" w:line="276" w:lineRule="auto"/>
        <w:rPr>
          <w:rFonts w:ascii="Times New Roman" w:hAnsi="Times New Roman" w:cs="Times New Roman"/>
        </w:rPr>
      </w:pPr>
    </w:p>
    <w:p w14:paraId="7A0334F3" w14:textId="77777777" w:rsidR="00E814F8" w:rsidRPr="00F01E3C" w:rsidRDefault="00E814F8" w:rsidP="00E814F8">
      <w:pPr>
        <w:spacing w:after="200" w:line="276" w:lineRule="auto"/>
        <w:rPr>
          <w:rFonts w:ascii="Times New Roman" w:hAnsi="Times New Roman" w:cs="Times New Roman"/>
        </w:rPr>
      </w:pPr>
    </w:p>
    <w:p w14:paraId="68135A64" w14:textId="77777777" w:rsidR="00E814F8" w:rsidRPr="00F01E3C" w:rsidRDefault="00E814F8" w:rsidP="00E814F8">
      <w:pPr>
        <w:spacing w:after="200" w:line="276" w:lineRule="auto"/>
        <w:rPr>
          <w:rFonts w:ascii="Times New Roman" w:hAnsi="Times New Roman" w:cs="Times New Roman"/>
        </w:rPr>
      </w:pPr>
      <w:r w:rsidRPr="00F01E3C">
        <w:rPr>
          <w:rFonts w:ascii="Times New Roman" w:hAnsi="Times New Roman" w:cs="Times New Roman"/>
        </w:rPr>
        <w:t>What evidence is there about what particular students do not know?</w:t>
      </w:r>
    </w:p>
    <w:p w14:paraId="497FA1F1" w14:textId="77777777" w:rsidR="00E814F8" w:rsidRPr="00F01E3C" w:rsidRDefault="00E814F8" w:rsidP="00E814F8">
      <w:pPr>
        <w:spacing w:after="200" w:line="276" w:lineRule="auto"/>
        <w:rPr>
          <w:rFonts w:ascii="Times New Roman" w:hAnsi="Times New Roman" w:cs="Times New Roman"/>
        </w:rPr>
      </w:pPr>
    </w:p>
    <w:p w14:paraId="40747ECE" w14:textId="77777777" w:rsidR="00E814F8" w:rsidRPr="00F01E3C" w:rsidRDefault="00E814F8" w:rsidP="00E814F8">
      <w:pPr>
        <w:spacing w:after="200" w:line="276" w:lineRule="auto"/>
        <w:rPr>
          <w:rFonts w:ascii="Times New Roman" w:hAnsi="Times New Roman" w:cs="Times New Roman"/>
        </w:rPr>
      </w:pPr>
    </w:p>
    <w:p w14:paraId="50318006" w14:textId="77777777" w:rsidR="00E814F8" w:rsidRPr="00F01E3C" w:rsidRDefault="00E814F8" w:rsidP="00E814F8">
      <w:pPr>
        <w:spacing w:after="200" w:line="276" w:lineRule="auto"/>
        <w:rPr>
          <w:rFonts w:ascii="Times New Roman" w:hAnsi="Times New Roman" w:cs="Times New Roman"/>
        </w:rPr>
      </w:pPr>
    </w:p>
    <w:p w14:paraId="16094232" w14:textId="77777777" w:rsidR="00E814F8" w:rsidRPr="00F01E3C" w:rsidRDefault="00E814F8" w:rsidP="00E814F8">
      <w:pPr>
        <w:spacing w:after="200" w:line="276" w:lineRule="auto"/>
        <w:rPr>
          <w:rFonts w:ascii="Times New Roman" w:hAnsi="Times New Roman" w:cs="Times New Roman"/>
        </w:rPr>
      </w:pPr>
    </w:p>
    <w:p w14:paraId="7C3D2DBC" w14:textId="77777777" w:rsidR="00E814F8" w:rsidRPr="00F01E3C" w:rsidRDefault="00E814F8" w:rsidP="00E814F8">
      <w:pPr>
        <w:spacing w:after="200" w:line="276" w:lineRule="auto"/>
        <w:rPr>
          <w:rFonts w:ascii="Times New Roman" w:hAnsi="Times New Roman" w:cs="Times New Roman"/>
        </w:rPr>
      </w:pPr>
    </w:p>
    <w:p w14:paraId="521080A1" w14:textId="77777777" w:rsidR="00E814F8" w:rsidRPr="00F01E3C" w:rsidRDefault="00E814F8" w:rsidP="00E814F8">
      <w:pPr>
        <w:spacing w:after="200" w:line="276" w:lineRule="auto"/>
        <w:rPr>
          <w:rFonts w:ascii="Times New Roman" w:hAnsi="Times New Roman" w:cs="Times New Roman"/>
        </w:rPr>
      </w:pPr>
    </w:p>
    <w:p w14:paraId="5E2379BA" w14:textId="3849AD59" w:rsidR="00E814F8" w:rsidRPr="00F01E3C" w:rsidRDefault="00E814F8" w:rsidP="00E814F8">
      <w:pPr>
        <w:spacing w:after="200" w:line="276" w:lineRule="auto"/>
        <w:rPr>
          <w:rFonts w:ascii="Times New Roman" w:hAnsi="Times New Roman" w:cs="Times New Roman"/>
        </w:rPr>
      </w:pPr>
      <w:r w:rsidRPr="00F01E3C">
        <w:rPr>
          <w:rFonts w:ascii="Times New Roman" w:hAnsi="Times New Roman" w:cs="Times New Roman"/>
        </w:rPr>
        <w:t xml:space="preserve">Describe any </w:t>
      </w:r>
      <w:r w:rsidR="00B95418" w:rsidRPr="00F01E3C">
        <w:rPr>
          <w:rFonts w:ascii="Times New Roman" w:hAnsi="Times New Roman" w:cs="Times New Roman"/>
        </w:rPr>
        <w:t>SMPs and evidence related to the SMPs</w:t>
      </w:r>
      <w:r w:rsidRPr="00F01E3C">
        <w:rPr>
          <w:rFonts w:ascii="Times New Roman" w:hAnsi="Times New Roman" w:cs="Times New Roman"/>
        </w:rPr>
        <w:t xml:space="preserve"> occurring in the video.</w:t>
      </w:r>
    </w:p>
    <w:p w14:paraId="0F3484EF" w14:textId="77777777" w:rsidR="00E814F8" w:rsidRPr="00F01E3C" w:rsidRDefault="00E814F8" w:rsidP="00E814F8">
      <w:pPr>
        <w:spacing w:after="200" w:line="276" w:lineRule="auto"/>
        <w:rPr>
          <w:rFonts w:ascii="Times New Roman" w:hAnsi="Times New Roman" w:cs="Times New Roman"/>
        </w:rPr>
      </w:pPr>
    </w:p>
    <w:p w14:paraId="729EFE9A" w14:textId="77777777" w:rsidR="00E814F8" w:rsidRPr="00F01E3C" w:rsidRDefault="00E814F8">
      <w:pPr>
        <w:rPr>
          <w:rFonts w:ascii="Times New Roman" w:hAnsi="Times New Roman" w:cs="Times New Roman"/>
          <w:b/>
        </w:rPr>
      </w:pPr>
    </w:p>
    <w:p w14:paraId="2F204046" w14:textId="77777777" w:rsidR="004960FB" w:rsidRPr="00F01E3C" w:rsidRDefault="004960FB">
      <w:pPr>
        <w:rPr>
          <w:rFonts w:ascii="Times New Roman" w:hAnsi="Times New Roman" w:cs="Times New Roman"/>
          <w:b/>
        </w:rPr>
      </w:pPr>
    </w:p>
    <w:p w14:paraId="034E8644" w14:textId="77777777" w:rsidR="004960FB" w:rsidRPr="00F01E3C" w:rsidRDefault="004960FB">
      <w:pPr>
        <w:rPr>
          <w:rFonts w:ascii="Times New Roman" w:hAnsi="Times New Roman" w:cs="Times New Roman"/>
          <w:b/>
        </w:rPr>
      </w:pPr>
    </w:p>
    <w:p w14:paraId="76818118" w14:textId="77777777" w:rsidR="004960FB" w:rsidRPr="00F01E3C" w:rsidRDefault="004960FB">
      <w:pPr>
        <w:rPr>
          <w:rFonts w:ascii="Times New Roman" w:hAnsi="Times New Roman" w:cs="Times New Roman"/>
          <w:b/>
        </w:rPr>
      </w:pPr>
    </w:p>
    <w:p w14:paraId="61425DDF" w14:textId="77777777" w:rsidR="004960FB" w:rsidRPr="00F01E3C" w:rsidRDefault="004960FB">
      <w:pPr>
        <w:rPr>
          <w:rFonts w:ascii="Times New Roman" w:hAnsi="Times New Roman" w:cs="Times New Roman"/>
          <w:b/>
        </w:rPr>
      </w:pPr>
    </w:p>
    <w:p w14:paraId="4A1810FF" w14:textId="77777777" w:rsidR="004960FB" w:rsidRPr="00F01E3C" w:rsidRDefault="004960FB">
      <w:pPr>
        <w:rPr>
          <w:rFonts w:ascii="Times New Roman" w:hAnsi="Times New Roman" w:cs="Times New Roman"/>
          <w:b/>
        </w:rPr>
      </w:pPr>
    </w:p>
    <w:p w14:paraId="18F4C1C9" w14:textId="77777777" w:rsidR="004960FB" w:rsidRPr="00F01E3C" w:rsidRDefault="004960FB" w:rsidP="004960FB">
      <w:pPr>
        <w:rPr>
          <w:rFonts w:ascii="Times New Roman" w:hAnsi="Times New Roman" w:cs="Times New Roman"/>
          <w:b/>
          <w:i/>
          <w:iCs/>
          <w:sz w:val="32"/>
          <w:szCs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F01E3C">
        <w:rPr>
          <w:rFonts w:ascii="Times New Roman" w:hAnsi="Times New Roman" w:cs="Times New Roman"/>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lastRenderedPageBreak/>
        <w:t xml:space="preserve">Growing Dots </w:t>
      </w:r>
      <w:r w:rsidRPr="00F01E3C">
        <w:rPr>
          <w:rFonts w:ascii="Times New Roman" w:hAnsi="Times New Roman" w:cs="Times New Roman"/>
          <w:sz w:val="20"/>
          <w:szCs w:val="20"/>
        </w:rPr>
        <w:t>(</w:t>
      </w:r>
      <w:proofErr w:type="spellStart"/>
      <w:r w:rsidRPr="00F01E3C">
        <w:rPr>
          <w:rFonts w:ascii="Times New Roman" w:hAnsi="Times New Roman" w:cs="Times New Roman"/>
          <w:sz w:val="20"/>
          <w:szCs w:val="20"/>
        </w:rPr>
        <w:t>Seago</w:t>
      </w:r>
      <w:proofErr w:type="spellEnd"/>
      <w:r w:rsidRPr="00F01E3C">
        <w:rPr>
          <w:rFonts w:ascii="Times New Roman" w:hAnsi="Times New Roman" w:cs="Times New Roman"/>
          <w:sz w:val="20"/>
          <w:szCs w:val="20"/>
        </w:rPr>
        <w:t xml:space="preserve">, </w:t>
      </w:r>
      <w:proofErr w:type="spellStart"/>
      <w:r w:rsidRPr="00F01E3C">
        <w:rPr>
          <w:rFonts w:ascii="Times New Roman" w:hAnsi="Times New Roman" w:cs="Times New Roman"/>
          <w:sz w:val="20"/>
          <w:szCs w:val="20"/>
        </w:rPr>
        <w:t>Mumme</w:t>
      </w:r>
      <w:proofErr w:type="spellEnd"/>
      <w:r w:rsidRPr="00F01E3C">
        <w:rPr>
          <w:rFonts w:ascii="Times New Roman" w:hAnsi="Times New Roman" w:cs="Times New Roman"/>
          <w:sz w:val="20"/>
          <w:szCs w:val="20"/>
        </w:rPr>
        <w:t xml:space="preserve">, &amp; </w:t>
      </w:r>
      <w:proofErr w:type="spellStart"/>
      <w:r w:rsidRPr="00F01E3C">
        <w:rPr>
          <w:rFonts w:ascii="Times New Roman" w:hAnsi="Times New Roman" w:cs="Times New Roman"/>
          <w:sz w:val="20"/>
          <w:szCs w:val="20"/>
        </w:rPr>
        <w:t>Branca</w:t>
      </w:r>
      <w:proofErr w:type="spellEnd"/>
      <w:r w:rsidRPr="00F01E3C">
        <w:rPr>
          <w:rFonts w:ascii="Times New Roman" w:hAnsi="Times New Roman" w:cs="Times New Roman"/>
          <w:sz w:val="20"/>
          <w:szCs w:val="20"/>
        </w:rPr>
        <w:t xml:space="preserve">, 2004).  </w:t>
      </w:r>
      <w:r w:rsidRPr="00F01E3C">
        <w:rPr>
          <w:rFonts w:ascii="Times New Roman" w:hAnsi="Times New Roman" w:cs="Times New Roman"/>
          <w:i/>
          <w:iCs/>
          <w:sz w:val="20"/>
          <w:szCs w:val="20"/>
        </w:rPr>
        <w:t>Learning and Teaching Linear Function</w:t>
      </w:r>
    </w:p>
    <w:p w14:paraId="00BAED07" w14:textId="0269A252" w:rsidR="004960FB" w:rsidRPr="00F01E3C" w:rsidRDefault="004960FB" w:rsidP="004960FB">
      <w:pPr>
        <w:spacing w:after="200" w:line="276" w:lineRule="auto"/>
        <w:rPr>
          <w:rFonts w:ascii="Times New Roman" w:hAnsi="Times New Roman" w:cs="Times New Roman"/>
        </w:rPr>
      </w:pPr>
      <w:r w:rsidRPr="00F01E3C">
        <w:rPr>
          <w:rFonts w:ascii="Times New Roman" w:hAnsi="Times New Roman" w:cs="Times New Roman"/>
        </w:rPr>
        <w:t>Work on the task (Extension 1) independently. Dr. Bostic will let you know when it appears peers are ready to chat.  As you answer the questions, attend to our mathematics norms (e.g., solving it a different way).</w:t>
      </w:r>
    </w:p>
    <w:p w14:paraId="7BAC6A22" w14:textId="77777777" w:rsidR="004960FB" w:rsidRPr="00F01E3C" w:rsidRDefault="004960FB" w:rsidP="004960FB">
      <w:pPr>
        <w:rPr>
          <w:rFonts w:ascii="Times New Roman" w:hAnsi="Times New Roman" w:cs="Times New Roman"/>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14:paraId="20708D98" w14:textId="77777777" w:rsidR="004960FB" w:rsidRPr="00F01E3C" w:rsidRDefault="004960FB" w:rsidP="004960FB">
      <w:pPr>
        <w:rPr>
          <w:rFonts w:ascii="Times New Roman" w:hAnsi="Times New Roman" w:cs="Times New Roman"/>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14:paraId="7424BE71" w14:textId="77777777" w:rsidR="004960FB" w:rsidRPr="00F01E3C" w:rsidRDefault="004960FB" w:rsidP="004960FB">
      <w:pPr>
        <w:rPr>
          <w:rFonts w:ascii="Times New Roman" w:hAnsi="Times New Roman" w:cs="Times New Roman"/>
          <w:b/>
          <w:sz w:val="32"/>
          <w:szCs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F01E3C">
        <w:rPr>
          <w:rFonts w:ascii="Times New Roman" w:hAnsi="Times New Roman" w:cs="Times New Roman"/>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Growing Dots – </w:t>
      </w:r>
      <w:r w:rsidRPr="00F01E3C">
        <w:rPr>
          <w:rFonts w:ascii="Times New Roman" w:hAnsi="Times New Roman" w:cs="Times New Roman"/>
          <w:b/>
          <w:sz w:val="32"/>
          <w:szCs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Looking at Teaching and Learning </w:t>
      </w:r>
    </w:p>
    <w:p w14:paraId="40AAF960" w14:textId="77777777" w:rsidR="004960FB" w:rsidRPr="00F01E3C" w:rsidRDefault="004960FB" w:rsidP="004960FB">
      <w:pPr>
        <w:rPr>
          <w:rFonts w:ascii="Times New Roman" w:hAnsi="Times New Roman" w:cs="Times New Roman"/>
          <w:b/>
          <w:i/>
          <w:iCs/>
          <w:sz w:val="32"/>
          <w:szCs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F01E3C">
        <w:rPr>
          <w:rFonts w:ascii="Times New Roman" w:hAnsi="Times New Roman" w:cs="Times New Roman"/>
          <w:sz w:val="20"/>
          <w:szCs w:val="20"/>
        </w:rPr>
        <w:t>(</w:t>
      </w:r>
      <w:proofErr w:type="spellStart"/>
      <w:r w:rsidRPr="00F01E3C">
        <w:rPr>
          <w:rFonts w:ascii="Times New Roman" w:hAnsi="Times New Roman" w:cs="Times New Roman"/>
          <w:sz w:val="20"/>
          <w:szCs w:val="20"/>
        </w:rPr>
        <w:t>Seago</w:t>
      </w:r>
      <w:proofErr w:type="spellEnd"/>
      <w:r w:rsidRPr="00F01E3C">
        <w:rPr>
          <w:rFonts w:ascii="Times New Roman" w:hAnsi="Times New Roman" w:cs="Times New Roman"/>
          <w:sz w:val="20"/>
          <w:szCs w:val="20"/>
        </w:rPr>
        <w:t xml:space="preserve">, </w:t>
      </w:r>
      <w:proofErr w:type="spellStart"/>
      <w:r w:rsidRPr="00F01E3C">
        <w:rPr>
          <w:rFonts w:ascii="Times New Roman" w:hAnsi="Times New Roman" w:cs="Times New Roman"/>
          <w:sz w:val="20"/>
          <w:szCs w:val="20"/>
        </w:rPr>
        <w:t>Mumme</w:t>
      </w:r>
      <w:proofErr w:type="spellEnd"/>
      <w:r w:rsidRPr="00F01E3C">
        <w:rPr>
          <w:rFonts w:ascii="Times New Roman" w:hAnsi="Times New Roman" w:cs="Times New Roman"/>
          <w:sz w:val="20"/>
          <w:szCs w:val="20"/>
        </w:rPr>
        <w:t xml:space="preserve">, &amp; </w:t>
      </w:r>
      <w:proofErr w:type="spellStart"/>
      <w:r w:rsidRPr="00F01E3C">
        <w:rPr>
          <w:rFonts w:ascii="Times New Roman" w:hAnsi="Times New Roman" w:cs="Times New Roman"/>
          <w:sz w:val="20"/>
          <w:szCs w:val="20"/>
        </w:rPr>
        <w:t>Branca</w:t>
      </w:r>
      <w:proofErr w:type="spellEnd"/>
      <w:r w:rsidRPr="00F01E3C">
        <w:rPr>
          <w:rFonts w:ascii="Times New Roman" w:hAnsi="Times New Roman" w:cs="Times New Roman"/>
          <w:sz w:val="20"/>
          <w:szCs w:val="20"/>
        </w:rPr>
        <w:t xml:space="preserve">, 2004).  </w:t>
      </w:r>
      <w:r w:rsidRPr="00F01E3C">
        <w:rPr>
          <w:rFonts w:ascii="Times New Roman" w:hAnsi="Times New Roman" w:cs="Times New Roman"/>
          <w:i/>
          <w:iCs/>
          <w:sz w:val="20"/>
          <w:szCs w:val="20"/>
        </w:rPr>
        <w:t>Learning and Teaching Linear Function</w:t>
      </w:r>
    </w:p>
    <w:p w14:paraId="7A2DA952" w14:textId="77777777" w:rsidR="004960FB" w:rsidRPr="00F01E3C" w:rsidRDefault="004960FB" w:rsidP="004960FB">
      <w:pPr>
        <w:rPr>
          <w:rFonts w:ascii="Times New Roman" w:hAnsi="Times New Roman" w:cs="Times New Roman"/>
        </w:rPr>
      </w:pPr>
    </w:p>
    <w:p w14:paraId="44C599A3" w14:textId="3DC0049B" w:rsidR="004960FB" w:rsidRPr="00F01E3C" w:rsidRDefault="004960FB" w:rsidP="004960FB">
      <w:pPr>
        <w:rPr>
          <w:rFonts w:ascii="Times New Roman" w:hAnsi="Times New Roman" w:cs="Times New Roman"/>
        </w:rPr>
      </w:pPr>
      <w:r w:rsidRPr="00F01E3C">
        <w:rPr>
          <w:rFonts w:ascii="Times New Roman" w:hAnsi="Times New Roman" w:cs="Times New Roman"/>
        </w:rPr>
        <w:t>Go back to the first Growing Dots task (Growing Dots 1).  How many dots will there be in the 48</w:t>
      </w:r>
      <w:r w:rsidRPr="00F01E3C">
        <w:rPr>
          <w:rFonts w:ascii="Times New Roman" w:hAnsi="Times New Roman" w:cs="Times New Roman"/>
          <w:vertAlign w:val="superscript"/>
        </w:rPr>
        <w:t>th</w:t>
      </w:r>
      <w:r w:rsidRPr="00F01E3C">
        <w:rPr>
          <w:rFonts w:ascii="Times New Roman" w:hAnsi="Times New Roman" w:cs="Times New Roman"/>
        </w:rPr>
        <w:t xml:space="preserve"> minute? Explain your reasoning with proper mathematical notation below.</w:t>
      </w:r>
    </w:p>
    <w:p w14:paraId="1850F070" w14:textId="77777777" w:rsidR="004960FB" w:rsidRPr="00F01E3C" w:rsidRDefault="004960FB">
      <w:pPr>
        <w:rPr>
          <w:rFonts w:ascii="Times New Roman" w:hAnsi="Times New Roman" w:cs="Times New Roman"/>
          <w:b/>
        </w:rPr>
      </w:pPr>
    </w:p>
    <w:sectPr w:rsidR="004960FB" w:rsidRPr="00F01E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A961C" w14:textId="77777777" w:rsidR="00661A53" w:rsidRDefault="00661A53" w:rsidP="00016292">
      <w:pPr>
        <w:spacing w:after="0" w:line="240" w:lineRule="auto"/>
      </w:pPr>
      <w:r>
        <w:separator/>
      </w:r>
    </w:p>
  </w:endnote>
  <w:endnote w:type="continuationSeparator" w:id="0">
    <w:p w14:paraId="5191D1C2" w14:textId="77777777" w:rsidR="00661A53" w:rsidRDefault="00661A53" w:rsidP="0001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FDFEA" w14:textId="77777777" w:rsidR="00661A53" w:rsidRDefault="00661A53" w:rsidP="00016292">
      <w:pPr>
        <w:spacing w:after="0" w:line="240" w:lineRule="auto"/>
      </w:pPr>
      <w:r>
        <w:separator/>
      </w:r>
    </w:p>
  </w:footnote>
  <w:footnote w:type="continuationSeparator" w:id="0">
    <w:p w14:paraId="102070C6" w14:textId="77777777" w:rsidR="00661A53" w:rsidRDefault="00661A53" w:rsidP="000162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80711" w14:textId="3BD7FF94" w:rsidR="00016292" w:rsidRPr="00F01E3C" w:rsidRDefault="00016292">
    <w:pPr>
      <w:pStyle w:val="Header"/>
      <w:rPr>
        <w:rFonts w:ascii="Times New Roman" w:hAnsi="Times New Roman" w:cs="Times New Roman"/>
      </w:rPr>
    </w:pPr>
    <w:r w:rsidRPr="00F01E3C">
      <w:rPr>
        <w:rFonts w:ascii="Times New Roman" w:hAnsi="Times New Roman" w:cs="Times New Roman"/>
        <w:noProof/>
      </w:rPr>
      <w:drawing>
        <wp:inline distT="0" distB="0" distL="0" distR="0" wp14:anchorId="02AD5532" wp14:editId="4EAA09CC">
          <wp:extent cx="1922907" cy="933450"/>
          <wp:effectExtent l="0" t="0" r="1270" b="0"/>
          <wp:docPr id="1" name="Picture 1" descr="C:\Users\chrismm\Dropbox\CAMP - OMSP\Administrivia\CAMP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mm\Dropbox\CAMP - OMSP\Administrivia\CAMP 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363" cy="937070"/>
                  </a:xfrm>
                  <a:prstGeom prst="rect">
                    <a:avLst/>
                  </a:prstGeom>
                  <a:noFill/>
                  <a:ln>
                    <a:noFill/>
                  </a:ln>
                </pic:spPr>
              </pic:pic>
            </a:graphicData>
          </a:graphic>
        </wp:inline>
      </w:drawing>
    </w:r>
    <w:r w:rsidR="002843F5" w:rsidRPr="00F01E3C">
      <w:rPr>
        <w:rFonts w:ascii="Times New Roman" w:hAnsi="Times New Roman" w:cs="Times New Roman"/>
      </w:rPr>
      <w:tab/>
    </w:r>
    <w:r w:rsidR="002843F5" w:rsidRPr="00F01E3C">
      <w:rPr>
        <w:rFonts w:ascii="Times New Roman" w:hAnsi="Times New Roman" w:cs="Times New Roman"/>
      </w:rPr>
      <w:tab/>
    </w:r>
    <w:r w:rsidR="00F01E3C" w:rsidRPr="00F01E3C">
      <w:rPr>
        <w:rFonts w:ascii="Times New Roman" w:hAnsi="Times New Roman" w:cs="Times New Roman"/>
      </w:rPr>
      <w:t xml:space="preserve">Day 2; </w:t>
    </w:r>
    <w:r w:rsidR="002843F5" w:rsidRPr="00F01E3C">
      <w:rPr>
        <w:rStyle w:val="PageNumber"/>
        <w:rFonts w:ascii="Times New Roman" w:hAnsi="Times New Roman" w:cs="Times New Roman"/>
      </w:rPr>
      <w:fldChar w:fldCharType="begin"/>
    </w:r>
    <w:r w:rsidR="002843F5" w:rsidRPr="00F01E3C">
      <w:rPr>
        <w:rStyle w:val="PageNumber"/>
        <w:rFonts w:ascii="Times New Roman" w:hAnsi="Times New Roman" w:cs="Times New Roman"/>
      </w:rPr>
      <w:instrText xml:space="preserve"> PAGE </w:instrText>
    </w:r>
    <w:r w:rsidR="002843F5" w:rsidRPr="00F01E3C">
      <w:rPr>
        <w:rStyle w:val="PageNumber"/>
        <w:rFonts w:ascii="Times New Roman" w:hAnsi="Times New Roman" w:cs="Times New Roman"/>
      </w:rPr>
      <w:fldChar w:fldCharType="separate"/>
    </w:r>
    <w:r w:rsidR="00F01E3C">
      <w:rPr>
        <w:rStyle w:val="PageNumber"/>
        <w:rFonts w:ascii="Times New Roman" w:hAnsi="Times New Roman" w:cs="Times New Roman"/>
        <w:noProof/>
      </w:rPr>
      <w:t>2</w:t>
    </w:r>
    <w:r w:rsidR="002843F5" w:rsidRPr="00F01E3C">
      <w:rPr>
        <w:rStyle w:val="PageNumber"/>
        <w:rFonts w:ascii="Times New Roman" w:hAnsi="Times New Roman" w:cs="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A50A1"/>
    <w:multiLevelType w:val="hybridMultilevel"/>
    <w:tmpl w:val="318E7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BC"/>
    <w:rsid w:val="00016292"/>
    <w:rsid w:val="002843F5"/>
    <w:rsid w:val="002B6A87"/>
    <w:rsid w:val="00461AB7"/>
    <w:rsid w:val="004960FB"/>
    <w:rsid w:val="004A06BE"/>
    <w:rsid w:val="00661A53"/>
    <w:rsid w:val="00673595"/>
    <w:rsid w:val="008E007C"/>
    <w:rsid w:val="009170BC"/>
    <w:rsid w:val="00A134F4"/>
    <w:rsid w:val="00A164F5"/>
    <w:rsid w:val="00B4119A"/>
    <w:rsid w:val="00B82233"/>
    <w:rsid w:val="00B95418"/>
    <w:rsid w:val="00BC39B2"/>
    <w:rsid w:val="00CA4325"/>
    <w:rsid w:val="00CE251E"/>
    <w:rsid w:val="00E814F8"/>
    <w:rsid w:val="00F01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07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0BC"/>
    <w:pPr>
      <w:ind w:left="720"/>
      <w:contextualSpacing/>
    </w:pPr>
  </w:style>
  <w:style w:type="character" w:styleId="Hyperlink">
    <w:name w:val="Hyperlink"/>
    <w:basedOn w:val="DefaultParagraphFont"/>
    <w:uiPriority w:val="99"/>
    <w:unhideWhenUsed/>
    <w:rsid w:val="004A06BE"/>
    <w:rPr>
      <w:color w:val="0563C1" w:themeColor="hyperlink"/>
      <w:u w:val="single"/>
    </w:rPr>
  </w:style>
  <w:style w:type="paragraph" w:styleId="BalloonText">
    <w:name w:val="Balloon Text"/>
    <w:basedOn w:val="Normal"/>
    <w:link w:val="BalloonTextChar"/>
    <w:uiPriority w:val="99"/>
    <w:semiHidden/>
    <w:unhideWhenUsed/>
    <w:rsid w:val="00461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AB7"/>
    <w:rPr>
      <w:rFonts w:ascii="Segoe UI" w:hAnsi="Segoe UI" w:cs="Segoe UI"/>
      <w:sz w:val="18"/>
      <w:szCs w:val="18"/>
    </w:rPr>
  </w:style>
  <w:style w:type="paragraph" w:styleId="Header">
    <w:name w:val="header"/>
    <w:basedOn w:val="Normal"/>
    <w:link w:val="HeaderChar"/>
    <w:uiPriority w:val="99"/>
    <w:unhideWhenUsed/>
    <w:rsid w:val="00016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292"/>
  </w:style>
  <w:style w:type="paragraph" w:styleId="Footer">
    <w:name w:val="footer"/>
    <w:basedOn w:val="Normal"/>
    <w:link w:val="FooterChar"/>
    <w:uiPriority w:val="99"/>
    <w:unhideWhenUsed/>
    <w:rsid w:val="00016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292"/>
  </w:style>
  <w:style w:type="table" w:styleId="TableGrid">
    <w:name w:val="Table Grid"/>
    <w:basedOn w:val="TableNormal"/>
    <w:uiPriority w:val="39"/>
    <w:rsid w:val="00A16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B6A87"/>
    <w:rPr>
      <w:color w:val="808080"/>
    </w:rPr>
  </w:style>
  <w:style w:type="character" w:styleId="PageNumber">
    <w:name w:val="page number"/>
    <w:basedOn w:val="DefaultParagraphFont"/>
    <w:uiPriority w:val="99"/>
    <w:semiHidden/>
    <w:unhideWhenUsed/>
    <w:rsid w:val="002843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0BC"/>
    <w:pPr>
      <w:ind w:left="720"/>
      <w:contextualSpacing/>
    </w:pPr>
  </w:style>
  <w:style w:type="character" w:styleId="Hyperlink">
    <w:name w:val="Hyperlink"/>
    <w:basedOn w:val="DefaultParagraphFont"/>
    <w:uiPriority w:val="99"/>
    <w:unhideWhenUsed/>
    <w:rsid w:val="004A06BE"/>
    <w:rPr>
      <w:color w:val="0563C1" w:themeColor="hyperlink"/>
      <w:u w:val="single"/>
    </w:rPr>
  </w:style>
  <w:style w:type="paragraph" w:styleId="BalloonText">
    <w:name w:val="Balloon Text"/>
    <w:basedOn w:val="Normal"/>
    <w:link w:val="BalloonTextChar"/>
    <w:uiPriority w:val="99"/>
    <w:semiHidden/>
    <w:unhideWhenUsed/>
    <w:rsid w:val="00461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AB7"/>
    <w:rPr>
      <w:rFonts w:ascii="Segoe UI" w:hAnsi="Segoe UI" w:cs="Segoe UI"/>
      <w:sz w:val="18"/>
      <w:szCs w:val="18"/>
    </w:rPr>
  </w:style>
  <w:style w:type="paragraph" w:styleId="Header">
    <w:name w:val="header"/>
    <w:basedOn w:val="Normal"/>
    <w:link w:val="HeaderChar"/>
    <w:uiPriority w:val="99"/>
    <w:unhideWhenUsed/>
    <w:rsid w:val="00016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292"/>
  </w:style>
  <w:style w:type="paragraph" w:styleId="Footer">
    <w:name w:val="footer"/>
    <w:basedOn w:val="Normal"/>
    <w:link w:val="FooterChar"/>
    <w:uiPriority w:val="99"/>
    <w:unhideWhenUsed/>
    <w:rsid w:val="00016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292"/>
  </w:style>
  <w:style w:type="table" w:styleId="TableGrid">
    <w:name w:val="Table Grid"/>
    <w:basedOn w:val="TableNormal"/>
    <w:uiPriority w:val="39"/>
    <w:rsid w:val="00A16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B6A87"/>
    <w:rPr>
      <w:color w:val="808080"/>
    </w:rPr>
  </w:style>
  <w:style w:type="character" w:styleId="PageNumber">
    <w:name w:val="page number"/>
    <w:basedOn w:val="DefaultParagraphFont"/>
    <w:uiPriority w:val="99"/>
    <w:semiHidden/>
    <w:unhideWhenUsed/>
    <w:rsid w:val="00284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203</Words>
  <Characters>1162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Marie Miller</dc:creator>
  <cp:keywords/>
  <dc:description/>
  <cp:lastModifiedBy>Jonathan Bostic</cp:lastModifiedBy>
  <cp:revision>5</cp:revision>
  <cp:lastPrinted>2016-07-27T15:50:00Z</cp:lastPrinted>
  <dcterms:created xsi:type="dcterms:W3CDTF">2016-08-04T17:52:00Z</dcterms:created>
  <dcterms:modified xsi:type="dcterms:W3CDTF">2016-08-04T19:50:00Z</dcterms:modified>
</cp:coreProperties>
</file>