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9F80C" w14:textId="696EA5DD" w:rsidR="00393E97" w:rsidRDefault="00BB4018" w:rsidP="00F53699">
      <w:pPr>
        <w:jc w:val="center"/>
        <w:rPr>
          <w:b/>
        </w:rPr>
      </w:pPr>
      <w:r>
        <w:rPr>
          <w:b/>
        </w:rPr>
        <w:t xml:space="preserve">FACTS ABOUT NWO’S </w:t>
      </w:r>
      <w:r w:rsidR="00F53699">
        <w:rPr>
          <w:b/>
        </w:rPr>
        <w:t>STEM IN THE PARK</w:t>
      </w:r>
      <w:r>
        <w:rPr>
          <w:b/>
        </w:rPr>
        <w:t xml:space="preserve"> at BGSU</w:t>
      </w:r>
    </w:p>
    <w:p w14:paraId="201DCBC3" w14:textId="77777777" w:rsidR="00F53699" w:rsidRDefault="00F53699" w:rsidP="00F53699">
      <w:pPr>
        <w:jc w:val="center"/>
      </w:pPr>
      <w:r>
        <w:t>Bowling Green, Ohio</w:t>
      </w:r>
    </w:p>
    <w:p w14:paraId="61706820" w14:textId="77777777" w:rsidR="00F53699" w:rsidRDefault="00F53699" w:rsidP="00F53699"/>
    <w:p w14:paraId="30577F4C" w14:textId="77777777" w:rsidR="00F42ED6" w:rsidRDefault="00F53699" w:rsidP="00581D0D">
      <w:r w:rsidRPr="00BE7706">
        <w:rPr>
          <w:b/>
        </w:rPr>
        <w:t>Theme:</w:t>
      </w:r>
      <w:r>
        <w:tab/>
      </w:r>
      <w:r>
        <w:tab/>
        <w:t xml:space="preserve">A free community event coordinated by the Northwest Ohio </w:t>
      </w:r>
      <w:r>
        <w:tab/>
      </w:r>
      <w:r w:rsidR="00F42ED6">
        <w:tab/>
      </w:r>
      <w:r w:rsidR="00F42ED6">
        <w:tab/>
      </w:r>
      <w:r w:rsidR="00F42ED6">
        <w:tab/>
        <w:t>Center for Excellence in STEM</w:t>
      </w:r>
      <w:r>
        <w:t xml:space="preserve"> Education</w:t>
      </w:r>
      <w:r w:rsidR="0008059E">
        <w:t>.</w:t>
      </w:r>
      <w:r w:rsidR="004F169C">
        <w:t xml:space="preserve"> STEM in the Park </w:t>
      </w:r>
    </w:p>
    <w:p w14:paraId="736EE72E" w14:textId="3BF05187" w:rsidR="00F42ED6" w:rsidRDefault="00F42ED6" w:rsidP="00581D0D">
      <w:pPr>
        <w:ind w:left="2160"/>
      </w:pPr>
      <w:r>
        <w:t>is a program crea</w:t>
      </w:r>
      <w:r w:rsidR="007D3368">
        <w:t>ted to get people of all ages</w:t>
      </w:r>
      <w:r w:rsidR="00593EB1">
        <w:t xml:space="preserve"> interested and involved</w:t>
      </w:r>
      <w:r>
        <w:t xml:space="preserve"> in science, </w:t>
      </w:r>
      <w:r w:rsidR="00593EB1">
        <w:t>technology,</w:t>
      </w:r>
      <w:r w:rsidR="007D3368">
        <w:t xml:space="preserve"> </w:t>
      </w:r>
      <w:r w:rsidR="00F542F9">
        <w:t>engineering</w:t>
      </w:r>
      <w:r>
        <w:t xml:space="preserve"> and </w:t>
      </w:r>
      <w:proofErr w:type="gramStart"/>
      <w:r w:rsidR="00593EB1">
        <w:t>mathematics.</w:t>
      </w:r>
      <w:proofErr w:type="gramEnd"/>
    </w:p>
    <w:p w14:paraId="0D6DED81" w14:textId="77777777" w:rsidR="00593EB1" w:rsidRDefault="00593EB1" w:rsidP="00593EB1">
      <w:pPr>
        <w:ind w:left="1440" w:firstLine="720"/>
      </w:pPr>
    </w:p>
    <w:p w14:paraId="4338A992" w14:textId="3312823B" w:rsidR="004F169C" w:rsidRPr="00BB4018" w:rsidRDefault="00593EB1" w:rsidP="00BB4018">
      <w:pPr>
        <w:ind w:left="2160" w:hanging="2160"/>
      </w:pPr>
      <w:r w:rsidRPr="00593EB1">
        <w:rPr>
          <w:b/>
        </w:rPr>
        <w:t>Location:</w:t>
      </w:r>
      <w:r w:rsidR="004F169C" w:rsidRPr="00593EB1">
        <w:rPr>
          <w:b/>
        </w:rPr>
        <w:tab/>
      </w:r>
      <w:r w:rsidR="00BB4018">
        <w:t>Perry Field House o</w:t>
      </w:r>
      <w:r>
        <w:t xml:space="preserve">n Bowling Green State University’s </w:t>
      </w:r>
      <w:r w:rsidR="005F3883">
        <w:t>campus; across from the BGSU Ice Arena. 801 North Mercer Road, Bowling Green, OH 43402.</w:t>
      </w:r>
      <w:r w:rsidR="004F169C" w:rsidRPr="00593EB1">
        <w:rPr>
          <w:b/>
        </w:rPr>
        <w:tab/>
      </w:r>
    </w:p>
    <w:p w14:paraId="6FCE1709" w14:textId="77777777" w:rsidR="005F3883" w:rsidRDefault="005F3883" w:rsidP="00F53699">
      <w:pPr>
        <w:rPr>
          <w:b/>
        </w:rPr>
      </w:pPr>
    </w:p>
    <w:p w14:paraId="259EE270" w14:textId="0D9895A4" w:rsidR="005F3883" w:rsidRDefault="005F3883" w:rsidP="00F97E6D">
      <w:pPr>
        <w:ind w:left="2160" w:hanging="2160"/>
      </w:pPr>
      <w:r>
        <w:rPr>
          <w:b/>
        </w:rPr>
        <w:t xml:space="preserve">Time/Date: </w:t>
      </w:r>
      <w:r>
        <w:rPr>
          <w:b/>
        </w:rPr>
        <w:tab/>
      </w:r>
      <w:r>
        <w:t>The event will ta</w:t>
      </w:r>
      <w:r w:rsidR="00F97E6D">
        <w:t>ke place between the hours of 9:30</w:t>
      </w:r>
      <w:r>
        <w:t xml:space="preserve">am and 2pm </w:t>
      </w:r>
      <w:r w:rsidR="00F97E6D">
        <w:t>on September 29</w:t>
      </w:r>
      <w:r w:rsidRPr="005F3883">
        <w:rPr>
          <w:vertAlign w:val="superscript"/>
        </w:rPr>
        <w:t>th</w:t>
      </w:r>
      <w:r w:rsidR="00F97E6D">
        <w:t>, 2018</w:t>
      </w:r>
      <w:r>
        <w:t>.</w:t>
      </w:r>
    </w:p>
    <w:p w14:paraId="01CC3D72" w14:textId="77777777" w:rsidR="00F542F9" w:rsidRDefault="00F542F9" w:rsidP="005F3883">
      <w:pPr>
        <w:ind w:left="1440" w:hanging="1440"/>
      </w:pPr>
    </w:p>
    <w:p w14:paraId="61C36032" w14:textId="51F16C34" w:rsidR="00B54AC3" w:rsidRDefault="003E0A93" w:rsidP="00B54AC3">
      <w:pPr>
        <w:ind w:left="2160" w:hanging="2160"/>
      </w:pPr>
      <w:r>
        <w:rPr>
          <w:b/>
        </w:rPr>
        <w:t>Background:</w:t>
      </w:r>
      <w:r>
        <w:rPr>
          <w:b/>
        </w:rPr>
        <w:tab/>
      </w:r>
      <w:r w:rsidR="006D3BB3">
        <w:t>STEM in the Park</w:t>
      </w:r>
      <w:r w:rsidR="00080A54">
        <w:t xml:space="preserve"> has been an annual program since 2010. </w:t>
      </w:r>
      <w:r w:rsidR="00B54AC3">
        <w:t>Drs. Emilio and Lena Duran, both BGSU faculty members in the</w:t>
      </w:r>
    </w:p>
    <w:p w14:paraId="55ADF3F4" w14:textId="24F8BAE4" w:rsidR="006D3BB3" w:rsidRDefault="00B54AC3" w:rsidP="00B54AC3">
      <w:r>
        <w:tab/>
      </w:r>
      <w:r>
        <w:tab/>
      </w:r>
      <w:r>
        <w:tab/>
        <w:t xml:space="preserve">College of Education and Human Development, created the </w:t>
      </w:r>
    </w:p>
    <w:p w14:paraId="5DE58A12" w14:textId="6BB52E9E" w:rsidR="00B54AC3" w:rsidRDefault="00B54AC3" w:rsidP="00B54AC3">
      <w:r>
        <w:tab/>
      </w:r>
      <w:r>
        <w:tab/>
      </w:r>
      <w:r>
        <w:tab/>
        <w:t xml:space="preserve">hands-on event. </w:t>
      </w:r>
      <w:r w:rsidR="00BB4018">
        <w:t>The event was</w:t>
      </w:r>
      <w:r w:rsidR="00080A54">
        <w:t xml:space="preserve"> inspired by Literacy in the Park, </w:t>
      </w:r>
    </w:p>
    <w:p w14:paraId="6673C767" w14:textId="77777777" w:rsidR="00B54AC3" w:rsidRDefault="00B54AC3" w:rsidP="00B54AC3">
      <w:r>
        <w:tab/>
      </w:r>
      <w:r>
        <w:tab/>
      </w:r>
      <w:r>
        <w:tab/>
      </w:r>
      <w:r w:rsidR="00080A54">
        <w:t>which is a BGSU</w:t>
      </w:r>
      <w:r>
        <w:t xml:space="preserve"> </w:t>
      </w:r>
      <w:r w:rsidR="00080A54">
        <w:t xml:space="preserve">on-campus event to bring children and </w:t>
      </w:r>
    </w:p>
    <w:p w14:paraId="4B63B14D" w14:textId="61E9642A" w:rsidR="00F07AB9" w:rsidRDefault="00080A54" w:rsidP="00F07AB9">
      <w:pPr>
        <w:ind w:left="2160"/>
      </w:pPr>
      <w:r>
        <w:t>families together with literacy-boostin</w:t>
      </w:r>
      <w:r w:rsidR="007D3368">
        <w:t xml:space="preserve">g activities. STEM in the Park </w:t>
      </w:r>
      <w:r w:rsidR="00BB4018">
        <w:t>attracts</w:t>
      </w:r>
      <w:r w:rsidR="00B54AC3">
        <w:t xml:space="preserve"> f</w:t>
      </w:r>
      <w:r w:rsidR="007D3368">
        <w:t>amilies from all over northwest O</w:t>
      </w:r>
      <w:r w:rsidR="0014687A">
        <w:t>hi</w:t>
      </w:r>
      <w:r w:rsidR="00F97E6D">
        <w:t>o to southeast Michigan. In 2017, the program attracted</w:t>
      </w:r>
      <w:r w:rsidR="00FE2031">
        <w:t xml:space="preserve"> </w:t>
      </w:r>
      <w:r w:rsidR="00F97E6D">
        <w:t>over 5,6</w:t>
      </w:r>
      <w:r w:rsidR="00064B41">
        <w:t>00</w:t>
      </w:r>
      <w:r w:rsidR="00F97E6D">
        <w:t xml:space="preserve"> participants including volunteers and exhibitors. </w:t>
      </w:r>
      <w:r w:rsidR="0014687A">
        <w:t>The Northwest Ohio</w:t>
      </w:r>
      <w:r w:rsidR="00581D0D">
        <w:t xml:space="preserve"> </w:t>
      </w:r>
      <w:r w:rsidR="0014687A">
        <w:t xml:space="preserve">Center for Excellence is committed to </w:t>
      </w:r>
      <w:bookmarkStart w:id="0" w:name="_GoBack"/>
      <w:bookmarkEnd w:id="0"/>
      <w:r w:rsidR="0014687A">
        <w:t>increasing the number of at-risk children and low-income families who attend the program by providing transportation to and from the event.</w:t>
      </w:r>
      <w:r w:rsidR="00B54AC3">
        <w:t xml:space="preserve"> A catered lunch is also always provided for </w:t>
      </w:r>
      <w:r w:rsidR="00FE2031">
        <w:t>all those who attend the event.</w:t>
      </w:r>
    </w:p>
    <w:p w14:paraId="7C0EB1BE" w14:textId="77777777" w:rsidR="00F07AB9" w:rsidRDefault="00F07AB9" w:rsidP="00F07AB9">
      <w:pPr>
        <w:ind w:left="2160"/>
      </w:pPr>
    </w:p>
    <w:p w14:paraId="6012B9C7" w14:textId="3B2C1246" w:rsidR="0014687A" w:rsidRDefault="00F07AB9" w:rsidP="00BB4018">
      <w:pPr>
        <w:ind w:left="2160" w:hanging="2160"/>
      </w:pPr>
      <w:r w:rsidRPr="5CD8D20B">
        <w:rPr>
          <w:b/>
          <w:bCs/>
        </w:rPr>
        <w:t>Exhibits:</w:t>
      </w:r>
      <w:r w:rsidR="00BB4018">
        <w:rPr>
          <w:b/>
        </w:rPr>
        <w:tab/>
      </w:r>
      <w:r w:rsidR="00F97E6D">
        <w:t>Over 170</w:t>
      </w:r>
      <w:r w:rsidR="00BB4018" w:rsidRPr="00BB4018">
        <w:t xml:space="preserve"> activity </w:t>
      </w:r>
      <w:r w:rsidR="00F97E6D">
        <w:t>stations were provided in 2017</w:t>
      </w:r>
      <w:r w:rsidR="00BB4018" w:rsidRPr="00BB4018">
        <w:t xml:space="preserve"> including</w:t>
      </w:r>
      <w:r w:rsidR="00BB4018" w:rsidRPr="5CD8D20B">
        <w:rPr>
          <w:b/>
          <w:bCs/>
        </w:rPr>
        <w:t xml:space="preserve"> </w:t>
      </w:r>
      <w:r w:rsidR="00F97E6D">
        <w:rPr>
          <w:i/>
          <w:iCs/>
        </w:rPr>
        <w:t>Animal Explorers</w:t>
      </w:r>
      <w:r w:rsidR="00945A61" w:rsidRPr="5CD8D20B">
        <w:rPr>
          <w:i/>
          <w:iCs/>
        </w:rPr>
        <w:t xml:space="preserve">, </w:t>
      </w:r>
      <w:r w:rsidR="00AD2BAA" w:rsidRPr="5CD8D20B">
        <w:rPr>
          <w:i/>
          <w:iCs/>
        </w:rPr>
        <w:t xml:space="preserve">Butterfly Larva Necklace, </w:t>
      </w:r>
      <w:r w:rsidR="00F97E6D">
        <w:rPr>
          <w:i/>
          <w:iCs/>
        </w:rPr>
        <w:t xml:space="preserve">Slime Monsters, The All Wheels Zone, Ice Cream </w:t>
      </w:r>
      <w:proofErr w:type="gramStart"/>
      <w:r w:rsidR="00F97E6D">
        <w:rPr>
          <w:i/>
          <w:iCs/>
        </w:rPr>
        <w:t>Chemistry</w:t>
      </w:r>
      <w:r w:rsidR="00064B41">
        <w:rPr>
          <w:i/>
          <w:iCs/>
        </w:rPr>
        <w:t xml:space="preserve">, </w:t>
      </w:r>
      <w:r w:rsidR="00113228" w:rsidRPr="5CD8D20B">
        <w:rPr>
          <w:i/>
          <w:iCs/>
        </w:rPr>
        <w:t xml:space="preserve"> </w:t>
      </w:r>
      <w:proofErr w:type="spellStart"/>
      <w:r w:rsidR="00113228" w:rsidRPr="5CD8D20B">
        <w:rPr>
          <w:i/>
          <w:iCs/>
        </w:rPr>
        <w:t>StarLab</w:t>
      </w:r>
      <w:proofErr w:type="spellEnd"/>
      <w:proofErr w:type="gramEnd"/>
      <w:r w:rsidR="00113228" w:rsidRPr="5CD8D20B">
        <w:rPr>
          <w:i/>
          <w:iCs/>
        </w:rPr>
        <w:t xml:space="preserve"> Planetarium, and </w:t>
      </w:r>
      <w:r w:rsidR="00F97E6D">
        <w:rPr>
          <w:i/>
          <w:iCs/>
        </w:rPr>
        <w:t>Slip ‘N Slide Races</w:t>
      </w:r>
      <w:r w:rsidR="005F1048">
        <w:t>. A popular</w:t>
      </w:r>
      <w:r w:rsidR="00BB4018">
        <w:t xml:space="preserve"> </w:t>
      </w:r>
      <w:r w:rsidR="00064B41">
        <w:t>addition</w:t>
      </w:r>
      <w:r w:rsidR="005F1048">
        <w:t xml:space="preserve">, </w:t>
      </w:r>
      <w:r w:rsidR="005F1048" w:rsidRPr="5CD8D20B">
        <w:rPr>
          <w:i/>
          <w:iCs/>
        </w:rPr>
        <w:t xml:space="preserve">The </w:t>
      </w:r>
      <w:r w:rsidR="00F97E6D">
        <w:rPr>
          <w:i/>
          <w:iCs/>
        </w:rPr>
        <w:t>Robotics</w:t>
      </w:r>
      <w:r w:rsidR="005F1048" w:rsidRPr="5CD8D20B">
        <w:rPr>
          <w:i/>
          <w:iCs/>
        </w:rPr>
        <w:t xml:space="preserve"> Zone</w:t>
      </w:r>
      <w:r w:rsidR="005F1048">
        <w:t>,</w:t>
      </w:r>
      <w:r w:rsidR="00BB4018">
        <w:t xml:space="preserve"> </w:t>
      </w:r>
      <w:r w:rsidR="00064B41">
        <w:t xml:space="preserve">will be making a return along with the </w:t>
      </w:r>
      <w:r w:rsidR="00064B41" w:rsidRPr="00F97E6D">
        <w:rPr>
          <w:i/>
        </w:rPr>
        <w:t>STEM Stage</w:t>
      </w:r>
      <w:r w:rsidR="00064B41">
        <w:t xml:space="preserve"> where</w:t>
      </w:r>
      <w:r w:rsidR="005F1048">
        <w:t xml:space="preserve"> Imagination Station and the Toledo Zoo will also host </w:t>
      </w:r>
      <w:r w:rsidR="00064B41">
        <w:t xml:space="preserve">BIG eye-popping demos </w:t>
      </w:r>
      <w:r w:rsidR="00BB4018">
        <w:t>along with many other hands-on activities</w:t>
      </w:r>
      <w:r w:rsidR="0010221E">
        <w:t xml:space="preserve">. </w:t>
      </w:r>
      <w:r w:rsidR="00F97E6D">
        <w:t>New features in 2018</w:t>
      </w:r>
      <w:r w:rsidR="00064B41">
        <w:t xml:space="preserve"> will include </w:t>
      </w:r>
      <w:r w:rsidR="00F97E6D">
        <w:t>a partnership</w:t>
      </w:r>
      <w:r w:rsidR="00C3295A">
        <w:t xml:space="preserve"> with the Wood County Regional Airport’s Air Fair for the theme, </w:t>
      </w:r>
      <w:r w:rsidR="00C3295A" w:rsidRPr="00C3295A">
        <w:rPr>
          <w:u w:val="single"/>
        </w:rPr>
        <w:t>Take FLIGHT with STEM</w:t>
      </w:r>
      <w:r w:rsidR="00C3295A">
        <w:t xml:space="preserve"> with the </w:t>
      </w:r>
      <w:r w:rsidR="00C3295A" w:rsidRPr="00C3295A">
        <w:rPr>
          <w:i/>
        </w:rPr>
        <w:t>FLIGHT ZONE</w:t>
      </w:r>
      <w:r w:rsidR="00C3295A">
        <w:t xml:space="preserve"> offering activities at the airport.</w:t>
      </w:r>
    </w:p>
    <w:p w14:paraId="1F2E950E" w14:textId="77777777" w:rsidR="0014687A" w:rsidRDefault="0014687A" w:rsidP="0014687A">
      <w:pPr>
        <w:ind w:left="1440" w:hanging="1440"/>
      </w:pPr>
    </w:p>
    <w:p w14:paraId="587F3B76" w14:textId="6D9E806B" w:rsidR="00BB4018" w:rsidRPr="00C3295A" w:rsidRDefault="00C3295A" w:rsidP="00C3295A">
      <w:pPr>
        <w:ind w:left="2160" w:hanging="2160"/>
        <w:rPr>
          <w:b/>
        </w:rPr>
      </w:pPr>
      <w:r>
        <w:rPr>
          <w:b/>
        </w:rPr>
        <w:t>Contact:</w:t>
      </w:r>
      <w:r>
        <w:rPr>
          <w:b/>
        </w:rPr>
        <w:tab/>
      </w:r>
      <w:r w:rsidR="00BB4018">
        <w:t xml:space="preserve">For additional information, </w:t>
      </w:r>
      <w:r w:rsidR="0014687A">
        <w:t>photographs</w:t>
      </w:r>
      <w:r>
        <w:t xml:space="preserve"> and video, journalists </w:t>
      </w:r>
      <w:r w:rsidR="0014687A">
        <w:t xml:space="preserve">should contact </w:t>
      </w:r>
      <w:r w:rsidR="00581D0D">
        <w:t>Program Manage</w:t>
      </w:r>
      <w:r w:rsidR="00BB4018">
        <w:t xml:space="preserve">r, Jenna Pollock, </w:t>
      </w:r>
    </w:p>
    <w:p w14:paraId="64765180" w14:textId="6093DCCB" w:rsidR="00C3295A" w:rsidRPr="00C3295A" w:rsidRDefault="00BB4018" w:rsidP="00C3295A">
      <w:pPr>
        <w:ind w:left="2160"/>
        <w:rPr>
          <w:sz w:val="16"/>
          <w:szCs w:val="16"/>
        </w:rPr>
      </w:pPr>
      <w:r>
        <w:t>(419) 372-2739</w:t>
      </w:r>
      <w:r w:rsidR="00581D0D">
        <w:t>.</w:t>
      </w:r>
      <w:r w:rsidR="00C3295A">
        <w:t xml:space="preserve"> </w:t>
      </w:r>
      <w:hyperlink r:id="rId4" w:history="1">
        <w:r w:rsidR="00581D0D" w:rsidRPr="00B93F09">
          <w:rPr>
            <w:rStyle w:val="Hyperlink"/>
          </w:rPr>
          <w:t>jpolloc@bgsu.edu</w:t>
        </w:r>
      </w:hyperlink>
      <w:r w:rsidR="00581D0D">
        <w:t xml:space="preserve">. Or </w:t>
      </w:r>
      <w:r w:rsidR="00C3295A">
        <w:t xml:space="preserve">the event website: </w:t>
      </w:r>
      <w:hyperlink r:id="rId5" w:history="1">
        <w:r w:rsidRPr="004E016B">
          <w:rPr>
            <w:rStyle w:val="Hyperlink"/>
          </w:rPr>
          <w:t>www.STEMinthepark.org</w:t>
        </w:r>
      </w:hyperlink>
      <w:r>
        <w:tab/>
      </w:r>
      <w:r>
        <w:tab/>
      </w:r>
      <w:r w:rsidR="00C3295A">
        <w:tab/>
      </w:r>
      <w:r w:rsidR="00C3295A">
        <w:tab/>
      </w:r>
      <w:r w:rsidR="00C3295A">
        <w:tab/>
      </w:r>
      <w:r w:rsidR="00C3295A" w:rsidRPr="00C3295A">
        <w:rPr>
          <w:sz w:val="16"/>
          <w:szCs w:val="16"/>
        </w:rPr>
        <w:t>2018</w:t>
      </w:r>
    </w:p>
    <w:sectPr w:rsidR="00C3295A" w:rsidRPr="00C3295A" w:rsidSect="00393E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99"/>
    <w:rsid w:val="00064B41"/>
    <w:rsid w:val="0008059E"/>
    <w:rsid w:val="00080A54"/>
    <w:rsid w:val="0010221E"/>
    <w:rsid w:val="00113228"/>
    <w:rsid w:val="0014687A"/>
    <w:rsid w:val="00393E97"/>
    <w:rsid w:val="003E0A93"/>
    <w:rsid w:val="004060C8"/>
    <w:rsid w:val="004F169C"/>
    <w:rsid w:val="00581D0D"/>
    <w:rsid w:val="00593EB1"/>
    <w:rsid w:val="005F1048"/>
    <w:rsid w:val="005F3883"/>
    <w:rsid w:val="00664FC2"/>
    <w:rsid w:val="006D3BB3"/>
    <w:rsid w:val="007D3368"/>
    <w:rsid w:val="00907203"/>
    <w:rsid w:val="00945A61"/>
    <w:rsid w:val="00A60E14"/>
    <w:rsid w:val="00AD2BAA"/>
    <w:rsid w:val="00B54AC3"/>
    <w:rsid w:val="00B6270A"/>
    <w:rsid w:val="00BB4018"/>
    <w:rsid w:val="00BE7706"/>
    <w:rsid w:val="00C3295A"/>
    <w:rsid w:val="00E637E4"/>
    <w:rsid w:val="00ED461F"/>
    <w:rsid w:val="00F07AB9"/>
    <w:rsid w:val="00F42ED6"/>
    <w:rsid w:val="00F53699"/>
    <w:rsid w:val="00F542F9"/>
    <w:rsid w:val="00F97E6D"/>
    <w:rsid w:val="00FE2031"/>
    <w:rsid w:val="5CD8D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C96D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D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9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EMinthepark.org" TargetMode="External"/><Relationship Id="rId4" Type="http://schemas.openxmlformats.org/officeDocument/2006/relationships/hyperlink" Target="mailto:jpolloc@bg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 Jacobs</dc:creator>
  <cp:keywords/>
  <dc:description/>
  <cp:lastModifiedBy>Microsoft Office User</cp:lastModifiedBy>
  <cp:revision>2</cp:revision>
  <dcterms:created xsi:type="dcterms:W3CDTF">2018-06-06T18:35:00Z</dcterms:created>
  <dcterms:modified xsi:type="dcterms:W3CDTF">2018-06-06T18:35:00Z</dcterms:modified>
</cp:coreProperties>
</file>