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FE5D" w14:textId="77777777" w:rsidR="005768A0" w:rsidRPr="00355308" w:rsidRDefault="005768A0" w:rsidP="005768A0">
      <w:pPr>
        <w:pStyle w:val="p1"/>
        <w:rPr>
          <w:rFonts w:ascii="Arial" w:hAnsi="Arial" w:cs="Arial"/>
          <w:b/>
          <w:sz w:val="24"/>
          <w:szCs w:val="24"/>
        </w:rPr>
      </w:pPr>
      <w:r w:rsidRPr="00355308">
        <w:rPr>
          <w:rFonts w:ascii="Arial" w:hAnsi="Arial" w:cs="Arial"/>
          <w:b/>
          <w:sz w:val="24"/>
          <w:szCs w:val="24"/>
        </w:rPr>
        <w:t>Determining the Direction of the Discussion: Selecting,</w:t>
      </w:r>
    </w:p>
    <w:p w14:paraId="75590BBA" w14:textId="77777777" w:rsidR="005768A0" w:rsidRPr="00355308" w:rsidRDefault="005768A0" w:rsidP="005768A0">
      <w:pPr>
        <w:pStyle w:val="p1"/>
        <w:rPr>
          <w:rFonts w:ascii="Arial" w:hAnsi="Arial" w:cs="Arial"/>
          <w:b/>
          <w:sz w:val="24"/>
          <w:szCs w:val="24"/>
        </w:rPr>
      </w:pPr>
      <w:r w:rsidRPr="00355308">
        <w:rPr>
          <w:rFonts w:ascii="Arial" w:hAnsi="Arial" w:cs="Arial"/>
          <w:b/>
          <w:sz w:val="24"/>
          <w:szCs w:val="24"/>
        </w:rPr>
        <w:t>Sequencing, and Connecting Students’ Responses</w:t>
      </w:r>
    </w:p>
    <w:p w14:paraId="7423C585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1B5D6F56" w14:textId="77777777" w:rsidR="005768A0" w:rsidRPr="00355308" w:rsidRDefault="005768A0" w:rsidP="005768A0">
      <w:pPr>
        <w:pStyle w:val="p2"/>
        <w:rPr>
          <w:rFonts w:ascii="Arial" w:hAnsi="Arial" w:cs="Arial"/>
          <w:sz w:val="24"/>
          <w:szCs w:val="24"/>
        </w:rPr>
      </w:pPr>
      <w:r w:rsidRPr="00355308">
        <w:rPr>
          <w:rFonts w:ascii="Arial" w:hAnsi="Arial" w:cs="Arial"/>
          <w:sz w:val="24"/>
          <w:szCs w:val="24"/>
        </w:rPr>
        <w:t>1. Have you ever asked students in your classes to volunteer solutions to the task that they were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assigned? What are the best and worst experiences that you have had when you used this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strategy for sharing? How do you see selecting as leading to a more consistent outcome?</w:t>
      </w:r>
    </w:p>
    <w:p w14:paraId="6A84FEFF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0B3764CA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67225F4A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2CAE85C8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3E4F12B6" w14:textId="77777777" w:rsidR="005768A0" w:rsidRPr="00355308" w:rsidRDefault="005768A0" w:rsidP="005768A0">
      <w:pPr>
        <w:pStyle w:val="p2"/>
        <w:rPr>
          <w:rFonts w:ascii="Arial" w:hAnsi="Arial" w:cs="Arial"/>
          <w:sz w:val="24"/>
          <w:szCs w:val="24"/>
        </w:rPr>
      </w:pPr>
      <w:r w:rsidRPr="00355308">
        <w:rPr>
          <w:rFonts w:ascii="Arial" w:hAnsi="Arial" w:cs="Arial"/>
          <w:sz w:val="24"/>
          <w:szCs w:val="24"/>
        </w:rPr>
        <w:t>2. Under what circumstances or conditions do think it makes sense to publicly share incorrect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approaches with students? How would you do this so that students were not left thinking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that incorrect approaches were valid?</w:t>
      </w:r>
    </w:p>
    <w:p w14:paraId="7A8DADC6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28508715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345AF7BD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20DECF99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1ECEF46E" w14:textId="77777777" w:rsidR="005768A0" w:rsidRPr="00355308" w:rsidRDefault="005768A0" w:rsidP="005768A0">
      <w:pPr>
        <w:pStyle w:val="p2"/>
        <w:rPr>
          <w:rFonts w:ascii="Arial" w:hAnsi="Arial" w:cs="Arial"/>
          <w:sz w:val="24"/>
          <w:szCs w:val="24"/>
        </w:rPr>
      </w:pPr>
      <w:r w:rsidRPr="00355308">
        <w:rPr>
          <w:rFonts w:ascii="Arial" w:hAnsi="Arial" w:cs="Arial"/>
          <w:sz w:val="24"/>
          <w:szCs w:val="24"/>
        </w:rPr>
        <w:t xml:space="preserve">3. Does who presents a solution to a task really matter </w:t>
      </w:r>
      <w:proofErr w:type="gramStart"/>
      <w:r w:rsidRPr="00355308">
        <w:rPr>
          <w:rFonts w:ascii="Arial" w:hAnsi="Arial" w:cs="Arial"/>
          <w:sz w:val="24"/>
          <w:szCs w:val="24"/>
        </w:rPr>
        <w:t>as long as</w:t>
      </w:r>
      <w:proofErr w:type="gramEnd"/>
      <w:r w:rsidRPr="00355308">
        <w:rPr>
          <w:rFonts w:ascii="Arial" w:hAnsi="Arial" w:cs="Arial"/>
          <w:sz w:val="24"/>
          <w:szCs w:val="24"/>
        </w:rPr>
        <w:t xml:space="preserve"> the desired solutions are made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public? Why or why not?</w:t>
      </w:r>
    </w:p>
    <w:p w14:paraId="0483DD42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51CBD06B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13076F7E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F4CE75A" w14:textId="77777777" w:rsidR="00355308" w:rsidRDefault="00355308" w:rsidP="005768A0">
      <w:pPr>
        <w:pStyle w:val="p2"/>
        <w:rPr>
          <w:rFonts w:ascii="Arial" w:hAnsi="Arial" w:cs="Arial"/>
          <w:sz w:val="24"/>
          <w:szCs w:val="24"/>
        </w:rPr>
      </w:pPr>
    </w:p>
    <w:p w14:paraId="64543279" w14:textId="77777777" w:rsidR="005768A0" w:rsidRPr="00355308" w:rsidRDefault="005768A0" w:rsidP="005768A0">
      <w:pPr>
        <w:pStyle w:val="p2"/>
        <w:rPr>
          <w:rFonts w:ascii="Arial" w:hAnsi="Arial" w:cs="Arial"/>
          <w:sz w:val="24"/>
          <w:szCs w:val="24"/>
        </w:rPr>
      </w:pPr>
      <w:r w:rsidRPr="00355308">
        <w:rPr>
          <w:rFonts w:ascii="Arial" w:hAnsi="Arial" w:cs="Arial"/>
          <w:sz w:val="24"/>
          <w:szCs w:val="24"/>
        </w:rPr>
        <w:t>4. What, if anything, do you think Nick Bannister could or should have done differently in</w:t>
      </w:r>
    </w:p>
    <w:p w14:paraId="0D213070" w14:textId="77777777" w:rsidR="005768A0" w:rsidRPr="00355308" w:rsidRDefault="005768A0" w:rsidP="005768A0">
      <w:pPr>
        <w:pStyle w:val="p2"/>
        <w:rPr>
          <w:rFonts w:ascii="Arial" w:hAnsi="Arial" w:cs="Arial"/>
          <w:sz w:val="24"/>
          <w:szCs w:val="24"/>
        </w:rPr>
      </w:pPr>
      <w:r w:rsidRPr="00355308">
        <w:rPr>
          <w:rFonts w:ascii="Arial" w:hAnsi="Arial" w:cs="Arial"/>
          <w:sz w:val="24"/>
          <w:szCs w:val="24"/>
        </w:rPr>
        <w:t>selecting and sequencing student responses (part 3) and in making connections among responses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and with the mathematical ideas that were central to the lesson (part 4)? Why would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you make these changes? What impact would you expect these changes to have on students’</w:t>
      </w:r>
      <w:r w:rsidR="00355308">
        <w:rPr>
          <w:rFonts w:ascii="Arial" w:hAnsi="Arial" w:cs="Arial"/>
          <w:sz w:val="24"/>
          <w:szCs w:val="24"/>
        </w:rPr>
        <w:t xml:space="preserve"> </w:t>
      </w:r>
      <w:r w:rsidRPr="00355308">
        <w:rPr>
          <w:rFonts w:ascii="Arial" w:hAnsi="Arial" w:cs="Arial"/>
          <w:sz w:val="24"/>
          <w:szCs w:val="24"/>
        </w:rPr>
        <w:t>opportunities to learn?</w:t>
      </w:r>
    </w:p>
    <w:p w14:paraId="4D4C026B" w14:textId="77777777" w:rsidR="00FF0366" w:rsidRPr="00355308" w:rsidRDefault="00355308">
      <w:pPr>
        <w:rPr>
          <w:rFonts w:ascii="Arial" w:hAnsi="Arial" w:cs="Arial"/>
          <w:sz w:val="24"/>
          <w:szCs w:val="24"/>
        </w:rPr>
      </w:pPr>
    </w:p>
    <w:sectPr w:rsidR="00FF0366" w:rsidRPr="00355308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0"/>
    <w:rsid w:val="00355308"/>
    <w:rsid w:val="003A24B0"/>
    <w:rsid w:val="003D163D"/>
    <w:rsid w:val="005768A0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49F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customStyle="1" w:styleId="p1">
    <w:name w:val="p1"/>
    <w:basedOn w:val="Normal"/>
    <w:rsid w:val="005768A0"/>
    <w:pPr>
      <w:spacing w:after="0" w:line="240" w:lineRule="auto"/>
    </w:pPr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5768A0"/>
    <w:pPr>
      <w:spacing w:after="0" w:line="240" w:lineRule="auto"/>
    </w:pPr>
    <w:rPr>
      <w:rFonts w:ascii="Times" w:hAnsi="Time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2017-05-19T00:16:00Z</dcterms:created>
  <dcterms:modified xsi:type="dcterms:W3CDTF">2017-05-19T00:30:00Z</dcterms:modified>
</cp:coreProperties>
</file>