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8DCE9" w14:textId="74E6E44C" w:rsidR="00EE3697" w:rsidRPr="000D54F8" w:rsidRDefault="00584586" w:rsidP="00564099">
      <w:pPr>
        <w:spacing w:before="11" w:after="0" w:line="240" w:lineRule="auto"/>
        <w:ind w:left="1420" w:right="1646"/>
        <w:jc w:val="center"/>
        <w:rPr>
          <w:rFonts w:eastAsia="Calibri" w:cs="Calibri"/>
          <w:sz w:val="24"/>
          <w:szCs w:val="24"/>
        </w:rPr>
      </w:pPr>
      <w:r w:rsidRPr="000D54F8">
        <w:rPr>
          <w:rFonts w:eastAsia="Calibri" w:cs="Calibri"/>
          <w:b/>
          <w:bCs/>
          <w:sz w:val="24"/>
          <w:szCs w:val="24"/>
        </w:rPr>
        <w:t>OUTSTANDING CONTRIBUTOR TO GRADUATE EDUCATION AWARD</w:t>
      </w:r>
      <w:r w:rsidR="006D4660">
        <w:rPr>
          <w:rFonts w:eastAsia="Calibri" w:cs="Calibri"/>
          <w:b/>
          <w:bCs/>
          <w:sz w:val="24"/>
          <w:szCs w:val="24"/>
        </w:rPr>
        <w:t xml:space="preserve"> 20</w:t>
      </w:r>
      <w:r w:rsidR="00A75F37">
        <w:rPr>
          <w:rFonts w:eastAsia="Calibri" w:cs="Calibri"/>
          <w:b/>
          <w:bCs/>
          <w:sz w:val="24"/>
          <w:szCs w:val="24"/>
        </w:rPr>
        <w:t>1</w:t>
      </w:r>
      <w:r w:rsidR="006D511E">
        <w:rPr>
          <w:rFonts w:eastAsia="Calibri" w:cs="Calibri"/>
          <w:b/>
          <w:bCs/>
          <w:sz w:val="24"/>
          <w:szCs w:val="24"/>
        </w:rPr>
        <w:t>9</w:t>
      </w:r>
    </w:p>
    <w:p w14:paraId="7EEF8DA3" w14:textId="77777777" w:rsidR="00EE3697" w:rsidRPr="000D54F8" w:rsidRDefault="00EE3697" w:rsidP="00564099">
      <w:pPr>
        <w:spacing w:before="16" w:after="0" w:line="240" w:lineRule="auto"/>
        <w:rPr>
          <w:sz w:val="24"/>
          <w:szCs w:val="24"/>
        </w:rPr>
      </w:pPr>
    </w:p>
    <w:p w14:paraId="4719B2DB" w14:textId="2D27B192" w:rsidR="00EE3697" w:rsidRPr="000D54F8" w:rsidRDefault="00584586" w:rsidP="00272173">
      <w:pPr>
        <w:spacing w:after="0" w:line="240" w:lineRule="auto"/>
        <w:ind w:right="606"/>
        <w:rPr>
          <w:rFonts w:eastAsia="Calibri" w:cs="Calibri"/>
          <w:sz w:val="24"/>
          <w:szCs w:val="24"/>
        </w:rPr>
      </w:pPr>
      <w:r w:rsidRPr="000D54F8">
        <w:rPr>
          <w:rFonts w:eastAsia="Calibri" w:cs="Calibri"/>
          <w:sz w:val="24"/>
          <w:szCs w:val="24"/>
        </w:rPr>
        <w:t xml:space="preserve">The Graduate Student Senate (GSS) is pleased to announce the </w:t>
      </w:r>
      <w:r w:rsidR="0057415D">
        <w:rPr>
          <w:rFonts w:eastAsia="Calibri" w:cs="Calibri"/>
          <w:sz w:val="24"/>
          <w:szCs w:val="24"/>
        </w:rPr>
        <w:t>twentieth</w:t>
      </w:r>
      <w:r w:rsidR="00B36A74">
        <w:rPr>
          <w:rFonts w:eastAsia="Calibri" w:cs="Calibri"/>
          <w:sz w:val="24"/>
          <w:szCs w:val="24"/>
        </w:rPr>
        <w:t xml:space="preserve"> </w:t>
      </w:r>
      <w:r w:rsidRPr="000D54F8">
        <w:rPr>
          <w:rFonts w:eastAsia="Calibri" w:cs="Calibri"/>
          <w:sz w:val="24"/>
          <w:szCs w:val="24"/>
        </w:rPr>
        <w:t xml:space="preserve">year of the Outstanding Contributor to Graduate Education (OCGE) Award. </w:t>
      </w:r>
      <w:r w:rsidRPr="006D511E">
        <w:rPr>
          <w:rFonts w:eastAsia="Calibri" w:cs="Calibri"/>
          <w:b/>
          <w:sz w:val="24"/>
          <w:szCs w:val="24"/>
          <w:highlight w:val="cyan"/>
        </w:rPr>
        <w:t>This award is presented annually to a graduate faculty member</w:t>
      </w:r>
      <w:r w:rsidR="004318F0" w:rsidRPr="006D511E">
        <w:rPr>
          <w:rFonts w:eastAsia="Calibri" w:cs="Calibri"/>
          <w:b/>
          <w:sz w:val="24"/>
          <w:szCs w:val="24"/>
          <w:highlight w:val="cyan"/>
        </w:rPr>
        <w:t xml:space="preserve"> or staff member</w:t>
      </w:r>
      <w:r w:rsidRPr="006D511E">
        <w:rPr>
          <w:rFonts w:eastAsia="Calibri" w:cs="Calibri"/>
          <w:b/>
          <w:sz w:val="24"/>
          <w:szCs w:val="24"/>
          <w:highlight w:val="cyan"/>
        </w:rPr>
        <w:t xml:space="preserve"> who has demonstrated a superlative level of commitment to graduate education at Bowling Green State University</w:t>
      </w:r>
      <w:r w:rsidRPr="006D511E">
        <w:rPr>
          <w:rFonts w:eastAsia="Calibri" w:cs="Calibri"/>
          <w:sz w:val="24"/>
          <w:szCs w:val="24"/>
          <w:highlight w:val="cyan"/>
        </w:rPr>
        <w:t>.</w:t>
      </w:r>
      <w:r w:rsidRPr="000D54F8">
        <w:rPr>
          <w:rFonts w:eastAsia="Calibri" w:cs="Calibri"/>
          <w:sz w:val="24"/>
          <w:szCs w:val="24"/>
        </w:rPr>
        <w:t xml:space="preserve"> If you are a graduate student at BGSU and feel that you have had the opportunity to work with a person who possesses these qualities, this is your chance to show your appreciation</w:t>
      </w:r>
      <w:r w:rsidR="006D511E">
        <w:rPr>
          <w:rFonts w:eastAsia="Calibri" w:cs="Calibri"/>
          <w:sz w:val="24"/>
          <w:szCs w:val="24"/>
        </w:rPr>
        <w:t>!</w:t>
      </w:r>
    </w:p>
    <w:p w14:paraId="3FEF5326" w14:textId="77777777" w:rsidR="00EE3697" w:rsidRPr="000D54F8" w:rsidRDefault="00EE3697" w:rsidP="00564099">
      <w:pPr>
        <w:spacing w:before="16" w:after="0" w:line="240" w:lineRule="auto"/>
        <w:rPr>
          <w:sz w:val="24"/>
          <w:szCs w:val="24"/>
        </w:rPr>
      </w:pPr>
    </w:p>
    <w:p w14:paraId="5B55BF9B" w14:textId="77777777" w:rsidR="00EE3697" w:rsidRPr="000D54F8" w:rsidRDefault="00584586" w:rsidP="00272173">
      <w:pPr>
        <w:spacing w:after="0" w:line="240" w:lineRule="auto"/>
        <w:ind w:right="511"/>
        <w:rPr>
          <w:rFonts w:eastAsia="Calibri" w:cs="Calibri"/>
          <w:sz w:val="24"/>
          <w:szCs w:val="24"/>
        </w:rPr>
      </w:pPr>
      <w:r w:rsidRPr="000D54F8">
        <w:rPr>
          <w:rFonts w:eastAsia="Calibri" w:cs="Calibri"/>
          <w:sz w:val="24"/>
          <w:szCs w:val="24"/>
        </w:rPr>
        <w:t>While difficult to formalize, a superlative level of commitment to graduate education includes, but is not limited to: a demonstrated commitment to the welfare and professional development of graduate students; leadership by example, rather than rule; and a genuine concern for the student by creating</w:t>
      </w:r>
      <w:r w:rsidR="00564099" w:rsidRPr="000D54F8">
        <w:rPr>
          <w:rFonts w:eastAsia="Calibri" w:cs="Calibri"/>
          <w:sz w:val="24"/>
          <w:szCs w:val="24"/>
        </w:rPr>
        <w:t xml:space="preserve"> </w:t>
      </w:r>
      <w:r w:rsidRPr="000D54F8">
        <w:rPr>
          <w:rFonts w:eastAsia="Calibri" w:cs="Calibri"/>
          <w:sz w:val="24"/>
          <w:szCs w:val="24"/>
        </w:rPr>
        <w:t>a relationship out of trust, guidance, and friendship. While your professor</w:t>
      </w:r>
      <w:r w:rsidR="000D54F8" w:rsidRPr="000D54F8">
        <w:rPr>
          <w:rFonts w:eastAsia="Calibri" w:cs="Calibri"/>
          <w:sz w:val="24"/>
          <w:szCs w:val="24"/>
        </w:rPr>
        <w:t>/staff member</w:t>
      </w:r>
      <w:r w:rsidRPr="000D54F8">
        <w:rPr>
          <w:rFonts w:eastAsia="Calibri" w:cs="Calibri"/>
          <w:sz w:val="24"/>
          <w:szCs w:val="24"/>
        </w:rPr>
        <w:t xml:space="preserve"> should provide a positive atmosphere conducive to degree attainment and professional development, he or she should also create an atmosphere of critical intellectual challenge and growth.</w:t>
      </w:r>
    </w:p>
    <w:p w14:paraId="03A47F3E" w14:textId="77777777" w:rsidR="00EE3697" w:rsidRPr="000D54F8" w:rsidRDefault="00EE3697" w:rsidP="00564099">
      <w:pPr>
        <w:spacing w:before="16" w:after="0" w:line="240" w:lineRule="auto"/>
        <w:rPr>
          <w:sz w:val="24"/>
          <w:szCs w:val="24"/>
        </w:rPr>
      </w:pPr>
    </w:p>
    <w:p w14:paraId="46FBD3E7" w14:textId="7FA9951F" w:rsidR="00EE3697" w:rsidRPr="006D511E" w:rsidRDefault="00584586" w:rsidP="006D511E">
      <w:pPr>
        <w:rPr>
          <w:rFonts w:eastAsia="Times New Roman"/>
          <w:sz w:val="24"/>
          <w:szCs w:val="24"/>
        </w:rPr>
      </w:pPr>
      <w:r w:rsidRPr="000D54F8">
        <w:rPr>
          <w:rFonts w:eastAsia="Calibri" w:cs="Calibri"/>
          <w:sz w:val="24"/>
          <w:szCs w:val="24"/>
        </w:rPr>
        <w:t>Nominations for the Outstanding Contributor to Graduate Education Awards will be accepted until</w:t>
      </w:r>
      <w:r w:rsidRPr="000D54F8">
        <w:rPr>
          <w:rFonts w:eastAsia="Calibri" w:cs="Calibri"/>
          <w:spacing w:val="9"/>
          <w:sz w:val="24"/>
          <w:szCs w:val="24"/>
        </w:rPr>
        <w:t xml:space="preserve"> </w:t>
      </w:r>
      <w:r w:rsidR="006D511E">
        <w:rPr>
          <w:rFonts w:eastAsia="Calibri" w:cs="Calibri"/>
          <w:b/>
          <w:bCs/>
          <w:sz w:val="24"/>
          <w:szCs w:val="24"/>
          <w:highlight w:val="yellow"/>
        </w:rPr>
        <w:t>11:59</w:t>
      </w:r>
      <w:r w:rsidR="003108E1">
        <w:rPr>
          <w:rFonts w:eastAsia="Calibri" w:cs="Calibri"/>
          <w:b/>
          <w:bCs/>
          <w:sz w:val="24"/>
          <w:szCs w:val="24"/>
          <w:highlight w:val="yellow"/>
        </w:rPr>
        <w:t xml:space="preserve"> </w:t>
      </w:r>
      <w:r w:rsidRPr="00160122">
        <w:rPr>
          <w:rFonts w:eastAsia="Calibri" w:cs="Calibri"/>
          <w:b/>
          <w:bCs/>
          <w:sz w:val="24"/>
          <w:szCs w:val="24"/>
          <w:highlight w:val="yellow"/>
        </w:rPr>
        <w:t>p.m.,</w:t>
      </w:r>
      <w:r w:rsidR="005A7254">
        <w:rPr>
          <w:rFonts w:eastAsia="Calibri" w:cs="Calibri"/>
          <w:b/>
          <w:bCs/>
          <w:sz w:val="24"/>
          <w:szCs w:val="24"/>
          <w:highlight w:val="yellow"/>
        </w:rPr>
        <w:t xml:space="preserve"> Tuesday,</w:t>
      </w:r>
      <w:r w:rsidRPr="00160122">
        <w:rPr>
          <w:rFonts w:eastAsia="Calibri" w:cs="Calibri"/>
          <w:b/>
          <w:bCs/>
          <w:sz w:val="24"/>
          <w:szCs w:val="24"/>
          <w:highlight w:val="yellow"/>
        </w:rPr>
        <w:t xml:space="preserve"> </w:t>
      </w:r>
      <w:r w:rsidR="0057415D">
        <w:rPr>
          <w:rFonts w:eastAsia="Calibri" w:cs="Calibri"/>
          <w:b/>
          <w:bCs/>
          <w:sz w:val="24"/>
          <w:szCs w:val="24"/>
          <w:highlight w:val="yellow"/>
        </w:rPr>
        <w:t xml:space="preserve">March </w:t>
      </w:r>
      <w:r w:rsidR="006D511E">
        <w:rPr>
          <w:rFonts w:eastAsia="Calibri" w:cs="Calibri"/>
          <w:b/>
          <w:bCs/>
          <w:sz w:val="24"/>
          <w:szCs w:val="24"/>
          <w:highlight w:val="yellow"/>
        </w:rPr>
        <w:t>4</w:t>
      </w:r>
      <w:r w:rsidRPr="00160122">
        <w:rPr>
          <w:rFonts w:eastAsia="Calibri" w:cs="Calibri"/>
          <w:b/>
          <w:bCs/>
          <w:sz w:val="24"/>
          <w:szCs w:val="24"/>
          <w:highlight w:val="yellow"/>
        </w:rPr>
        <w:t xml:space="preserve">, </w:t>
      </w:r>
      <w:r w:rsidR="00160122" w:rsidRPr="00160122">
        <w:rPr>
          <w:rFonts w:eastAsia="Calibri" w:cs="Calibri"/>
          <w:b/>
          <w:bCs/>
          <w:sz w:val="24"/>
          <w:szCs w:val="24"/>
          <w:highlight w:val="yellow"/>
        </w:rPr>
        <w:t>2</w:t>
      </w:r>
      <w:r w:rsidR="00160122" w:rsidRPr="0057415D">
        <w:rPr>
          <w:rFonts w:eastAsia="Calibri" w:cs="Calibri"/>
          <w:b/>
          <w:bCs/>
          <w:sz w:val="24"/>
          <w:szCs w:val="24"/>
          <w:highlight w:val="yellow"/>
        </w:rPr>
        <w:t>0</w:t>
      </w:r>
      <w:r w:rsidR="00160122" w:rsidRPr="006D511E">
        <w:rPr>
          <w:rFonts w:eastAsia="Calibri" w:cs="Calibri"/>
          <w:b/>
          <w:bCs/>
          <w:sz w:val="24"/>
          <w:szCs w:val="24"/>
          <w:highlight w:val="yellow"/>
        </w:rPr>
        <w:t>1</w:t>
      </w:r>
      <w:r w:rsidR="006D511E" w:rsidRPr="006D511E">
        <w:rPr>
          <w:rFonts w:eastAsia="Calibri" w:cs="Calibri"/>
          <w:b/>
          <w:bCs/>
          <w:sz w:val="24"/>
          <w:szCs w:val="24"/>
          <w:highlight w:val="yellow"/>
        </w:rPr>
        <w:t>9</w:t>
      </w:r>
      <w:r w:rsidRPr="000D54F8">
        <w:rPr>
          <w:rFonts w:eastAsia="Calibri" w:cs="Calibri"/>
          <w:b/>
          <w:bCs/>
          <w:sz w:val="24"/>
          <w:szCs w:val="24"/>
        </w:rPr>
        <w:t xml:space="preserve"> </w:t>
      </w:r>
      <w:r w:rsidR="003108E1">
        <w:rPr>
          <w:rFonts w:eastAsia="Calibri" w:cs="Calibri"/>
          <w:sz w:val="24"/>
          <w:szCs w:val="24"/>
        </w:rPr>
        <w:t xml:space="preserve">via the </w:t>
      </w:r>
      <w:r w:rsidR="003108E1" w:rsidRPr="006D511E">
        <w:rPr>
          <w:rFonts w:eastAsia="Calibri" w:cs="Calibri"/>
          <w:b/>
          <w:sz w:val="24"/>
          <w:szCs w:val="24"/>
          <w:highlight w:val="green"/>
        </w:rPr>
        <w:t>online nomination form</w:t>
      </w:r>
      <w:r w:rsidR="00272173">
        <w:rPr>
          <w:rFonts w:eastAsia="Calibri" w:cs="Calibri"/>
          <w:b/>
          <w:sz w:val="24"/>
          <w:szCs w:val="24"/>
          <w:highlight w:val="green"/>
        </w:rPr>
        <w:t xml:space="preserve"> that can be found</w:t>
      </w:r>
      <w:r w:rsidR="006D511E" w:rsidRPr="006D511E">
        <w:rPr>
          <w:rFonts w:eastAsia="Calibri" w:cs="Calibri"/>
          <w:b/>
          <w:sz w:val="24"/>
          <w:szCs w:val="24"/>
          <w:highlight w:val="green"/>
        </w:rPr>
        <w:t xml:space="preserve"> on the GSS Canvas page under “Modules”</w:t>
      </w:r>
      <w:r w:rsidR="00564099" w:rsidRPr="000D54F8">
        <w:rPr>
          <w:sz w:val="24"/>
          <w:szCs w:val="24"/>
        </w:rPr>
        <w:t xml:space="preserve">. </w:t>
      </w:r>
      <w:r w:rsidRPr="000D54F8">
        <w:rPr>
          <w:rFonts w:eastAsia="Calibri" w:cs="Calibri"/>
          <w:color w:val="000000"/>
          <w:sz w:val="24"/>
          <w:szCs w:val="24"/>
          <w:u w:val="thick" w:color="000000"/>
        </w:rPr>
        <w:t xml:space="preserve">On the subject </w:t>
      </w:r>
      <w:r w:rsidR="000D54F8" w:rsidRPr="000D54F8">
        <w:rPr>
          <w:rFonts w:eastAsia="Calibri" w:cs="Calibri"/>
          <w:color w:val="000000"/>
          <w:sz w:val="24"/>
          <w:szCs w:val="24"/>
          <w:u w:val="thick" w:color="000000"/>
        </w:rPr>
        <w:t xml:space="preserve">line </w:t>
      </w:r>
      <w:r w:rsidRPr="000D54F8">
        <w:rPr>
          <w:rFonts w:eastAsia="Calibri" w:cs="Calibri"/>
          <w:color w:val="000000"/>
          <w:sz w:val="24"/>
          <w:szCs w:val="24"/>
          <w:u w:val="thick" w:color="000000"/>
        </w:rPr>
        <w:t>give the name of the award and the</w:t>
      </w:r>
      <w:r w:rsidR="00564099" w:rsidRPr="000D54F8">
        <w:rPr>
          <w:rFonts w:eastAsia="Calibri" w:cs="Calibri"/>
          <w:color w:val="000000"/>
          <w:sz w:val="24"/>
          <w:szCs w:val="24"/>
          <w:u w:val="thick" w:color="000000"/>
        </w:rPr>
        <w:t xml:space="preserve"> </w:t>
      </w:r>
      <w:r w:rsidRPr="000D54F8">
        <w:rPr>
          <w:rFonts w:eastAsia="Calibri" w:cs="Calibri"/>
          <w:color w:val="000000"/>
          <w:sz w:val="24"/>
          <w:szCs w:val="24"/>
          <w:u w:val="thick" w:color="000000"/>
        </w:rPr>
        <w:t>name of the person you nominating.</w:t>
      </w:r>
      <w:r w:rsidRPr="000D54F8">
        <w:rPr>
          <w:rFonts w:eastAsia="Calibri" w:cs="Calibri"/>
          <w:color w:val="000000"/>
          <w:sz w:val="24"/>
          <w:szCs w:val="24"/>
        </w:rPr>
        <w:t xml:space="preserve"> </w:t>
      </w:r>
      <w:r w:rsidRPr="000D54F8">
        <w:rPr>
          <w:rFonts w:eastAsia="Calibri" w:cs="Calibri"/>
          <w:color w:val="000000"/>
          <w:spacing w:val="3"/>
          <w:sz w:val="24"/>
          <w:szCs w:val="24"/>
        </w:rPr>
        <w:t xml:space="preserve"> </w:t>
      </w:r>
      <w:r w:rsidRPr="000D54F8">
        <w:rPr>
          <w:rFonts w:eastAsia="Calibri" w:cs="Calibri"/>
          <w:color w:val="000000"/>
          <w:sz w:val="24"/>
          <w:szCs w:val="24"/>
        </w:rPr>
        <w:t>If a group of graduate students</w:t>
      </w:r>
      <w:r w:rsidRPr="000D54F8">
        <w:rPr>
          <w:rFonts w:eastAsia="Calibri" w:cs="Calibri"/>
          <w:color w:val="000000"/>
          <w:spacing w:val="2"/>
          <w:sz w:val="24"/>
          <w:szCs w:val="24"/>
        </w:rPr>
        <w:t xml:space="preserve"> </w:t>
      </w:r>
      <w:r w:rsidRPr="000D54F8">
        <w:rPr>
          <w:rFonts w:eastAsia="Calibri" w:cs="Calibri"/>
          <w:color w:val="000000"/>
          <w:sz w:val="24"/>
          <w:szCs w:val="24"/>
        </w:rPr>
        <w:t>wish to nominate an individual, each of the nominators must still fill out a nomination form and write an essay that details the qualities possessed by the</w:t>
      </w:r>
      <w:r w:rsidR="000D54F8" w:rsidRPr="000D54F8">
        <w:rPr>
          <w:rFonts w:eastAsia="Calibri" w:cs="Calibri"/>
          <w:color w:val="000000"/>
          <w:sz w:val="24"/>
          <w:szCs w:val="24"/>
        </w:rPr>
        <w:t xml:space="preserve"> professor/staff member</w:t>
      </w:r>
      <w:r w:rsidRPr="000D54F8">
        <w:rPr>
          <w:rFonts w:eastAsia="Calibri" w:cs="Calibri"/>
          <w:color w:val="000000"/>
          <w:sz w:val="24"/>
          <w:szCs w:val="24"/>
        </w:rPr>
        <w:t xml:space="preserve">, the individual nominator’s relationship with the </w:t>
      </w:r>
      <w:r w:rsidR="000D54F8" w:rsidRPr="000D54F8">
        <w:rPr>
          <w:rFonts w:eastAsia="Calibri" w:cs="Calibri"/>
          <w:color w:val="000000"/>
          <w:sz w:val="24"/>
          <w:szCs w:val="24"/>
        </w:rPr>
        <w:t>professor/staff member</w:t>
      </w:r>
      <w:r w:rsidRPr="000D54F8">
        <w:rPr>
          <w:rFonts w:eastAsia="Calibri" w:cs="Calibri"/>
          <w:color w:val="000000"/>
          <w:sz w:val="24"/>
          <w:szCs w:val="24"/>
        </w:rPr>
        <w:t xml:space="preserve">, and why you think the </w:t>
      </w:r>
      <w:r w:rsidR="000D54F8" w:rsidRPr="000D54F8">
        <w:rPr>
          <w:rFonts w:eastAsia="Calibri" w:cs="Calibri"/>
          <w:color w:val="000000"/>
          <w:sz w:val="24"/>
          <w:szCs w:val="24"/>
        </w:rPr>
        <w:t xml:space="preserve">professor/staff member </w:t>
      </w:r>
      <w:r w:rsidRPr="000D54F8">
        <w:rPr>
          <w:rFonts w:eastAsia="Calibri" w:cs="Calibri"/>
          <w:color w:val="000000"/>
          <w:sz w:val="24"/>
          <w:szCs w:val="24"/>
        </w:rPr>
        <w:t>deserves the OCGE Award. Please submit the nomination form</w:t>
      </w:r>
      <w:r w:rsidRPr="000D54F8">
        <w:rPr>
          <w:rFonts w:eastAsia="Calibri" w:cs="Calibri"/>
          <w:sz w:val="24"/>
          <w:szCs w:val="24"/>
        </w:rPr>
        <w:t xml:space="preserve"> by the deadline</w:t>
      </w:r>
      <w:r w:rsidRPr="000D54F8">
        <w:rPr>
          <w:rFonts w:eastAsia="Calibri" w:cs="Calibri"/>
          <w:spacing w:val="3"/>
          <w:sz w:val="24"/>
          <w:szCs w:val="24"/>
        </w:rPr>
        <w:t xml:space="preserve"> </w:t>
      </w:r>
      <w:r w:rsidRPr="000D54F8">
        <w:rPr>
          <w:rFonts w:eastAsia="Calibri" w:cs="Calibri"/>
          <w:sz w:val="24"/>
          <w:szCs w:val="24"/>
        </w:rPr>
        <w:t>along with your essay detailing the qualities of the nominee and the relationship you share with that person.</w:t>
      </w:r>
    </w:p>
    <w:p w14:paraId="45FD153E" w14:textId="6C81B3F7" w:rsidR="00EE3697" w:rsidRPr="000D54F8" w:rsidRDefault="00584586" w:rsidP="006D511E">
      <w:pPr>
        <w:spacing w:after="0" w:line="240" w:lineRule="auto"/>
        <w:ind w:right="56"/>
        <w:rPr>
          <w:rFonts w:eastAsia="Calibri" w:cs="Calibri"/>
          <w:sz w:val="24"/>
          <w:szCs w:val="24"/>
        </w:rPr>
      </w:pPr>
      <w:r w:rsidRPr="000D54F8">
        <w:rPr>
          <w:rFonts w:eastAsia="Calibri" w:cs="Calibri"/>
          <w:sz w:val="24"/>
          <w:szCs w:val="24"/>
        </w:rPr>
        <w:t>A</w:t>
      </w:r>
      <w:r w:rsidR="000D54F8" w:rsidRPr="000D54F8">
        <w:rPr>
          <w:rFonts w:eastAsia="Calibri" w:cs="Calibri"/>
          <w:color w:val="000000"/>
          <w:sz w:val="24"/>
          <w:szCs w:val="24"/>
        </w:rPr>
        <w:t xml:space="preserve"> professor/staff member</w:t>
      </w:r>
      <w:r w:rsidRPr="000D54F8">
        <w:rPr>
          <w:rFonts w:eastAsia="Calibri" w:cs="Calibri"/>
          <w:sz w:val="24"/>
          <w:szCs w:val="24"/>
        </w:rPr>
        <w:t xml:space="preserve"> </w:t>
      </w:r>
      <w:r w:rsidRPr="00272173">
        <w:rPr>
          <w:rFonts w:eastAsia="Calibri" w:cs="Calibri"/>
          <w:sz w:val="24"/>
          <w:szCs w:val="24"/>
          <w:u w:val="single"/>
        </w:rPr>
        <w:t>may not</w:t>
      </w:r>
      <w:r w:rsidRPr="000D54F8">
        <w:rPr>
          <w:rFonts w:eastAsia="Calibri" w:cs="Calibri"/>
          <w:sz w:val="24"/>
          <w:szCs w:val="24"/>
        </w:rPr>
        <w:t xml:space="preserve"> receive the OCGE Award more than one time in 5 years, check with </w:t>
      </w:r>
      <w:r w:rsidR="00F208D6" w:rsidRPr="000D54F8">
        <w:rPr>
          <w:rFonts w:eastAsia="Calibri" w:cs="Calibri"/>
          <w:sz w:val="24"/>
          <w:szCs w:val="24"/>
        </w:rPr>
        <w:t xml:space="preserve">the </w:t>
      </w:r>
      <w:hyperlink r:id="rId4">
        <w:r w:rsidRPr="000D54F8">
          <w:rPr>
            <w:rFonts w:eastAsia="Calibri" w:cs="Calibri"/>
            <w:color w:val="1154CC"/>
            <w:sz w:val="24"/>
            <w:szCs w:val="24"/>
            <w:u w:val="thick" w:color="1154CC"/>
          </w:rPr>
          <w:t>GSS webpage</w:t>
        </w:r>
        <w:r w:rsidRPr="000D54F8">
          <w:rPr>
            <w:rFonts w:eastAsia="Calibri" w:cs="Calibri"/>
            <w:color w:val="1154CC"/>
            <w:sz w:val="24"/>
            <w:szCs w:val="24"/>
          </w:rPr>
          <w:t xml:space="preserve"> </w:t>
        </w:r>
      </w:hyperlink>
      <w:r w:rsidRPr="000D54F8">
        <w:rPr>
          <w:rFonts w:eastAsia="Calibri" w:cs="Calibri"/>
          <w:color w:val="000000"/>
          <w:sz w:val="24"/>
          <w:szCs w:val="24"/>
        </w:rPr>
        <w:t>b</w:t>
      </w:r>
      <w:r w:rsidR="00F208D6" w:rsidRPr="000D54F8">
        <w:rPr>
          <w:rFonts w:eastAsia="Calibri" w:cs="Calibri"/>
          <w:color w:val="000000"/>
          <w:sz w:val="24"/>
          <w:szCs w:val="24"/>
        </w:rPr>
        <w:t>e</w:t>
      </w:r>
      <w:r w:rsidRPr="000D54F8">
        <w:rPr>
          <w:rFonts w:eastAsia="Calibri" w:cs="Calibri"/>
          <w:color w:val="000000"/>
          <w:sz w:val="24"/>
          <w:szCs w:val="24"/>
        </w:rPr>
        <w:t>low the award description to see if your nominee has been a recent recipient.</w:t>
      </w:r>
    </w:p>
    <w:p w14:paraId="1924BA93" w14:textId="77777777" w:rsidR="00EE3697" w:rsidRPr="000D54F8" w:rsidRDefault="00EE3697" w:rsidP="00564099">
      <w:pPr>
        <w:spacing w:before="16" w:after="0" w:line="240" w:lineRule="auto"/>
        <w:rPr>
          <w:sz w:val="24"/>
          <w:szCs w:val="24"/>
        </w:rPr>
      </w:pPr>
    </w:p>
    <w:p w14:paraId="31166515" w14:textId="77777777" w:rsidR="00EE3697" w:rsidRPr="000D54F8" w:rsidRDefault="00584586" w:rsidP="006D511E">
      <w:pPr>
        <w:spacing w:after="0" w:line="240" w:lineRule="auto"/>
        <w:ind w:right="217"/>
        <w:rPr>
          <w:rFonts w:eastAsia="Calibri" w:cs="Calibri"/>
          <w:sz w:val="24"/>
          <w:szCs w:val="24"/>
        </w:rPr>
      </w:pPr>
      <w:r w:rsidRPr="000D54F8">
        <w:rPr>
          <w:rFonts w:eastAsia="Calibri" w:cs="Calibri"/>
          <w:sz w:val="24"/>
          <w:szCs w:val="24"/>
        </w:rPr>
        <w:t xml:space="preserve">The nominee will be asked to submit a </w:t>
      </w:r>
      <w:r w:rsidR="000D54F8" w:rsidRPr="000D54F8">
        <w:rPr>
          <w:rFonts w:eastAsia="Calibri" w:cs="Calibri"/>
          <w:sz w:val="24"/>
          <w:szCs w:val="24"/>
        </w:rPr>
        <w:t>resume/</w:t>
      </w:r>
      <w:r w:rsidRPr="000D54F8">
        <w:rPr>
          <w:rFonts w:eastAsia="Calibri" w:cs="Calibri"/>
          <w:sz w:val="24"/>
          <w:szCs w:val="24"/>
        </w:rPr>
        <w:t>curriculum vitae to the Honors and Awards Committee, and the Honors and Awards Committee reserves the option to conduct an interview with the nominees at the last stage of the selection process.</w:t>
      </w:r>
    </w:p>
    <w:p w14:paraId="43309BA3" w14:textId="77777777" w:rsidR="00EE3697" w:rsidRPr="000D54F8" w:rsidRDefault="00EE3697" w:rsidP="00564099">
      <w:pPr>
        <w:spacing w:before="16" w:after="0" w:line="240" w:lineRule="auto"/>
        <w:rPr>
          <w:sz w:val="24"/>
          <w:szCs w:val="24"/>
        </w:rPr>
      </w:pPr>
    </w:p>
    <w:p w14:paraId="3ACFA138" w14:textId="6C3D36F6" w:rsidR="0091296B" w:rsidRDefault="00584586" w:rsidP="006D511E">
      <w:pPr>
        <w:spacing w:after="0" w:line="240" w:lineRule="auto"/>
        <w:ind w:right="-20"/>
        <w:rPr>
          <w:rFonts w:eastAsia="Calibri" w:cs="Calibri"/>
          <w:sz w:val="24"/>
          <w:szCs w:val="24"/>
        </w:rPr>
      </w:pPr>
      <w:r w:rsidRPr="000D54F8">
        <w:rPr>
          <w:rFonts w:eastAsia="Calibri" w:cs="Calibri"/>
          <w:sz w:val="24"/>
          <w:szCs w:val="24"/>
        </w:rPr>
        <w:t>The award will be presented during the</w:t>
      </w:r>
      <w:r w:rsidRPr="000D54F8">
        <w:rPr>
          <w:rFonts w:eastAsia="Calibri" w:cs="Calibri"/>
          <w:spacing w:val="3"/>
          <w:sz w:val="24"/>
          <w:szCs w:val="24"/>
        </w:rPr>
        <w:t xml:space="preserve"> </w:t>
      </w:r>
      <w:r w:rsidRPr="000D54F8">
        <w:rPr>
          <w:rFonts w:eastAsia="Calibri" w:cs="Calibri"/>
          <w:b/>
          <w:bCs/>
          <w:sz w:val="24"/>
          <w:szCs w:val="24"/>
        </w:rPr>
        <w:t>Charles E. Shanklin Award for Research Excellence Ceremony</w:t>
      </w:r>
      <w:r w:rsidR="00564099" w:rsidRPr="000D54F8">
        <w:rPr>
          <w:rFonts w:eastAsia="Calibri" w:cs="Calibri"/>
          <w:b/>
          <w:bCs/>
          <w:sz w:val="24"/>
          <w:szCs w:val="24"/>
        </w:rPr>
        <w:t xml:space="preserve"> </w:t>
      </w:r>
      <w:r w:rsidRPr="000D54F8">
        <w:rPr>
          <w:rFonts w:eastAsia="Calibri" w:cs="Calibri"/>
          <w:sz w:val="24"/>
          <w:szCs w:val="24"/>
        </w:rPr>
        <w:t xml:space="preserve">on </w:t>
      </w:r>
      <w:r w:rsidR="00160122" w:rsidRPr="00272173">
        <w:rPr>
          <w:rFonts w:eastAsia="Calibri" w:cs="Calibri"/>
          <w:b/>
          <w:sz w:val="24"/>
          <w:szCs w:val="24"/>
          <w:highlight w:val="green"/>
        </w:rPr>
        <w:t>April 1</w:t>
      </w:r>
      <w:r w:rsidR="006D511E" w:rsidRPr="00272173">
        <w:rPr>
          <w:rFonts w:eastAsia="Calibri" w:cs="Calibri"/>
          <w:b/>
          <w:sz w:val="24"/>
          <w:szCs w:val="24"/>
          <w:highlight w:val="green"/>
        </w:rPr>
        <w:t>8,</w:t>
      </w:r>
      <w:r w:rsidR="00160122" w:rsidRPr="00272173">
        <w:rPr>
          <w:rFonts w:eastAsia="Calibri" w:cs="Calibri"/>
          <w:b/>
          <w:sz w:val="24"/>
          <w:szCs w:val="24"/>
          <w:highlight w:val="green"/>
        </w:rPr>
        <w:t xml:space="preserve"> 201</w:t>
      </w:r>
      <w:r w:rsidR="006D511E" w:rsidRPr="00272173">
        <w:rPr>
          <w:rFonts w:eastAsia="Calibri" w:cs="Calibri"/>
          <w:b/>
          <w:sz w:val="24"/>
          <w:szCs w:val="24"/>
          <w:highlight w:val="green"/>
        </w:rPr>
        <w:t>9</w:t>
      </w:r>
      <w:r w:rsidRPr="000D54F8">
        <w:rPr>
          <w:rFonts w:eastAsia="Calibri" w:cs="Calibri"/>
          <w:sz w:val="24"/>
          <w:szCs w:val="24"/>
        </w:rPr>
        <w:t xml:space="preserve">.   For more information, please </w:t>
      </w:r>
    </w:p>
    <w:p w14:paraId="41301535" w14:textId="5FB71543" w:rsidR="00272173" w:rsidRDefault="00584586" w:rsidP="006D511E">
      <w:pPr>
        <w:spacing w:after="0" w:line="240" w:lineRule="auto"/>
        <w:ind w:right="-20"/>
        <w:rPr>
          <w:rFonts w:eastAsia="Calibri" w:cs="Calibri"/>
          <w:sz w:val="24"/>
          <w:szCs w:val="24"/>
          <w:u w:color="000000"/>
        </w:rPr>
      </w:pPr>
      <w:r w:rsidRPr="000D54F8">
        <w:rPr>
          <w:rFonts w:eastAsia="Calibri" w:cs="Calibri"/>
          <w:color w:val="000000"/>
          <w:sz w:val="24"/>
          <w:szCs w:val="24"/>
        </w:rPr>
        <w:t>call</w:t>
      </w:r>
      <w:r w:rsidR="00564099" w:rsidRPr="000D54F8">
        <w:rPr>
          <w:rFonts w:eastAsia="Calibri" w:cs="Calibri"/>
          <w:color w:val="000000"/>
          <w:sz w:val="24"/>
          <w:szCs w:val="24"/>
        </w:rPr>
        <w:t xml:space="preserve"> </w:t>
      </w:r>
      <w:r w:rsidRPr="000D54F8">
        <w:rPr>
          <w:rFonts w:eastAsia="Calibri" w:cs="Calibri"/>
          <w:sz w:val="24"/>
          <w:szCs w:val="24"/>
          <w:u w:color="000000"/>
        </w:rPr>
        <w:t>the</w:t>
      </w:r>
      <w:r w:rsidRPr="000D54F8">
        <w:rPr>
          <w:rFonts w:eastAsia="Calibri" w:cs="Calibri"/>
          <w:spacing w:val="-58"/>
          <w:w w:val="216"/>
          <w:sz w:val="24"/>
          <w:szCs w:val="24"/>
          <w:u w:color="000000"/>
        </w:rPr>
        <w:t xml:space="preserve"> </w:t>
      </w:r>
      <w:r w:rsidRPr="000D54F8">
        <w:rPr>
          <w:rFonts w:eastAsia="Calibri" w:cs="Calibri"/>
          <w:sz w:val="24"/>
          <w:szCs w:val="24"/>
          <w:u w:color="000000"/>
        </w:rPr>
        <w:t>GSS</w:t>
      </w:r>
      <w:r w:rsidRPr="000D54F8">
        <w:rPr>
          <w:rFonts w:eastAsia="Calibri" w:cs="Calibri"/>
          <w:spacing w:val="-58"/>
          <w:w w:val="216"/>
          <w:sz w:val="24"/>
          <w:szCs w:val="24"/>
          <w:u w:color="000000"/>
        </w:rPr>
        <w:t xml:space="preserve"> </w:t>
      </w:r>
      <w:r w:rsidRPr="000D54F8">
        <w:rPr>
          <w:rFonts w:eastAsia="Calibri" w:cs="Calibri"/>
          <w:sz w:val="24"/>
          <w:szCs w:val="24"/>
          <w:u w:color="000000"/>
        </w:rPr>
        <w:t>office</w:t>
      </w:r>
      <w:r w:rsidRPr="000D54F8">
        <w:rPr>
          <w:rFonts w:eastAsia="Calibri" w:cs="Calibri"/>
          <w:spacing w:val="-58"/>
          <w:w w:val="216"/>
          <w:sz w:val="24"/>
          <w:szCs w:val="24"/>
          <w:u w:color="000000"/>
        </w:rPr>
        <w:t xml:space="preserve"> </w:t>
      </w:r>
      <w:r w:rsidRPr="000D54F8">
        <w:rPr>
          <w:rFonts w:eastAsia="Calibri" w:cs="Calibri"/>
          <w:sz w:val="24"/>
          <w:szCs w:val="24"/>
          <w:u w:color="000000"/>
        </w:rPr>
        <w:t>at</w:t>
      </w:r>
      <w:r w:rsidRPr="000D54F8">
        <w:rPr>
          <w:rFonts w:eastAsia="Calibri" w:cs="Calibri"/>
          <w:spacing w:val="-58"/>
          <w:w w:val="216"/>
          <w:sz w:val="24"/>
          <w:szCs w:val="24"/>
          <w:u w:color="000000"/>
        </w:rPr>
        <w:t xml:space="preserve"> </w:t>
      </w:r>
      <w:r w:rsidRPr="000D54F8">
        <w:rPr>
          <w:rFonts w:eastAsia="Calibri" w:cs="Calibri"/>
          <w:sz w:val="24"/>
          <w:szCs w:val="24"/>
          <w:u w:color="000000"/>
        </w:rPr>
        <w:t>(419)</w:t>
      </w:r>
      <w:r w:rsidRPr="000D54F8">
        <w:rPr>
          <w:rFonts w:eastAsia="Calibri" w:cs="Calibri"/>
          <w:spacing w:val="-58"/>
          <w:w w:val="216"/>
          <w:sz w:val="24"/>
          <w:szCs w:val="24"/>
          <w:u w:color="000000"/>
        </w:rPr>
        <w:t xml:space="preserve"> </w:t>
      </w:r>
      <w:r w:rsidR="0057415D">
        <w:rPr>
          <w:rFonts w:eastAsia="Calibri" w:cs="Calibri"/>
          <w:sz w:val="24"/>
          <w:szCs w:val="24"/>
          <w:u w:color="000000"/>
        </w:rPr>
        <w:t>372-2427</w:t>
      </w:r>
      <w:r w:rsidR="00B43710">
        <w:rPr>
          <w:rFonts w:eastAsia="Calibri" w:cs="Calibri"/>
          <w:sz w:val="24"/>
          <w:szCs w:val="24"/>
          <w:u w:color="000000"/>
        </w:rPr>
        <w:t xml:space="preserve"> or emai</w:t>
      </w:r>
      <w:r w:rsidR="00272173">
        <w:rPr>
          <w:rFonts w:eastAsia="Calibri" w:cs="Calibri"/>
          <w:sz w:val="24"/>
          <w:szCs w:val="24"/>
          <w:u w:color="000000"/>
        </w:rPr>
        <w:t xml:space="preserve">l </w:t>
      </w:r>
      <w:hyperlink r:id="rId5" w:history="1">
        <w:r w:rsidR="00272173" w:rsidRPr="00D25650">
          <w:rPr>
            <w:rStyle w:val="Hyperlink"/>
            <w:rFonts w:eastAsia="Calibri" w:cs="Calibri"/>
            <w:sz w:val="24"/>
            <w:szCs w:val="24"/>
          </w:rPr>
          <w:t>gss-shanklin@bgsu.edu</w:t>
        </w:r>
      </w:hyperlink>
      <w:r w:rsidR="00272173">
        <w:rPr>
          <w:rFonts w:eastAsia="Calibri" w:cs="Calibri"/>
          <w:sz w:val="24"/>
          <w:szCs w:val="24"/>
          <w:u w:color="000000"/>
        </w:rPr>
        <w:t>.</w:t>
      </w:r>
    </w:p>
    <w:p w14:paraId="4A68B57D" w14:textId="3E9A515C" w:rsidR="00EE3697" w:rsidRPr="000D54F8" w:rsidRDefault="00584586" w:rsidP="006D511E">
      <w:pPr>
        <w:spacing w:after="0" w:line="240" w:lineRule="auto"/>
        <w:ind w:right="-20"/>
        <w:rPr>
          <w:rFonts w:eastAsia="Calibri" w:cs="Calibri"/>
          <w:sz w:val="24"/>
          <w:szCs w:val="24"/>
        </w:rPr>
      </w:pPr>
      <w:r w:rsidRPr="000D54F8">
        <w:rPr>
          <w:rFonts w:eastAsia="Calibri" w:cs="Calibri"/>
          <w:sz w:val="24"/>
          <w:szCs w:val="24"/>
          <w:u w:color="000000"/>
        </w:rPr>
        <w:tab/>
      </w:r>
    </w:p>
    <w:p w14:paraId="6806A5C4" w14:textId="77777777" w:rsidR="006D511E" w:rsidRDefault="006D511E" w:rsidP="003108E1">
      <w:pPr>
        <w:spacing w:before="15" w:after="0" w:line="240" w:lineRule="auto"/>
        <w:ind w:right="-20"/>
        <w:rPr>
          <w:sz w:val="24"/>
          <w:szCs w:val="24"/>
        </w:rPr>
      </w:pPr>
    </w:p>
    <w:p w14:paraId="1D8ACC1C" w14:textId="77777777" w:rsidR="00EE3697" w:rsidRDefault="003108E1" w:rsidP="003108E1">
      <w:pPr>
        <w:spacing w:before="15" w:after="0" w:line="240" w:lineRule="auto"/>
        <w:ind w:right="-20"/>
        <w:rPr>
          <w:rFonts w:eastAsia="Calibri" w:cs="Calibri"/>
          <w:color w:val="000000"/>
          <w:sz w:val="24"/>
          <w:szCs w:val="24"/>
        </w:rPr>
      </w:pPr>
      <w:r>
        <w:rPr>
          <w:rFonts w:eastAsia="Calibri" w:cs="Calibri"/>
          <w:sz w:val="24"/>
          <w:szCs w:val="24"/>
        </w:rPr>
        <w:lastRenderedPageBreak/>
        <w:t>The followi</w:t>
      </w:r>
      <w:bookmarkStart w:id="0" w:name="_GoBack"/>
      <w:bookmarkEnd w:id="0"/>
      <w:r>
        <w:rPr>
          <w:rFonts w:eastAsia="Calibri" w:cs="Calibri"/>
          <w:sz w:val="24"/>
          <w:szCs w:val="24"/>
        </w:rPr>
        <w:t>ng questions will be on the nomination form:</w:t>
      </w:r>
    </w:p>
    <w:p w14:paraId="70C51906" w14:textId="77777777" w:rsidR="00EE3697" w:rsidRPr="000D54F8" w:rsidRDefault="00EE3697" w:rsidP="00564099">
      <w:pPr>
        <w:spacing w:before="4" w:after="0" w:line="240" w:lineRule="auto"/>
        <w:rPr>
          <w:sz w:val="24"/>
          <w:szCs w:val="24"/>
        </w:rPr>
      </w:pPr>
    </w:p>
    <w:p w14:paraId="545DE6A0" w14:textId="77777777" w:rsidR="00EE3697" w:rsidRPr="000D54F8" w:rsidRDefault="00584586" w:rsidP="00564099">
      <w:pPr>
        <w:spacing w:after="0" w:line="240" w:lineRule="auto"/>
        <w:ind w:left="461" w:right="-20"/>
        <w:rPr>
          <w:sz w:val="24"/>
          <w:szCs w:val="24"/>
        </w:rPr>
      </w:pPr>
      <w:r w:rsidRPr="000D54F8">
        <w:rPr>
          <w:rFonts w:eastAsia="Calibri" w:cs="Calibri"/>
          <w:sz w:val="24"/>
          <w:szCs w:val="24"/>
        </w:rPr>
        <w:t xml:space="preserve">1.  </w:t>
      </w:r>
      <w:r w:rsidRPr="000D54F8">
        <w:rPr>
          <w:rFonts w:eastAsia="Calibri" w:cs="Calibri"/>
          <w:spacing w:val="43"/>
          <w:sz w:val="24"/>
          <w:szCs w:val="24"/>
        </w:rPr>
        <w:t xml:space="preserve"> </w:t>
      </w:r>
      <w:r w:rsidRPr="000D54F8">
        <w:rPr>
          <w:rFonts w:eastAsia="Calibri" w:cs="Calibri"/>
          <w:sz w:val="24"/>
          <w:szCs w:val="24"/>
        </w:rPr>
        <w:t>Your name (here after referred to as the nominator)</w:t>
      </w:r>
    </w:p>
    <w:p w14:paraId="3165743F" w14:textId="77777777" w:rsidR="00EE3697" w:rsidRPr="000D54F8" w:rsidRDefault="00584586" w:rsidP="00564099">
      <w:pPr>
        <w:spacing w:after="0" w:line="240" w:lineRule="auto"/>
        <w:ind w:left="461" w:right="-20"/>
        <w:rPr>
          <w:sz w:val="24"/>
          <w:szCs w:val="24"/>
        </w:rPr>
      </w:pPr>
      <w:r w:rsidRPr="000D54F8">
        <w:rPr>
          <w:rFonts w:eastAsia="Calibri" w:cs="Calibri"/>
          <w:sz w:val="24"/>
          <w:szCs w:val="24"/>
        </w:rPr>
        <w:t xml:space="preserve">2.  </w:t>
      </w:r>
      <w:r w:rsidRPr="000D54F8">
        <w:rPr>
          <w:rFonts w:eastAsia="Calibri" w:cs="Calibri"/>
          <w:spacing w:val="43"/>
          <w:sz w:val="24"/>
          <w:szCs w:val="24"/>
        </w:rPr>
        <w:t xml:space="preserve"> </w:t>
      </w:r>
      <w:r w:rsidRPr="000D54F8">
        <w:rPr>
          <w:rFonts w:eastAsia="Calibri" w:cs="Calibri"/>
          <w:sz w:val="24"/>
          <w:szCs w:val="24"/>
        </w:rPr>
        <w:t>Nominator’s Department</w:t>
      </w:r>
    </w:p>
    <w:p w14:paraId="1C2972D9" w14:textId="77777777" w:rsidR="00EE3697" w:rsidRPr="000D54F8" w:rsidRDefault="00584586" w:rsidP="00564099">
      <w:pPr>
        <w:spacing w:after="0" w:line="240" w:lineRule="auto"/>
        <w:ind w:left="461" w:right="-20"/>
        <w:rPr>
          <w:sz w:val="24"/>
          <w:szCs w:val="24"/>
        </w:rPr>
      </w:pPr>
      <w:r w:rsidRPr="000D54F8">
        <w:rPr>
          <w:rFonts w:eastAsia="Calibri" w:cs="Calibri"/>
          <w:sz w:val="24"/>
          <w:szCs w:val="24"/>
        </w:rPr>
        <w:t xml:space="preserve">3.  </w:t>
      </w:r>
      <w:r w:rsidRPr="000D54F8">
        <w:rPr>
          <w:rFonts w:eastAsia="Calibri" w:cs="Calibri"/>
          <w:spacing w:val="43"/>
          <w:sz w:val="24"/>
          <w:szCs w:val="24"/>
        </w:rPr>
        <w:t xml:space="preserve"> </w:t>
      </w:r>
      <w:r w:rsidRPr="000D54F8">
        <w:rPr>
          <w:rFonts w:eastAsia="Calibri" w:cs="Calibri"/>
          <w:sz w:val="24"/>
          <w:szCs w:val="24"/>
        </w:rPr>
        <w:t>Name of</w:t>
      </w:r>
      <w:r w:rsidRPr="000D54F8">
        <w:rPr>
          <w:rFonts w:eastAsia="Calibri" w:cs="Calibri"/>
          <w:spacing w:val="1"/>
          <w:sz w:val="24"/>
          <w:szCs w:val="24"/>
        </w:rPr>
        <w:t xml:space="preserve"> </w:t>
      </w:r>
      <w:r w:rsidRPr="000D54F8">
        <w:rPr>
          <w:rFonts w:eastAsia="Calibri" w:cs="Calibri"/>
          <w:sz w:val="24"/>
          <w:szCs w:val="24"/>
        </w:rPr>
        <w:t>Nominee</w:t>
      </w:r>
    </w:p>
    <w:p w14:paraId="7D27C020" w14:textId="77777777" w:rsidR="00FE45CB" w:rsidRPr="000D54F8" w:rsidRDefault="00584586" w:rsidP="00FE45CB">
      <w:pPr>
        <w:spacing w:after="0" w:line="240" w:lineRule="auto"/>
        <w:ind w:left="461" w:right="-20"/>
        <w:rPr>
          <w:rFonts w:eastAsia="Calibri" w:cs="Calibri"/>
          <w:sz w:val="24"/>
          <w:szCs w:val="24"/>
        </w:rPr>
      </w:pPr>
      <w:r w:rsidRPr="000D54F8">
        <w:rPr>
          <w:rFonts w:eastAsia="Calibri" w:cs="Calibri"/>
          <w:sz w:val="24"/>
          <w:szCs w:val="24"/>
        </w:rPr>
        <w:t xml:space="preserve">4.  </w:t>
      </w:r>
      <w:r w:rsidRPr="000D54F8">
        <w:rPr>
          <w:rFonts w:eastAsia="Calibri" w:cs="Calibri"/>
          <w:spacing w:val="43"/>
          <w:sz w:val="24"/>
          <w:szCs w:val="24"/>
        </w:rPr>
        <w:t xml:space="preserve"> </w:t>
      </w:r>
      <w:r w:rsidRPr="000D54F8">
        <w:rPr>
          <w:rFonts w:eastAsia="Calibri" w:cs="Calibri"/>
          <w:sz w:val="24"/>
          <w:szCs w:val="24"/>
        </w:rPr>
        <w:t>Nominee’s Department</w:t>
      </w:r>
      <w:r w:rsidR="000D54F8" w:rsidRPr="000D54F8">
        <w:rPr>
          <w:rFonts w:eastAsia="Calibri" w:cs="Calibri"/>
          <w:sz w:val="24"/>
          <w:szCs w:val="24"/>
        </w:rPr>
        <w:t>/Office</w:t>
      </w:r>
    </w:p>
    <w:p w14:paraId="79028EE5" w14:textId="77777777" w:rsidR="00EE3697" w:rsidRPr="000D54F8" w:rsidRDefault="00584586" w:rsidP="00FE45CB">
      <w:pPr>
        <w:spacing w:after="0" w:line="240" w:lineRule="auto"/>
        <w:ind w:left="461" w:right="-20"/>
        <w:rPr>
          <w:rFonts w:eastAsia="Calibri" w:cs="Calibri"/>
          <w:sz w:val="24"/>
          <w:szCs w:val="24"/>
        </w:rPr>
      </w:pPr>
      <w:r w:rsidRPr="000D54F8">
        <w:rPr>
          <w:rFonts w:eastAsia="Calibri" w:cs="Calibri"/>
          <w:sz w:val="24"/>
          <w:szCs w:val="24"/>
        </w:rPr>
        <w:t xml:space="preserve">5.  </w:t>
      </w:r>
      <w:r w:rsidRPr="000D54F8">
        <w:rPr>
          <w:rFonts w:eastAsia="Calibri" w:cs="Calibri"/>
          <w:spacing w:val="43"/>
          <w:sz w:val="24"/>
          <w:szCs w:val="24"/>
        </w:rPr>
        <w:t xml:space="preserve"> </w:t>
      </w:r>
      <w:r w:rsidRPr="000D54F8">
        <w:rPr>
          <w:rFonts w:eastAsia="Calibri" w:cs="Calibri"/>
          <w:sz w:val="24"/>
          <w:szCs w:val="24"/>
        </w:rPr>
        <w:t>Length of Association</w:t>
      </w:r>
    </w:p>
    <w:p w14:paraId="7230F062" w14:textId="77777777" w:rsidR="00564099" w:rsidRPr="000D54F8" w:rsidRDefault="00564099" w:rsidP="00564099">
      <w:pPr>
        <w:spacing w:before="60" w:after="0" w:line="240" w:lineRule="auto"/>
        <w:ind w:left="461" w:right="-20"/>
        <w:rPr>
          <w:rFonts w:eastAsia="Calibri" w:cs="Calibri"/>
          <w:sz w:val="24"/>
          <w:szCs w:val="24"/>
        </w:rPr>
      </w:pPr>
    </w:p>
    <w:p w14:paraId="5A82CFEB" w14:textId="3F555FC6" w:rsidR="00EE3697" w:rsidRPr="006D511E" w:rsidRDefault="000D54F8" w:rsidP="00564099">
      <w:pPr>
        <w:spacing w:after="0" w:line="240" w:lineRule="auto"/>
        <w:ind w:left="100" w:right="-20"/>
        <w:rPr>
          <w:rFonts w:eastAsia="Calibri" w:cs="Calibri"/>
          <w:sz w:val="24"/>
          <w:szCs w:val="24"/>
          <w:u w:val="single"/>
        </w:rPr>
      </w:pPr>
      <w:r w:rsidRPr="006D511E">
        <w:rPr>
          <w:rFonts w:eastAsia="Calibri" w:cs="Calibri"/>
          <w:sz w:val="24"/>
          <w:szCs w:val="24"/>
          <w:u w:val="single"/>
        </w:rPr>
        <w:t xml:space="preserve">If nominating a </w:t>
      </w:r>
      <w:r w:rsidRPr="006D511E">
        <w:rPr>
          <w:rFonts w:eastAsia="Calibri" w:cs="Calibri"/>
          <w:b/>
          <w:sz w:val="24"/>
          <w:szCs w:val="24"/>
          <w:highlight w:val="cyan"/>
          <w:u w:val="single"/>
        </w:rPr>
        <w:t xml:space="preserve">faculty </w:t>
      </w:r>
      <w:r w:rsidR="006D511E" w:rsidRPr="006D511E">
        <w:rPr>
          <w:rFonts w:eastAsia="Calibri" w:cs="Calibri"/>
          <w:b/>
          <w:sz w:val="24"/>
          <w:szCs w:val="24"/>
          <w:highlight w:val="cyan"/>
          <w:u w:val="single"/>
        </w:rPr>
        <w:t>member</w:t>
      </w:r>
      <w:r w:rsidRPr="006D511E">
        <w:rPr>
          <w:rFonts w:eastAsia="Calibri" w:cs="Calibri"/>
          <w:sz w:val="24"/>
          <w:szCs w:val="24"/>
          <w:u w:val="single"/>
        </w:rPr>
        <w:t>, please a</w:t>
      </w:r>
      <w:r w:rsidR="00584586" w:rsidRPr="006D511E">
        <w:rPr>
          <w:rFonts w:eastAsia="Calibri" w:cs="Calibri"/>
          <w:sz w:val="24"/>
          <w:szCs w:val="24"/>
          <w:u w:val="single"/>
        </w:rPr>
        <w:t>nswer the following questions</w:t>
      </w:r>
      <w:r w:rsidR="003108E1" w:rsidRPr="006D511E">
        <w:rPr>
          <w:rFonts w:eastAsia="Calibri" w:cs="Calibri"/>
          <w:sz w:val="24"/>
          <w:szCs w:val="24"/>
          <w:u w:val="single"/>
        </w:rPr>
        <w:t>:</w:t>
      </w:r>
    </w:p>
    <w:p w14:paraId="49480D90" w14:textId="77777777" w:rsidR="006D511E" w:rsidRPr="000D54F8" w:rsidRDefault="006D511E" w:rsidP="00564099">
      <w:pPr>
        <w:spacing w:after="0" w:line="240" w:lineRule="auto"/>
        <w:ind w:left="100" w:right="-20"/>
        <w:rPr>
          <w:rFonts w:eastAsia="Calibri" w:cs="Calibri"/>
          <w:sz w:val="24"/>
          <w:szCs w:val="24"/>
        </w:rPr>
      </w:pPr>
    </w:p>
    <w:p w14:paraId="676F4EFF" w14:textId="77777777" w:rsidR="00564099" w:rsidRPr="000D54F8" w:rsidRDefault="00564099" w:rsidP="00FE45CB">
      <w:pPr>
        <w:spacing w:after="0" w:line="240" w:lineRule="auto"/>
        <w:ind w:left="100" w:right="-20"/>
        <w:rPr>
          <w:sz w:val="24"/>
          <w:szCs w:val="24"/>
        </w:rPr>
      </w:pPr>
      <w:r w:rsidRPr="000D54F8">
        <w:rPr>
          <w:rFonts w:eastAsia="Calibri" w:cs="Calibri"/>
          <w:sz w:val="24"/>
          <w:szCs w:val="24"/>
        </w:rPr>
        <w:t xml:space="preserve">1) List below the formal courses </w:t>
      </w:r>
      <w:r w:rsidR="002753D4">
        <w:rPr>
          <w:rFonts w:eastAsia="Calibri" w:cs="Calibri"/>
          <w:sz w:val="24"/>
          <w:szCs w:val="24"/>
        </w:rPr>
        <w:t>you have taken from the nominee.</w:t>
      </w:r>
    </w:p>
    <w:p w14:paraId="34368AAB" w14:textId="77777777" w:rsidR="00564099" w:rsidRPr="000D54F8" w:rsidRDefault="00564099" w:rsidP="00564099">
      <w:pPr>
        <w:spacing w:after="0" w:line="240" w:lineRule="auto"/>
        <w:ind w:left="100" w:right="48"/>
        <w:rPr>
          <w:rFonts w:eastAsia="Calibri" w:cs="Calibri"/>
          <w:sz w:val="24"/>
          <w:szCs w:val="24"/>
        </w:rPr>
      </w:pPr>
      <w:r w:rsidRPr="000D54F8">
        <w:rPr>
          <w:rFonts w:eastAsia="Calibri" w:cs="Calibri"/>
          <w:sz w:val="24"/>
          <w:szCs w:val="24"/>
        </w:rPr>
        <w:t>2) List independent studies, thesis, and/or dissertation hours you have/hav</w:t>
      </w:r>
      <w:r w:rsidR="002753D4">
        <w:rPr>
          <w:rFonts w:eastAsia="Calibri" w:cs="Calibri"/>
          <w:sz w:val="24"/>
          <w:szCs w:val="24"/>
        </w:rPr>
        <w:t>e had supervised by the nominee.</w:t>
      </w:r>
    </w:p>
    <w:p w14:paraId="2B728988" w14:textId="77777777" w:rsidR="00564099" w:rsidRPr="000D54F8" w:rsidRDefault="00564099" w:rsidP="003108E1">
      <w:pPr>
        <w:spacing w:after="0" w:line="240" w:lineRule="auto"/>
        <w:ind w:left="100" w:right="-20"/>
        <w:rPr>
          <w:rFonts w:eastAsia="Calibri" w:cs="Calibri"/>
          <w:sz w:val="24"/>
          <w:szCs w:val="24"/>
        </w:rPr>
      </w:pPr>
      <w:r w:rsidRPr="000D54F8">
        <w:rPr>
          <w:rFonts w:eastAsia="Calibri" w:cs="Calibri"/>
          <w:position w:val="1"/>
          <w:sz w:val="24"/>
          <w:szCs w:val="24"/>
        </w:rPr>
        <w:t>3) List examples where you and the nominee collaborated professionally (e.g., joint authorship of</w:t>
      </w:r>
      <w:r w:rsidR="003108E1">
        <w:rPr>
          <w:rFonts w:eastAsia="Calibri" w:cs="Calibri"/>
          <w:position w:val="1"/>
          <w:sz w:val="24"/>
          <w:szCs w:val="24"/>
        </w:rPr>
        <w:t xml:space="preserve"> </w:t>
      </w:r>
      <w:r w:rsidRPr="000D54F8">
        <w:rPr>
          <w:rFonts w:eastAsia="Calibri" w:cs="Calibri"/>
          <w:sz w:val="24"/>
          <w:szCs w:val="24"/>
        </w:rPr>
        <w:t>published articles, presented together at a conference, team taught a class, guest lectured a class for each other or other assistance in professional development, etc.).</w:t>
      </w:r>
    </w:p>
    <w:p w14:paraId="6412DDDA" w14:textId="50946292" w:rsidR="00EE3697" w:rsidRPr="000D54F8" w:rsidRDefault="00564099" w:rsidP="003108E1">
      <w:pPr>
        <w:spacing w:after="0" w:line="240" w:lineRule="auto"/>
        <w:ind w:left="100" w:right="544"/>
        <w:rPr>
          <w:rFonts w:eastAsia="Calibri" w:cs="Calibri"/>
          <w:sz w:val="24"/>
          <w:szCs w:val="24"/>
        </w:rPr>
      </w:pPr>
      <w:r w:rsidRPr="000D54F8">
        <w:rPr>
          <w:rFonts w:eastAsia="Calibri" w:cs="Calibri"/>
          <w:sz w:val="24"/>
          <w:szCs w:val="24"/>
        </w:rPr>
        <w:t>4) Write a short</w:t>
      </w:r>
      <w:r w:rsidRPr="000D54F8">
        <w:rPr>
          <w:rFonts w:eastAsia="Calibri" w:cs="Calibri"/>
          <w:spacing w:val="1"/>
          <w:sz w:val="24"/>
          <w:szCs w:val="24"/>
        </w:rPr>
        <w:t xml:space="preserve"> </w:t>
      </w:r>
      <w:r w:rsidRPr="000D54F8">
        <w:rPr>
          <w:rFonts w:eastAsia="Calibri" w:cs="Calibri"/>
          <w:sz w:val="24"/>
          <w:szCs w:val="24"/>
        </w:rPr>
        <w:t>essay (under 500 words) that details the qualities possessed by the instructor (referring to the instructor</w:t>
      </w:r>
      <w:r w:rsidRPr="000D54F8">
        <w:rPr>
          <w:rFonts w:eastAsia="Calibri" w:cs="Calibri"/>
          <w:spacing w:val="3"/>
          <w:sz w:val="24"/>
          <w:szCs w:val="24"/>
        </w:rPr>
        <w:t xml:space="preserve"> </w:t>
      </w:r>
      <w:r w:rsidRPr="000D54F8">
        <w:rPr>
          <w:rFonts w:eastAsia="Calibri" w:cs="Calibri"/>
          <w:b/>
          <w:bCs/>
          <w:sz w:val="24"/>
          <w:szCs w:val="24"/>
        </w:rPr>
        <w:t>only</w:t>
      </w:r>
      <w:r w:rsidRPr="000D54F8">
        <w:rPr>
          <w:rFonts w:eastAsia="Calibri" w:cs="Calibri"/>
          <w:b/>
          <w:bCs/>
          <w:spacing w:val="1"/>
          <w:sz w:val="24"/>
          <w:szCs w:val="24"/>
        </w:rPr>
        <w:t xml:space="preserve"> </w:t>
      </w:r>
      <w:r w:rsidRPr="000D54F8">
        <w:rPr>
          <w:rFonts w:eastAsia="Calibri" w:cs="Calibri"/>
          <w:sz w:val="24"/>
          <w:szCs w:val="24"/>
        </w:rPr>
        <w:t>by “Dr. X” t</w:t>
      </w:r>
      <w:r w:rsidRPr="000D54F8">
        <w:rPr>
          <w:rFonts w:eastAsia="Calibri" w:cs="Calibri"/>
          <w:spacing w:val="1"/>
          <w:sz w:val="24"/>
          <w:szCs w:val="24"/>
        </w:rPr>
        <w:t>h</w:t>
      </w:r>
      <w:r w:rsidRPr="000D54F8">
        <w:rPr>
          <w:rFonts w:eastAsia="Calibri" w:cs="Calibri"/>
          <w:sz w:val="24"/>
          <w:szCs w:val="24"/>
        </w:rPr>
        <w:t>is essay will be reviewed independently of the information you have supplie</w:t>
      </w:r>
      <w:r w:rsidRPr="000D54F8">
        <w:rPr>
          <w:rFonts w:eastAsia="Calibri" w:cs="Calibri"/>
          <w:spacing w:val="3"/>
          <w:sz w:val="24"/>
          <w:szCs w:val="24"/>
        </w:rPr>
        <w:t>d</w:t>
      </w:r>
      <w:r w:rsidRPr="000D54F8">
        <w:rPr>
          <w:rFonts w:eastAsia="Calibri" w:cs="Calibri"/>
          <w:sz w:val="24"/>
          <w:szCs w:val="24"/>
        </w:rPr>
        <w:t>), the individual nominator’s relationship with the instructor, and why you think the instructor deserves the OCGE Award</w:t>
      </w:r>
      <w:r w:rsidR="003108E1">
        <w:rPr>
          <w:rFonts w:eastAsia="Calibri" w:cs="Calibri"/>
          <w:sz w:val="24"/>
          <w:szCs w:val="24"/>
        </w:rPr>
        <w:t>. The nomination letter will be uploaded to the nomination form.</w:t>
      </w:r>
    </w:p>
    <w:p w14:paraId="42D5DDEB" w14:textId="77777777" w:rsidR="000D54F8" w:rsidRPr="000D54F8" w:rsidRDefault="000D54F8" w:rsidP="00564099">
      <w:pPr>
        <w:spacing w:after="0" w:line="240" w:lineRule="auto"/>
        <w:ind w:left="100" w:right="-20"/>
        <w:rPr>
          <w:rFonts w:eastAsia="Calibri" w:cs="Calibri"/>
          <w:sz w:val="24"/>
          <w:szCs w:val="24"/>
        </w:rPr>
      </w:pPr>
    </w:p>
    <w:p w14:paraId="21AF6587" w14:textId="4C6E523A" w:rsidR="000D54F8" w:rsidRPr="006D511E" w:rsidRDefault="000D54F8" w:rsidP="006D511E">
      <w:pPr>
        <w:spacing w:after="0" w:line="240" w:lineRule="auto"/>
        <w:ind w:right="-20"/>
        <w:rPr>
          <w:rFonts w:eastAsia="Calibri" w:cs="Calibri"/>
          <w:sz w:val="24"/>
          <w:szCs w:val="24"/>
          <w:u w:val="single"/>
        </w:rPr>
      </w:pPr>
      <w:r w:rsidRPr="006D511E">
        <w:rPr>
          <w:rFonts w:eastAsia="Calibri" w:cs="Calibri"/>
          <w:sz w:val="24"/>
          <w:szCs w:val="24"/>
          <w:u w:val="single"/>
        </w:rPr>
        <w:t xml:space="preserve">If nominating a </w:t>
      </w:r>
      <w:r w:rsidRPr="006D511E">
        <w:rPr>
          <w:rFonts w:eastAsia="Calibri" w:cs="Calibri"/>
          <w:b/>
          <w:sz w:val="24"/>
          <w:szCs w:val="24"/>
          <w:highlight w:val="cyan"/>
          <w:u w:val="single"/>
        </w:rPr>
        <w:t xml:space="preserve">staff </w:t>
      </w:r>
      <w:r w:rsidR="006D511E" w:rsidRPr="006D511E">
        <w:rPr>
          <w:rFonts w:eastAsia="Calibri" w:cs="Calibri"/>
          <w:b/>
          <w:sz w:val="24"/>
          <w:szCs w:val="24"/>
          <w:highlight w:val="cyan"/>
          <w:u w:val="single"/>
        </w:rPr>
        <w:t>member</w:t>
      </w:r>
      <w:r w:rsidRPr="006D511E">
        <w:rPr>
          <w:rFonts w:eastAsia="Calibri" w:cs="Calibri"/>
          <w:sz w:val="24"/>
          <w:szCs w:val="24"/>
          <w:u w:val="single"/>
        </w:rPr>
        <w:t>, please answer the following question</w:t>
      </w:r>
      <w:r w:rsidR="003108E1" w:rsidRPr="006D511E">
        <w:rPr>
          <w:rFonts w:eastAsia="Calibri" w:cs="Calibri"/>
          <w:sz w:val="24"/>
          <w:szCs w:val="24"/>
          <w:u w:val="single"/>
        </w:rPr>
        <w:t>s:</w:t>
      </w:r>
    </w:p>
    <w:p w14:paraId="60D6A7C2" w14:textId="77777777" w:rsidR="000D54F8" w:rsidRPr="000D54F8" w:rsidRDefault="000D54F8" w:rsidP="000D54F8">
      <w:pPr>
        <w:spacing w:after="0" w:line="240" w:lineRule="auto"/>
        <w:ind w:left="100" w:right="-20"/>
        <w:rPr>
          <w:rFonts w:eastAsia="Calibri" w:cs="Calibri"/>
          <w:sz w:val="24"/>
          <w:szCs w:val="24"/>
        </w:rPr>
      </w:pPr>
    </w:p>
    <w:p w14:paraId="25EEB4C4" w14:textId="77777777" w:rsidR="000D54F8" w:rsidRPr="000D54F8" w:rsidRDefault="000D54F8" w:rsidP="000D54F8">
      <w:pPr>
        <w:autoSpaceDE w:val="0"/>
        <w:autoSpaceDN w:val="0"/>
        <w:adjustRightInd w:val="0"/>
        <w:spacing w:after="0" w:line="240" w:lineRule="auto"/>
        <w:rPr>
          <w:rFonts w:cs="Calibri"/>
          <w:sz w:val="24"/>
          <w:szCs w:val="24"/>
        </w:rPr>
      </w:pPr>
      <w:r w:rsidRPr="000D54F8">
        <w:rPr>
          <w:rFonts w:cs="Times New Roman"/>
          <w:sz w:val="24"/>
          <w:szCs w:val="24"/>
        </w:rPr>
        <w:t>1) List below the committees, meetings, or other formal interaction</w:t>
      </w:r>
      <w:r w:rsidR="002753D4">
        <w:rPr>
          <w:rFonts w:cs="Times New Roman"/>
          <w:sz w:val="24"/>
          <w:szCs w:val="24"/>
        </w:rPr>
        <w:t>s you have had with the nominee.</w:t>
      </w:r>
    </w:p>
    <w:p w14:paraId="51997D46" w14:textId="77777777" w:rsidR="000D54F8" w:rsidRPr="000D54F8" w:rsidRDefault="000D54F8" w:rsidP="000D54F8">
      <w:pPr>
        <w:autoSpaceDE w:val="0"/>
        <w:autoSpaceDN w:val="0"/>
        <w:adjustRightInd w:val="0"/>
        <w:spacing w:after="0" w:line="240" w:lineRule="auto"/>
        <w:rPr>
          <w:rFonts w:cs="Calibri"/>
          <w:sz w:val="24"/>
          <w:szCs w:val="24"/>
        </w:rPr>
      </w:pPr>
      <w:r w:rsidRPr="000D54F8">
        <w:rPr>
          <w:rFonts w:cs="Times New Roman"/>
          <w:sz w:val="24"/>
          <w:szCs w:val="24"/>
        </w:rPr>
        <w:t>2) List the offices/departments that you have/have had supervise</w:t>
      </w:r>
      <w:r w:rsidR="002753D4">
        <w:rPr>
          <w:rFonts w:cs="Times New Roman"/>
          <w:sz w:val="24"/>
          <w:szCs w:val="24"/>
        </w:rPr>
        <w:t>d by or worked with the nominee.</w:t>
      </w:r>
    </w:p>
    <w:p w14:paraId="0867B781" w14:textId="77777777" w:rsidR="000D54F8" w:rsidRPr="000D54F8" w:rsidRDefault="000D54F8" w:rsidP="000D54F8">
      <w:pPr>
        <w:autoSpaceDE w:val="0"/>
        <w:autoSpaceDN w:val="0"/>
        <w:adjustRightInd w:val="0"/>
        <w:spacing w:after="0" w:line="240" w:lineRule="auto"/>
        <w:rPr>
          <w:rFonts w:cs="Calibri"/>
          <w:sz w:val="24"/>
          <w:szCs w:val="24"/>
        </w:rPr>
      </w:pPr>
      <w:r w:rsidRPr="000D54F8">
        <w:rPr>
          <w:rFonts w:cs="Times New Roman"/>
          <w:sz w:val="24"/>
          <w:szCs w:val="24"/>
        </w:rPr>
        <w:t>3) List examples where you and the nominee collaborated professionally (e.g., worked on a committee together, worked in an office together, presented together at a conference or meeting, other assistance in professional development, etc.):</w:t>
      </w:r>
    </w:p>
    <w:p w14:paraId="0DF797DF" w14:textId="6A30DFFF" w:rsidR="000D54F8" w:rsidRDefault="000D54F8" w:rsidP="000D54F8">
      <w:pPr>
        <w:spacing w:after="0" w:line="240" w:lineRule="auto"/>
        <w:ind w:right="-20"/>
        <w:rPr>
          <w:rFonts w:eastAsia="Calibri" w:cs="Calibri"/>
          <w:sz w:val="24"/>
          <w:szCs w:val="24"/>
        </w:rPr>
      </w:pPr>
      <w:r w:rsidRPr="000D54F8">
        <w:rPr>
          <w:rFonts w:cs="Times New Roman"/>
          <w:sz w:val="24"/>
          <w:szCs w:val="24"/>
        </w:rPr>
        <w:t>4) Write a short essay (under 500 words) that details the qualities possessed by the graduate staff member (referring to the graduate staff member only by “</w:t>
      </w:r>
      <w:proofErr w:type="spellStart"/>
      <w:r w:rsidRPr="000D54F8">
        <w:rPr>
          <w:rFonts w:cs="Times New Roman"/>
          <w:sz w:val="24"/>
          <w:szCs w:val="24"/>
        </w:rPr>
        <w:t>Mr</w:t>
      </w:r>
      <w:proofErr w:type="spellEnd"/>
      <w:r w:rsidRPr="000D54F8">
        <w:rPr>
          <w:rFonts w:cs="Times New Roman"/>
          <w:sz w:val="24"/>
          <w:szCs w:val="24"/>
        </w:rPr>
        <w:t>/</w:t>
      </w:r>
      <w:proofErr w:type="spellStart"/>
      <w:r w:rsidRPr="000D54F8">
        <w:rPr>
          <w:rFonts w:cs="Times New Roman"/>
          <w:sz w:val="24"/>
          <w:szCs w:val="24"/>
        </w:rPr>
        <w:t>Mrs</w:t>
      </w:r>
      <w:proofErr w:type="spellEnd"/>
      <w:r w:rsidRPr="000D54F8">
        <w:rPr>
          <w:rFonts w:cs="Times New Roman"/>
          <w:sz w:val="24"/>
          <w:szCs w:val="24"/>
        </w:rPr>
        <w:t>/</w:t>
      </w:r>
      <w:proofErr w:type="spellStart"/>
      <w:r w:rsidRPr="000D54F8">
        <w:rPr>
          <w:rFonts w:cs="Times New Roman"/>
          <w:sz w:val="24"/>
          <w:szCs w:val="24"/>
        </w:rPr>
        <w:t>Ms</w:t>
      </w:r>
      <w:proofErr w:type="spellEnd"/>
      <w:r w:rsidRPr="000D54F8">
        <w:rPr>
          <w:rFonts w:cs="Times New Roman"/>
          <w:sz w:val="24"/>
          <w:szCs w:val="24"/>
        </w:rPr>
        <w:t xml:space="preserve">/Dr. X” this essay will be reviewed independently of the information you have supplied), the individual nominator’s relationship with the graduate staff member, and why you think the graduate staff member deserves the OCGE Award. </w:t>
      </w:r>
      <w:r w:rsidR="003108E1">
        <w:rPr>
          <w:rFonts w:eastAsia="Calibri" w:cs="Calibri"/>
          <w:sz w:val="24"/>
          <w:szCs w:val="24"/>
        </w:rPr>
        <w:t>The nomination letter will be uploaded to the nomination form.</w:t>
      </w:r>
    </w:p>
    <w:p w14:paraId="6E8A0ED7" w14:textId="77777777" w:rsidR="003011B4" w:rsidRPr="000D54F8" w:rsidRDefault="003011B4" w:rsidP="000D54F8">
      <w:pPr>
        <w:spacing w:after="0" w:line="240" w:lineRule="auto"/>
        <w:ind w:right="-20"/>
        <w:rPr>
          <w:rFonts w:eastAsia="Calibri" w:cs="Calibri"/>
          <w:sz w:val="24"/>
          <w:szCs w:val="24"/>
        </w:rPr>
      </w:pPr>
    </w:p>
    <w:sectPr w:rsidR="003011B4" w:rsidRPr="000D54F8" w:rsidSect="003108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97"/>
    <w:rsid w:val="00082DAA"/>
    <w:rsid w:val="000D54F8"/>
    <w:rsid w:val="00160122"/>
    <w:rsid w:val="00272173"/>
    <w:rsid w:val="002753D4"/>
    <w:rsid w:val="003011B4"/>
    <w:rsid w:val="003108E1"/>
    <w:rsid w:val="004318F0"/>
    <w:rsid w:val="00564099"/>
    <w:rsid w:val="0057415D"/>
    <w:rsid w:val="00584586"/>
    <w:rsid w:val="005A7254"/>
    <w:rsid w:val="006A7661"/>
    <w:rsid w:val="006D4660"/>
    <w:rsid w:val="006D511E"/>
    <w:rsid w:val="0091296B"/>
    <w:rsid w:val="00A365FF"/>
    <w:rsid w:val="00A54B1A"/>
    <w:rsid w:val="00A75F37"/>
    <w:rsid w:val="00B36A74"/>
    <w:rsid w:val="00B43710"/>
    <w:rsid w:val="00EE3697"/>
    <w:rsid w:val="00F208D6"/>
    <w:rsid w:val="00F807CD"/>
    <w:rsid w:val="00FE4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F67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099"/>
    <w:rPr>
      <w:color w:val="0000FF" w:themeColor="hyperlink"/>
      <w:u w:val="single"/>
    </w:rPr>
  </w:style>
  <w:style w:type="character" w:styleId="UnresolvedMention">
    <w:name w:val="Unresolved Mention"/>
    <w:basedOn w:val="DefaultParagraphFont"/>
    <w:uiPriority w:val="99"/>
    <w:rsid w:val="00272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42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ss-shanklin@bgsu.edu" TargetMode="External"/><Relationship Id="rId4" Type="http://schemas.openxmlformats.org/officeDocument/2006/relationships/hyperlink" Target="http://www.bgsu.edu/student-government/graduate-student-senate/shanklin-gss-aw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 Cosmas Pitia Kujjo</dc:creator>
  <cp:lastModifiedBy>Ivy R Keen</cp:lastModifiedBy>
  <cp:revision>3</cp:revision>
  <dcterms:created xsi:type="dcterms:W3CDTF">2018-12-30T19:35:00Z</dcterms:created>
  <dcterms:modified xsi:type="dcterms:W3CDTF">2019-01-10T03:43:00Z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2015-01-21T00:00:00Z</vt:filetime>
  </property>
</Properties>
</file>