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6DA2" w14:textId="4793256F" w:rsidR="00380B4F" w:rsidRDefault="005E060F" w:rsidP="002C78A9">
      <w:pPr>
        <w:spacing w:after="0"/>
        <w:jc w:val="center"/>
        <w:rPr>
          <w:b/>
        </w:rPr>
      </w:pPr>
      <w:r>
        <w:rPr>
          <w:b/>
        </w:rPr>
        <w:t xml:space="preserve">GRADUATE </w:t>
      </w:r>
      <w:r w:rsidR="00931D1D">
        <w:rPr>
          <w:b/>
        </w:rPr>
        <w:t>COLLEGE</w:t>
      </w:r>
    </w:p>
    <w:p w14:paraId="6046D9A5" w14:textId="3BCD5757" w:rsidR="00197DE5" w:rsidRDefault="002C78A9" w:rsidP="001372C2">
      <w:pPr>
        <w:spacing w:after="0"/>
        <w:jc w:val="center"/>
      </w:pPr>
      <w:r>
        <w:rPr>
          <w:b/>
        </w:rPr>
        <w:t xml:space="preserve">GRADUATE </w:t>
      </w:r>
      <w:r w:rsidR="00931D1D">
        <w:rPr>
          <w:b/>
        </w:rPr>
        <w:t xml:space="preserve">ASSISTANT </w:t>
      </w:r>
      <w:r>
        <w:rPr>
          <w:b/>
        </w:rPr>
        <w:t>APPLICATION FORM</w:t>
      </w:r>
      <w:r w:rsidR="001372C2">
        <w:rPr>
          <w:b/>
        </w:rPr>
        <w:t xml:space="preserve"> – </w:t>
      </w:r>
      <w:r w:rsidR="00211C48">
        <w:rPr>
          <w:b/>
        </w:rPr>
        <w:t>FY 202</w:t>
      </w:r>
      <w:r w:rsidR="004C1066">
        <w:rPr>
          <w:b/>
        </w:rPr>
        <w:t>4</w:t>
      </w:r>
    </w:p>
    <w:p w14:paraId="19187C90" w14:textId="77777777" w:rsidR="002C78A9" w:rsidRDefault="002C78A9" w:rsidP="00095012">
      <w:pPr>
        <w:spacing w:after="0"/>
      </w:pPr>
    </w:p>
    <w:p w14:paraId="7116F2F7" w14:textId="1D2B2EB3" w:rsidR="005E060F" w:rsidRPr="005E060F" w:rsidRDefault="009269E2" w:rsidP="00B93FBC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t>Please see</w:t>
      </w:r>
      <w:r w:rsidR="00FF4DAE">
        <w:t xml:space="preserve"> the</w:t>
      </w:r>
      <w:r>
        <w:t xml:space="preserve"> </w:t>
      </w:r>
      <w:hyperlink r:id="rId8" w:history="1">
        <w:r w:rsidR="00FF4DAE" w:rsidRPr="00671D1C">
          <w:rPr>
            <w:rStyle w:val="Hyperlink"/>
          </w:rPr>
          <w:t xml:space="preserve">Graduate College </w:t>
        </w:r>
        <w:r w:rsidRPr="00671D1C">
          <w:rPr>
            <w:rStyle w:val="Hyperlink"/>
          </w:rPr>
          <w:t>website</w:t>
        </w:r>
      </w:hyperlink>
      <w:r>
        <w:t xml:space="preserve"> for full definitions of each position (RAI, RAII, TA, TI)</w:t>
      </w:r>
      <w:r w:rsidR="00656ECF">
        <w:t>.</w:t>
      </w:r>
    </w:p>
    <w:p w14:paraId="306C9178" w14:textId="77777777" w:rsidR="001372C2" w:rsidRDefault="001372C2" w:rsidP="00B93FBC">
      <w:pPr>
        <w:spacing w:after="0" w:line="240" w:lineRule="auto"/>
        <w:rPr>
          <w:b/>
        </w:rPr>
      </w:pPr>
    </w:p>
    <w:p w14:paraId="250897A2" w14:textId="0CF6F9FD" w:rsidR="00367895" w:rsidRDefault="00367895" w:rsidP="00367895">
      <w:pPr>
        <w:tabs>
          <w:tab w:val="left" w:pos="1402"/>
        </w:tabs>
        <w:rPr>
          <w:b/>
        </w:rPr>
      </w:pPr>
      <w:r w:rsidRPr="00367895">
        <w:rPr>
          <w:b/>
          <w:u w:val="single"/>
        </w:rPr>
        <w:t>GRADUATE ASSISTANT POSITION</w:t>
      </w:r>
    </w:p>
    <w:p w14:paraId="65B8E922" w14:textId="66DA7225" w:rsidR="00037B3D" w:rsidRDefault="00372881" w:rsidP="00367895">
      <w:pPr>
        <w:tabs>
          <w:tab w:val="left" w:pos="1402"/>
        </w:tabs>
      </w:pPr>
      <w:r>
        <w:rPr>
          <w:b/>
        </w:rPr>
        <w:t>Employing Office:</w:t>
      </w:r>
      <w:r w:rsidRPr="00372881">
        <w:t xml:space="preserve"> </w:t>
      </w:r>
      <w:sdt>
        <w:sdtPr>
          <w:id w:val="-1555538035"/>
          <w:placeholder>
            <w:docPart w:val="5D6F7CD2CC2F934CB16935BBB846122E"/>
          </w:placeholder>
          <w:showingPlcHdr/>
        </w:sdtPr>
        <w:sdtContent>
          <w:r w:rsidRPr="00AD77C0">
            <w:rPr>
              <w:rStyle w:val="PlaceholderText"/>
              <w:rFonts w:cs="Times New Roman (Body CS)"/>
              <w:color w:val="auto"/>
            </w:rPr>
            <w:t>Click or tap here to enter text.</w:t>
          </w:r>
        </w:sdtContent>
      </w:sdt>
    </w:p>
    <w:p w14:paraId="0991052C" w14:textId="75FE1B71" w:rsidR="00372881" w:rsidRDefault="00372881" w:rsidP="00372881">
      <w:pPr>
        <w:spacing w:after="0"/>
        <w:rPr>
          <w:b/>
          <w:bCs/>
          <w:iCs/>
        </w:rPr>
      </w:pPr>
      <w:r>
        <w:rPr>
          <w:b/>
          <w:bCs/>
          <w:iCs/>
        </w:rPr>
        <w:t>Budgeting Area</w:t>
      </w:r>
      <w:r w:rsidRPr="00AD77C0">
        <w:t>:</w:t>
      </w:r>
      <w:r w:rsidRPr="00AD77C0">
        <w:rPr>
          <w:b/>
          <w:bCs/>
          <w:iCs/>
        </w:rPr>
        <w:t xml:space="preserve"> </w:t>
      </w:r>
      <w:sdt>
        <w:sdtPr>
          <w:id w:val="-318424967"/>
          <w:placeholder>
            <w:docPart w:val="63A13825D9B2A146BE90447DC6D95576"/>
          </w:placeholder>
          <w:showingPlcHdr/>
        </w:sdtPr>
        <w:sdtEndPr/>
        <w:sdtContent>
          <w:r w:rsidRPr="00AD77C0">
            <w:rPr>
              <w:rStyle w:val="PlaceholderText"/>
              <w:rFonts w:cs="Times New Roman (Body CS)"/>
              <w:color w:val="auto"/>
            </w:rPr>
            <w:t>Click or tap here to enter text.</w:t>
          </w:r>
        </w:sdtContent>
      </w:sdt>
    </w:p>
    <w:p w14:paraId="1C5DB1B7" w14:textId="77777777" w:rsidR="00372881" w:rsidRDefault="00372881" w:rsidP="00372881">
      <w:pPr>
        <w:spacing w:after="0"/>
        <w:rPr>
          <w:b/>
          <w:bCs/>
          <w:iCs/>
        </w:rPr>
      </w:pPr>
    </w:p>
    <w:p w14:paraId="32D88178" w14:textId="2906EBCE" w:rsidR="00372881" w:rsidRDefault="00372881" w:rsidP="00372881">
      <w:pPr>
        <w:spacing w:after="0"/>
        <w:ind w:firstLine="720"/>
        <w:rPr>
          <w:bCs/>
          <w:iCs/>
        </w:rPr>
      </w:pPr>
      <w:r w:rsidRPr="00372881">
        <w:rPr>
          <w:b/>
          <w:iCs/>
        </w:rPr>
        <w:t>Speedtype</w:t>
      </w:r>
      <w:r w:rsidRPr="00372881">
        <w:rPr>
          <w:bCs/>
          <w:iCs/>
        </w:rPr>
        <w:t xml:space="preserve">: </w:t>
      </w:r>
      <w:sdt>
        <w:sdtPr>
          <w:rPr>
            <w:bCs/>
            <w:iCs/>
          </w:rPr>
          <w:id w:val="-464581369"/>
          <w:placeholder>
            <w:docPart w:val="6774D1EB5183C34D8486B9352CC916AA"/>
          </w:placeholder>
          <w:showingPlcHdr/>
        </w:sdtPr>
        <w:sdtContent>
          <w:r w:rsidRPr="00AD77C0">
            <w:rPr>
              <w:rStyle w:val="PlaceholderText"/>
              <w:rFonts w:cs="Times New Roman (Body CS)"/>
              <w:color w:val="auto"/>
            </w:rPr>
            <w:t>Click or tap here to enter text.</w:t>
          </w:r>
        </w:sdtContent>
      </w:sdt>
    </w:p>
    <w:p w14:paraId="5B10442E" w14:textId="241C5381" w:rsidR="00372881" w:rsidRPr="00372881" w:rsidRDefault="00372881" w:rsidP="00372881">
      <w:pPr>
        <w:spacing w:after="0"/>
        <w:ind w:firstLine="720"/>
        <w:rPr>
          <w:b/>
          <w:bCs/>
          <w:i/>
          <w:sz w:val="18"/>
          <w:szCs w:val="18"/>
        </w:rPr>
      </w:pPr>
      <w:r w:rsidRPr="00372881">
        <w:rPr>
          <w:bCs/>
          <w:i/>
          <w:sz w:val="18"/>
          <w:szCs w:val="18"/>
        </w:rPr>
        <w:t>(Please indicate the type of budget by choosing one of the options below)</w:t>
      </w:r>
    </w:p>
    <w:p w14:paraId="36EB9B35" w14:textId="111AF32B" w:rsidR="00372881" w:rsidRPr="00372881" w:rsidRDefault="00000000" w:rsidP="00372881">
      <w:pPr>
        <w:pStyle w:val="ListParagraph"/>
        <w:spacing w:after="0"/>
        <w:rPr>
          <w:bCs/>
          <w:iCs/>
        </w:rPr>
      </w:pPr>
      <w:sdt>
        <w:sdtPr>
          <w:rPr>
            <w:rFonts w:ascii="MS Gothic" w:eastAsia="MS Gothic" w:hAnsi="MS Gothic"/>
            <w:bCs/>
            <w:iCs/>
          </w:rPr>
          <w:id w:val="34274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881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372881" w:rsidRPr="009269E2">
        <w:rPr>
          <w:bCs/>
          <w:iCs/>
        </w:rPr>
        <w:t xml:space="preserve"> Unit’s operating budget or personnel budget</w:t>
      </w:r>
    </w:p>
    <w:p w14:paraId="72795F30" w14:textId="4FAE793D" w:rsidR="00372881" w:rsidRPr="00372881" w:rsidRDefault="00000000" w:rsidP="00372881">
      <w:pPr>
        <w:pStyle w:val="ListParagraph"/>
        <w:spacing w:after="0"/>
        <w:rPr>
          <w:bCs/>
          <w:iCs/>
        </w:rPr>
      </w:pPr>
      <w:sdt>
        <w:sdtPr>
          <w:rPr>
            <w:rFonts w:ascii="MS Gothic" w:eastAsia="MS Gothic" w:hAnsi="MS Gothic"/>
            <w:bCs/>
            <w:iCs/>
          </w:rPr>
          <w:id w:val="108711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881" w:rsidRPr="009269E2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372881" w:rsidRPr="009269E2">
        <w:rPr>
          <w:bCs/>
          <w:iCs/>
        </w:rPr>
        <w:t xml:space="preserve"> Grant/source external to BGSU</w:t>
      </w:r>
    </w:p>
    <w:p w14:paraId="3545BA1C" w14:textId="24873C0B" w:rsidR="00372881" w:rsidRDefault="00000000" w:rsidP="00372881">
      <w:pPr>
        <w:pStyle w:val="ListParagraph"/>
        <w:spacing w:after="0"/>
        <w:rPr>
          <w:bCs/>
          <w:iCs/>
        </w:rPr>
      </w:pPr>
      <w:sdt>
        <w:sdtPr>
          <w:rPr>
            <w:rFonts w:ascii="MS Gothic" w:eastAsia="MS Gothic" w:hAnsi="MS Gothic"/>
            <w:bCs/>
            <w:iCs/>
          </w:rPr>
          <w:id w:val="-12746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881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372881" w:rsidRPr="009269E2">
        <w:rPr>
          <w:bCs/>
          <w:iCs/>
        </w:rPr>
        <w:t xml:space="preserve"> </w:t>
      </w:r>
      <w:r w:rsidR="00372881">
        <w:rPr>
          <w:bCs/>
          <w:iCs/>
        </w:rPr>
        <w:t xml:space="preserve">Other – </w:t>
      </w:r>
      <w:sdt>
        <w:sdtPr>
          <w:rPr>
            <w:bCs/>
            <w:iCs/>
          </w:rPr>
          <w:id w:val="1847594408"/>
          <w:placeholder>
            <w:docPart w:val="6774D1EB5183C34D8486B9352CC916AA"/>
          </w:placeholder>
          <w:showingPlcHdr/>
        </w:sdtPr>
        <w:sdtContent>
          <w:r w:rsidR="00372881" w:rsidRPr="00AD77C0">
            <w:rPr>
              <w:rStyle w:val="PlaceholderText"/>
              <w:rFonts w:cs="Times New Roman (Body CS)"/>
              <w:color w:val="auto"/>
            </w:rPr>
            <w:t>Click or tap here to enter text.</w:t>
          </w:r>
        </w:sdtContent>
      </w:sdt>
    </w:p>
    <w:p w14:paraId="2D3B504B" w14:textId="77777777" w:rsidR="00372881" w:rsidRPr="00367895" w:rsidRDefault="00372881" w:rsidP="00367895">
      <w:pPr>
        <w:tabs>
          <w:tab w:val="left" w:pos="1402"/>
        </w:tabs>
        <w:rPr>
          <w:b/>
          <w:u w:val="single"/>
        </w:rPr>
      </w:pPr>
    </w:p>
    <w:p w14:paraId="01D4A5F5" w14:textId="546DC67C" w:rsidR="005E060F" w:rsidRDefault="005E060F" w:rsidP="00037B3D">
      <w:pPr>
        <w:tabs>
          <w:tab w:val="left" w:pos="1402"/>
        </w:tabs>
        <w:rPr>
          <w:b/>
        </w:rPr>
      </w:pPr>
      <w:r>
        <w:rPr>
          <w:b/>
        </w:rPr>
        <w:t xml:space="preserve">Type of Graduate Assistant Position </w:t>
      </w:r>
      <w:r w:rsidRPr="005E060F">
        <w:rPr>
          <w:i/>
        </w:rPr>
        <w:t>(RAII, RAI, TI, TA)</w:t>
      </w:r>
      <w:r>
        <w:rPr>
          <w:b/>
        </w:rPr>
        <w:t xml:space="preserve">: </w:t>
      </w:r>
      <w:sdt>
        <w:sdtPr>
          <w:id w:val="-364917128"/>
          <w:placeholder>
            <w:docPart w:val="27410DC7378247B3B79B5330C0847953"/>
          </w:placeholder>
          <w:showingPlcHdr/>
        </w:sdtPr>
        <w:sdtContent>
          <w:r w:rsidR="00183B15" w:rsidRPr="00AD77C0">
            <w:rPr>
              <w:rStyle w:val="PlaceholderText"/>
              <w:rFonts w:cs="Times New Roman (Body CS)"/>
              <w:color w:val="auto"/>
            </w:rPr>
            <w:t>Click or tap here to enter text.</w:t>
          </w:r>
        </w:sdtContent>
      </w:sdt>
    </w:p>
    <w:p w14:paraId="55EF4AFF" w14:textId="2EC80816" w:rsidR="00037B3D" w:rsidRPr="00037B3D" w:rsidRDefault="00037B3D" w:rsidP="00037B3D">
      <w:pPr>
        <w:tabs>
          <w:tab w:val="left" w:pos="1402"/>
        </w:tabs>
      </w:pPr>
      <w:r w:rsidRPr="005E060F">
        <w:rPr>
          <w:b/>
        </w:rPr>
        <w:t>Hours to work</w:t>
      </w:r>
      <w:r w:rsidR="00D5488C" w:rsidRPr="005E060F">
        <w:rPr>
          <w:b/>
        </w:rPr>
        <w:t xml:space="preserve"> </w:t>
      </w:r>
      <w:r w:rsidR="00D5488C" w:rsidRPr="005E060F">
        <w:rPr>
          <w:i/>
        </w:rPr>
        <w:t>(</w:t>
      </w:r>
      <w:r w:rsidR="009269E2">
        <w:rPr>
          <w:i/>
        </w:rPr>
        <w:t>per vacancy</w:t>
      </w:r>
      <w:r w:rsidR="00D5488C" w:rsidRPr="005E060F">
        <w:rPr>
          <w:i/>
        </w:rPr>
        <w:t>)</w:t>
      </w:r>
      <w:r w:rsidR="005E060F">
        <w:t>:</w:t>
      </w:r>
      <w:r w:rsidRPr="00037B3D">
        <w:t xml:space="preserve"> </w:t>
      </w:r>
      <w:sdt>
        <w:sdtPr>
          <w:id w:val="1038934787"/>
          <w:placeholder>
            <w:docPart w:val="278C1A478D15460E92E962E781C0324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Content>
          <w:r w:rsidR="00183B15" w:rsidRPr="00AD77C0">
            <w:rPr>
              <w:rStyle w:val="PlaceholderText"/>
              <w:rFonts w:cs="Times New Roman (Body CS)"/>
              <w:color w:val="auto"/>
            </w:rPr>
            <w:t>Choose an item.</w:t>
          </w:r>
        </w:sdtContent>
      </w:sdt>
    </w:p>
    <w:p w14:paraId="581CEBCF" w14:textId="1024BCFF" w:rsidR="00037B3D" w:rsidRDefault="00037B3D" w:rsidP="008249D8">
      <w:pPr>
        <w:tabs>
          <w:tab w:val="left" w:pos="1402"/>
        </w:tabs>
      </w:pPr>
      <w:r w:rsidRPr="005E060F">
        <w:rPr>
          <w:b/>
        </w:rPr>
        <w:t>Stipend rate</w:t>
      </w:r>
      <w:r w:rsidR="00804327">
        <w:t xml:space="preserve"> </w:t>
      </w:r>
      <w:r w:rsidR="00804327" w:rsidRPr="005E060F">
        <w:rPr>
          <w:i/>
        </w:rPr>
        <w:t>(</w:t>
      </w:r>
      <w:r w:rsidR="00583225" w:rsidRPr="00B93FBC">
        <w:rPr>
          <w:i/>
        </w:rPr>
        <w:t>Note: Hiring units must pay the stipend rate associated with the st</w:t>
      </w:r>
      <w:r w:rsidR="00583225" w:rsidRPr="00583225">
        <w:rPr>
          <w:i/>
        </w:rPr>
        <w:t>udent’s graduate degree program</w:t>
      </w:r>
      <w:r w:rsidR="00804327" w:rsidRPr="005E060F">
        <w:rPr>
          <w:i/>
        </w:rPr>
        <w:t>)</w:t>
      </w:r>
      <w:r w:rsidRPr="00037B3D">
        <w:t xml:space="preserve">: </w:t>
      </w:r>
      <w:sdt>
        <w:sdtPr>
          <w:id w:val="-634564056"/>
          <w:placeholder>
            <w:docPart w:val="DefaultPlaceholder_1081868574"/>
          </w:placeholder>
        </w:sdtPr>
        <w:sdtContent>
          <w:sdt>
            <w:sdtPr>
              <w:id w:val="1441028484"/>
              <w:placeholder>
                <w:docPart w:val="4F17AD9FD10949B987064ED3D6B1B431"/>
              </w:placeholder>
              <w:showingPlcHdr/>
            </w:sdtPr>
            <w:sdtContent>
              <w:r w:rsidR="00183B15" w:rsidRPr="00AD77C0">
                <w:rPr>
                  <w:rStyle w:val="PlaceholderText"/>
                  <w:rFonts w:cs="Times New Roman (Body CS)"/>
                  <w:color w:val="auto"/>
                </w:rPr>
                <w:t>Click or tap here to enter text.</w:t>
              </w:r>
            </w:sdtContent>
          </w:sdt>
        </w:sdtContent>
      </w:sdt>
    </w:p>
    <w:p w14:paraId="688F4681" w14:textId="51DEB14D" w:rsidR="00F23D84" w:rsidRDefault="00493992" w:rsidP="008249D8">
      <w:pPr>
        <w:rPr>
          <w:bCs/>
          <w:iCs/>
        </w:rPr>
      </w:pPr>
      <w:r w:rsidRPr="005E060F">
        <w:rPr>
          <w:b/>
          <w:bCs/>
          <w:iCs/>
        </w:rPr>
        <w:t>Term</w:t>
      </w:r>
      <w:r w:rsidRPr="00B8347F">
        <w:rPr>
          <w:bCs/>
          <w:iCs/>
        </w:rPr>
        <w:t>:</w:t>
      </w:r>
      <w:r w:rsidR="00345463">
        <w:rPr>
          <w:bCs/>
          <w:iCs/>
        </w:rPr>
        <w:tab/>
      </w:r>
      <w:sdt>
        <w:sdtPr>
          <w:rPr>
            <w:bCs/>
            <w:iCs/>
          </w:rPr>
          <w:id w:val="-1531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463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345463">
        <w:rPr>
          <w:bCs/>
          <w:iCs/>
        </w:rPr>
        <w:t xml:space="preserve"> Summer</w:t>
      </w:r>
      <w:r w:rsidR="00FF4DAE">
        <w:rPr>
          <w:b/>
          <w:bCs/>
          <w:iCs/>
        </w:rPr>
        <w:tab/>
      </w:r>
      <w:sdt>
        <w:sdtPr>
          <w:rPr>
            <w:bCs/>
            <w:iCs/>
          </w:rPr>
          <w:id w:val="-204412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B15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642BEF">
        <w:rPr>
          <w:bCs/>
          <w:iCs/>
        </w:rPr>
        <w:t xml:space="preserve"> </w:t>
      </w:r>
      <w:r w:rsidR="00642BEF" w:rsidRPr="00D5488C">
        <w:rPr>
          <w:bCs/>
          <w:iCs/>
        </w:rPr>
        <w:t>Academic Year</w:t>
      </w:r>
      <w:r w:rsidR="00642BEF">
        <w:rPr>
          <w:bCs/>
          <w:iCs/>
        </w:rPr>
        <w:t xml:space="preserve">     </w:t>
      </w:r>
      <w:sdt>
        <w:sdtPr>
          <w:rPr>
            <w:bCs/>
            <w:iCs/>
          </w:rPr>
          <w:id w:val="-154953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BEF" w:rsidRPr="00D5488C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642BEF">
        <w:rPr>
          <w:bCs/>
          <w:iCs/>
        </w:rPr>
        <w:t xml:space="preserve"> </w:t>
      </w:r>
      <w:r w:rsidR="00642BEF" w:rsidRPr="00D5488C">
        <w:rPr>
          <w:bCs/>
          <w:iCs/>
        </w:rPr>
        <w:t xml:space="preserve">Fall  </w:t>
      </w:r>
      <w:r w:rsidR="00642BEF">
        <w:rPr>
          <w:bCs/>
          <w:iCs/>
        </w:rPr>
        <w:t xml:space="preserve">  </w:t>
      </w:r>
      <w:r w:rsidR="00642BEF" w:rsidRPr="00D5488C">
        <w:rPr>
          <w:bCs/>
          <w:iCs/>
        </w:rPr>
        <w:t xml:space="preserve"> </w:t>
      </w:r>
      <w:sdt>
        <w:sdtPr>
          <w:rPr>
            <w:bCs/>
            <w:iCs/>
          </w:rPr>
          <w:id w:val="778611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88C" w:rsidRPr="00D5488C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D92159">
        <w:rPr>
          <w:bCs/>
          <w:iCs/>
        </w:rPr>
        <w:t xml:space="preserve"> </w:t>
      </w:r>
      <w:r w:rsidR="00583225">
        <w:rPr>
          <w:bCs/>
          <w:iCs/>
        </w:rPr>
        <w:t>Spring</w:t>
      </w:r>
      <w:r w:rsidR="00B74E8F">
        <w:rPr>
          <w:bCs/>
          <w:iCs/>
        </w:rPr>
        <w:t xml:space="preserve"> Semester</w:t>
      </w:r>
      <w:r w:rsidR="00642BEF" w:rsidRPr="00D5488C">
        <w:rPr>
          <w:bCs/>
          <w:iCs/>
        </w:rPr>
        <w:t xml:space="preserve"> </w:t>
      </w:r>
      <w:r w:rsidR="00642BEF">
        <w:rPr>
          <w:bCs/>
          <w:iCs/>
        </w:rPr>
        <w:t xml:space="preserve">  </w:t>
      </w:r>
      <w:r w:rsidR="00642BEF" w:rsidRPr="00D5488C">
        <w:rPr>
          <w:bCs/>
          <w:iCs/>
        </w:rPr>
        <w:t xml:space="preserve"> </w:t>
      </w:r>
    </w:p>
    <w:p w14:paraId="5B90A8B1" w14:textId="712A920E" w:rsidR="00BE566F" w:rsidRDefault="00BE566F" w:rsidP="00F23D84">
      <w:pPr>
        <w:spacing w:after="0"/>
        <w:rPr>
          <w:bCs/>
          <w:iCs/>
        </w:rPr>
      </w:pPr>
      <w:r w:rsidRPr="005E060F">
        <w:rPr>
          <w:b/>
          <w:bCs/>
          <w:iCs/>
        </w:rPr>
        <w:t>Number of vacancies for this position</w:t>
      </w:r>
      <w:r>
        <w:rPr>
          <w:bCs/>
          <w:iCs/>
        </w:rPr>
        <w:t xml:space="preserve">: </w:t>
      </w:r>
      <w:sdt>
        <w:sdtPr>
          <w:rPr>
            <w:bCs/>
            <w:iCs/>
          </w:rPr>
          <w:id w:val="113179969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183B15" w:rsidRPr="00AD77C0">
            <w:rPr>
              <w:rStyle w:val="PlaceholderText"/>
              <w:rFonts w:cs="Times New Roman (Body CS)"/>
              <w:color w:val="auto"/>
            </w:rPr>
            <w:t>Choose an item.</w:t>
          </w:r>
        </w:sdtContent>
      </w:sdt>
    </w:p>
    <w:p w14:paraId="57A4625F" w14:textId="77777777" w:rsidR="001036AA" w:rsidRPr="00F23D84" w:rsidRDefault="001036AA" w:rsidP="005E060F">
      <w:pPr>
        <w:spacing w:after="0" w:line="240" w:lineRule="auto"/>
        <w:rPr>
          <w:bCs/>
          <w:iCs/>
        </w:rPr>
      </w:pPr>
    </w:p>
    <w:p w14:paraId="585EA8B5" w14:textId="2E63BFF5" w:rsidR="00037B3D" w:rsidRPr="00037B3D" w:rsidRDefault="00037B3D" w:rsidP="005E060F">
      <w:pPr>
        <w:numPr>
          <w:ilvl w:val="0"/>
          <w:numId w:val="4"/>
        </w:numPr>
        <w:tabs>
          <w:tab w:val="left" w:pos="1402"/>
        </w:tabs>
        <w:spacing w:after="0" w:line="240" w:lineRule="auto"/>
      </w:pPr>
      <w:r w:rsidRPr="00037B3D">
        <w:rPr>
          <w:b/>
        </w:rPr>
        <w:t>Eligible Program Applicants</w:t>
      </w:r>
      <w:r w:rsidRPr="00037B3D">
        <w:t xml:space="preserve"> (</w:t>
      </w:r>
      <w:r w:rsidRPr="00183B15">
        <w:rPr>
          <w:i/>
        </w:rPr>
        <w:t>Applicants</w:t>
      </w:r>
      <w:r w:rsidR="00251C76" w:rsidRPr="00183B15">
        <w:rPr>
          <w:i/>
        </w:rPr>
        <w:t xml:space="preserve"> will</w:t>
      </w:r>
      <w:r w:rsidR="005477C5" w:rsidRPr="00183B15">
        <w:rPr>
          <w:i/>
        </w:rPr>
        <w:t xml:space="preserve"> preferably</w:t>
      </w:r>
      <w:r w:rsidRPr="00183B15">
        <w:rPr>
          <w:i/>
        </w:rPr>
        <w:t xml:space="preserve"> </w:t>
      </w:r>
      <w:r w:rsidR="00251C76" w:rsidRPr="00183B15">
        <w:rPr>
          <w:i/>
        </w:rPr>
        <w:t xml:space="preserve">be </w:t>
      </w:r>
      <w:r w:rsidRPr="00183B15">
        <w:rPr>
          <w:i/>
        </w:rPr>
        <w:t>from one of the following graduate programs</w:t>
      </w:r>
      <w:r w:rsidR="005477C5" w:rsidRPr="00183B15">
        <w:rPr>
          <w:i/>
        </w:rPr>
        <w:t>. Note: Hiring units should think broadly about acceptable programs</w:t>
      </w:r>
      <w:r w:rsidR="005477C5">
        <w:t>.</w:t>
      </w:r>
      <w:r w:rsidRPr="00037B3D">
        <w:t>):</w:t>
      </w:r>
    </w:p>
    <w:p w14:paraId="427B0B8F" w14:textId="3083A556" w:rsidR="00037B3D" w:rsidRDefault="00037B3D" w:rsidP="005E060F">
      <w:pPr>
        <w:numPr>
          <w:ilvl w:val="0"/>
          <w:numId w:val="5"/>
        </w:numPr>
        <w:tabs>
          <w:tab w:val="left" w:pos="1402"/>
        </w:tabs>
        <w:spacing w:after="0" w:line="240" w:lineRule="auto"/>
      </w:pPr>
    </w:p>
    <w:p w14:paraId="62D9D568" w14:textId="59F1FA13" w:rsidR="00873B85" w:rsidRPr="005E060F" w:rsidRDefault="00873B85" w:rsidP="00183B15">
      <w:pPr>
        <w:numPr>
          <w:ilvl w:val="0"/>
          <w:numId w:val="5"/>
        </w:numPr>
        <w:tabs>
          <w:tab w:val="left" w:pos="1402"/>
        </w:tabs>
        <w:spacing w:after="0" w:line="240" w:lineRule="auto"/>
      </w:pPr>
    </w:p>
    <w:p w14:paraId="4B9308AD" w14:textId="77777777" w:rsidR="005E060F" w:rsidRPr="005E060F" w:rsidRDefault="005E060F" w:rsidP="00B93FBC">
      <w:pPr>
        <w:tabs>
          <w:tab w:val="left" w:pos="1402"/>
        </w:tabs>
        <w:spacing w:after="0" w:line="240" w:lineRule="auto"/>
      </w:pPr>
    </w:p>
    <w:p w14:paraId="62C0AE89" w14:textId="77777777" w:rsidR="00037B3D" w:rsidRPr="00037B3D" w:rsidRDefault="00037B3D" w:rsidP="005E060F">
      <w:pPr>
        <w:numPr>
          <w:ilvl w:val="0"/>
          <w:numId w:val="4"/>
        </w:numPr>
        <w:tabs>
          <w:tab w:val="left" w:pos="1402"/>
        </w:tabs>
        <w:spacing w:after="0" w:line="240" w:lineRule="auto"/>
        <w:rPr>
          <w:b/>
        </w:rPr>
      </w:pPr>
      <w:r w:rsidRPr="00037B3D">
        <w:rPr>
          <w:b/>
        </w:rPr>
        <w:t xml:space="preserve">Qualifications/preferred skills </w:t>
      </w:r>
    </w:p>
    <w:p w14:paraId="14F4A7DF" w14:textId="3F3E52AE" w:rsidR="00037B3D" w:rsidRDefault="00037B3D" w:rsidP="005E060F">
      <w:pPr>
        <w:numPr>
          <w:ilvl w:val="0"/>
          <w:numId w:val="5"/>
        </w:numPr>
        <w:tabs>
          <w:tab w:val="left" w:pos="1402"/>
        </w:tabs>
        <w:spacing w:after="0" w:line="240" w:lineRule="auto"/>
      </w:pPr>
    </w:p>
    <w:p w14:paraId="00E184A3" w14:textId="7EFCE2A5" w:rsidR="005E060F" w:rsidRPr="00183B15" w:rsidRDefault="00642BEF" w:rsidP="00183B15">
      <w:pPr>
        <w:numPr>
          <w:ilvl w:val="0"/>
          <w:numId w:val="5"/>
        </w:numPr>
        <w:tabs>
          <w:tab w:val="left" w:pos="1402"/>
        </w:tabs>
        <w:spacing w:after="0" w:line="240" w:lineRule="auto"/>
        <w:rPr>
          <w:b/>
        </w:rPr>
      </w:pPr>
      <w:r>
        <w:t xml:space="preserve"> </w:t>
      </w:r>
    </w:p>
    <w:p w14:paraId="11B645C2" w14:textId="77777777" w:rsidR="00183B15" w:rsidRPr="005E060F" w:rsidRDefault="00183B15" w:rsidP="00183B15">
      <w:pPr>
        <w:tabs>
          <w:tab w:val="left" w:pos="1402"/>
        </w:tabs>
        <w:spacing w:after="0" w:line="240" w:lineRule="auto"/>
        <w:ind w:left="1440"/>
        <w:rPr>
          <w:b/>
        </w:rPr>
      </w:pPr>
    </w:p>
    <w:p w14:paraId="66AA0DA5" w14:textId="77777777" w:rsidR="00037B3D" w:rsidRPr="00037B3D" w:rsidRDefault="00037B3D" w:rsidP="005E060F">
      <w:pPr>
        <w:numPr>
          <w:ilvl w:val="0"/>
          <w:numId w:val="4"/>
        </w:numPr>
        <w:tabs>
          <w:tab w:val="left" w:pos="1402"/>
        </w:tabs>
        <w:spacing w:after="0" w:line="240" w:lineRule="auto"/>
        <w:rPr>
          <w:b/>
        </w:rPr>
      </w:pPr>
      <w:r w:rsidRPr="00037B3D">
        <w:rPr>
          <w:b/>
        </w:rPr>
        <w:t xml:space="preserve">Position Description </w:t>
      </w:r>
      <w:r w:rsidRPr="00037B3D">
        <w:t>(</w:t>
      </w:r>
      <w:r w:rsidRPr="00183B15">
        <w:rPr>
          <w:i/>
        </w:rPr>
        <w:t>primary and secondary responsibilities</w:t>
      </w:r>
      <w:r w:rsidRPr="00037B3D">
        <w:t>)</w:t>
      </w:r>
    </w:p>
    <w:p w14:paraId="24DA6822" w14:textId="14780653" w:rsidR="00037B3D" w:rsidRPr="00DB46B9" w:rsidRDefault="00000000" w:rsidP="00642BEF">
      <w:pPr>
        <w:tabs>
          <w:tab w:val="left" w:pos="720"/>
        </w:tabs>
        <w:spacing w:after="0" w:line="240" w:lineRule="auto"/>
        <w:ind w:left="720"/>
      </w:pPr>
      <w:sdt>
        <w:sdtPr>
          <w:rPr>
            <w:b/>
          </w:rPr>
          <w:id w:val="-1588611588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629206289"/>
              <w:placeholder>
                <w:docPart w:val="CA81BA83B0C64B86995F3790505822BC"/>
              </w:placeholder>
              <w:showingPlcHdr/>
            </w:sdtPr>
            <w:sdtEndPr>
              <w:rPr>
                <w:b w:val="0"/>
              </w:rPr>
            </w:sdtEndPr>
            <w:sdtContent>
              <w:r w:rsidR="00183B15" w:rsidRPr="00AD77C0">
                <w:rPr>
                  <w:rStyle w:val="PlaceholderText"/>
                  <w:rFonts w:cs="Times New Roman (Body CS)"/>
                  <w:color w:val="auto"/>
                </w:rPr>
                <w:t>Click or tap here to enter text.</w:t>
              </w:r>
            </w:sdtContent>
          </w:sdt>
        </w:sdtContent>
      </w:sdt>
    </w:p>
    <w:p w14:paraId="69D9A296" w14:textId="77777777" w:rsidR="005E060F" w:rsidRDefault="005E060F" w:rsidP="005E060F">
      <w:pPr>
        <w:tabs>
          <w:tab w:val="left" w:pos="1402"/>
        </w:tabs>
        <w:spacing w:after="0" w:line="240" w:lineRule="auto"/>
        <w:rPr>
          <w:b/>
        </w:rPr>
      </w:pPr>
    </w:p>
    <w:p w14:paraId="5D3F4435" w14:textId="77777777" w:rsidR="00037B3D" w:rsidRPr="00037B3D" w:rsidRDefault="00037B3D" w:rsidP="005E060F">
      <w:pPr>
        <w:tabs>
          <w:tab w:val="left" w:pos="1402"/>
        </w:tabs>
        <w:spacing w:after="0" w:line="240" w:lineRule="auto"/>
      </w:pPr>
      <w:r w:rsidRPr="00037B3D">
        <w:rPr>
          <w:b/>
        </w:rPr>
        <w:t>Application Process</w:t>
      </w:r>
      <w:r w:rsidRPr="00037B3D">
        <w:t>:</w:t>
      </w:r>
    </w:p>
    <w:p w14:paraId="5F289EC9" w14:textId="36A760A5" w:rsidR="005E060F" w:rsidRDefault="00037B3D" w:rsidP="005E060F">
      <w:pPr>
        <w:tabs>
          <w:tab w:val="left" w:pos="1402"/>
        </w:tabs>
        <w:spacing w:after="0" w:line="240" w:lineRule="auto"/>
      </w:pPr>
      <w:r w:rsidRPr="00037B3D">
        <w:t>Applicants wishing to apply for this Graduate Assistant position must:</w:t>
      </w:r>
      <w:r w:rsidR="00345463">
        <w:t xml:space="preserve"> 1) be admitted or accepted for </w:t>
      </w:r>
      <w:r w:rsidRPr="00037B3D">
        <w:t xml:space="preserve">admission as a full-time student in a graduate program at BGSU; and 2) remain in academic good standing to maintain the position. </w:t>
      </w:r>
    </w:p>
    <w:p w14:paraId="346076B0" w14:textId="77777777" w:rsidR="005E060F" w:rsidRPr="00037B3D" w:rsidRDefault="005E060F" w:rsidP="005E060F">
      <w:pPr>
        <w:tabs>
          <w:tab w:val="left" w:pos="1402"/>
        </w:tabs>
        <w:spacing w:after="0" w:line="240" w:lineRule="auto"/>
      </w:pPr>
    </w:p>
    <w:p w14:paraId="73B60677" w14:textId="090E2503" w:rsidR="00126D48" w:rsidRDefault="00037B3D" w:rsidP="005E060F">
      <w:pPr>
        <w:numPr>
          <w:ilvl w:val="0"/>
          <w:numId w:val="3"/>
        </w:numPr>
        <w:tabs>
          <w:tab w:val="left" w:pos="1402"/>
        </w:tabs>
        <w:spacing w:line="240" w:lineRule="auto"/>
      </w:pPr>
      <w:r w:rsidRPr="005E060F">
        <w:rPr>
          <w:b/>
        </w:rPr>
        <w:t xml:space="preserve">To apply </w:t>
      </w:r>
      <w:r w:rsidR="0095302F">
        <w:rPr>
          <w:b/>
        </w:rPr>
        <w:t>for</w:t>
      </w:r>
      <w:r w:rsidRPr="005E060F">
        <w:rPr>
          <w:b/>
        </w:rPr>
        <w:t xml:space="preserve"> this position, se</w:t>
      </w:r>
      <w:r w:rsidR="00493992" w:rsidRPr="005E060F">
        <w:rPr>
          <w:b/>
        </w:rPr>
        <w:t>nd the following materials</w:t>
      </w:r>
      <w:r w:rsidR="00493992">
        <w:t xml:space="preserve">: </w:t>
      </w:r>
      <w:sdt>
        <w:sdtPr>
          <w:id w:val="-2000643443"/>
          <w:placeholder>
            <w:docPart w:val="DefaultPlaceholder_1081868574"/>
          </w:placeholder>
        </w:sdtPr>
        <w:sdtContent>
          <w:sdt>
            <w:sdtPr>
              <w:id w:val="731122899"/>
              <w:placeholder>
                <w:docPart w:val="38D177FB4AE34F1A86F01656A77EDEF4"/>
              </w:placeholder>
              <w:showingPlcHdr/>
            </w:sdtPr>
            <w:sdtContent>
              <w:r w:rsidR="00183B15" w:rsidRPr="00AD77C0">
                <w:rPr>
                  <w:rStyle w:val="PlaceholderText"/>
                  <w:rFonts w:cs="Times New Roman (Body CS)"/>
                  <w:color w:val="auto"/>
                </w:rPr>
                <w:t>Click or tap here to enter text.</w:t>
              </w:r>
            </w:sdtContent>
          </w:sdt>
        </w:sdtContent>
      </w:sdt>
    </w:p>
    <w:p w14:paraId="2922FCD7" w14:textId="4BCA4D33" w:rsidR="00126D48" w:rsidRDefault="00037B3D" w:rsidP="005E060F">
      <w:pPr>
        <w:numPr>
          <w:ilvl w:val="0"/>
          <w:numId w:val="3"/>
        </w:numPr>
        <w:tabs>
          <w:tab w:val="left" w:pos="1402"/>
        </w:tabs>
        <w:spacing w:line="240" w:lineRule="auto"/>
      </w:pPr>
      <w:r w:rsidRPr="005E060F">
        <w:rPr>
          <w:b/>
        </w:rPr>
        <w:t xml:space="preserve">Send </w:t>
      </w:r>
      <w:r w:rsidR="00493992" w:rsidRPr="005E060F">
        <w:rPr>
          <w:b/>
        </w:rPr>
        <w:t>GA application materials to</w:t>
      </w:r>
      <w:r w:rsidR="00493992">
        <w:t xml:space="preserve">: </w:t>
      </w:r>
      <w:sdt>
        <w:sdtPr>
          <w:id w:val="750544809"/>
          <w:placeholder>
            <w:docPart w:val="DefaultPlaceholder_1081868574"/>
          </w:placeholder>
        </w:sdtPr>
        <w:sdtContent>
          <w:sdt>
            <w:sdtPr>
              <w:id w:val="295729284"/>
              <w:placeholder>
                <w:docPart w:val="D99D5CF644BE4C04B1F4185D2BC9647A"/>
              </w:placeholder>
              <w:showingPlcHdr/>
            </w:sdtPr>
            <w:sdtContent>
              <w:r w:rsidR="00183B15" w:rsidRPr="00AD77C0">
                <w:rPr>
                  <w:rStyle w:val="PlaceholderText"/>
                  <w:rFonts w:cs="Times New Roman (Body CS)"/>
                  <w:color w:val="auto"/>
                </w:rPr>
                <w:t>Click or tap here to enter text.</w:t>
              </w:r>
            </w:sdtContent>
          </w:sdt>
        </w:sdtContent>
      </w:sdt>
    </w:p>
    <w:p w14:paraId="3E4A9674" w14:textId="18F1AA75" w:rsidR="009269E2" w:rsidRDefault="00037B3D" w:rsidP="009269E2">
      <w:pPr>
        <w:numPr>
          <w:ilvl w:val="0"/>
          <w:numId w:val="3"/>
        </w:numPr>
        <w:tabs>
          <w:tab w:val="left" w:pos="1402"/>
        </w:tabs>
        <w:spacing w:line="240" w:lineRule="auto"/>
      </w:pPr>
      <w:r w:rsidRPr="005E060F">
        <w:rPr>
          <w:b/>
        </w:rPr>
        <w:t>GA po</w:t>
      </w:r>
      <w:r w:rsidR="00493992" w:rsidRPr="005E060F">
        <w:rPr>
          <w:b/>
        </w:rPr>
        <w:t>sition application due date</w:t>
      </w:r>
      <w:r w:rsidR="00493992">
        <w:t xml:space="preserve">: </w:t>
      </w:r>
      <w:sdt>
        <w:sdtPr>
          <w:id w:val="-191309950"/>
          <w:placeholder>
            <w:docPart w:val="DefaultPlaceholder_1081868574"/>
          </w:placeholder>
        </w:sdtPr>
        <w:sdtContent>
          <w:sdt>
            <w:sdtPr>
              <w:id w:val="-1233846227"/>
              <w:placeholder>
                <w:docPart w:val="DD456D0CDCE4478EB4A5BA6C154A2116"/>
              </w:placeholder>
              <w:showingPlcHdr/>
            </w:sdtPr>
            <w:sdtContent>
              <w:r w:rsidR="00183B15" w:rsidRPr="00AD77C0">
                <w:rPr>
                  <w:rStyle w:val="PlaceholderText"/>
                  <w:rFonts w:cs="Times New Roman (Body CS)"/>
                  <w:color w:val="auto"/>
                </w:rPr>
                <w:t>Click or tap here to enter text.</w:t>
              </w:r>
            </w:sdtContent>
          </w:sdt>
        </w:sdtContent>
      </w:sdt>
    </w:p>
    <w:p w14:paraId="20A15FDA" w14:textId="69E6E62A" w:rsidR="00211C48" w:rsidRPr="00211C48" w:rsidRDefault="00211C48" w:rsidP="00211C48">
      <w:pPr>
        <w:spacing w:after="0"/>
        <w:rPr>
          <w:bCs/>
          <w:iCs/>
        </w:rPr>
      </w:pPr>
    </w:p>
    <w:sectPr w:rsidR="00211C48" w:rsidRPr="00211C48" w:rsidSect="00FC2AB4"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59A5" w14:textId="77777777" w:rsidR="0082419B" w:rsidRDefault="0082419B" w:rsidP="00C86DE2">
      <w:pPr>
        <w:spacing w:after="0" w:line="240" w:lineRule="auto"/>
      </w:pPr>
      <w:r>
        <w:separator/>
      </w:r>
    </w:p>
  </w:endnote>
  <w:endnote w:type="continuationSeparator" w:id="0">
    <w:p w14:paraId="559154D8" w14:textId="77777777" w:rsidR="0082419B" w:rsidRDefault="0082419B" w:rsidP="00C8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72A4" w14:textId="77777777" w:rsidR="0082419B" w:rsidRDefault="0082419B" w:rsidP="00C86DE2">
      <w:pPr>
        <w:spacing w:after="0" w:line="240" w:lineRule="auto"/>
      </w:pPr>
      <w:r>
        <w:separator/>
      </w:r>
    </w:p>
  </w:footnote>
  <w:footnote w:type="continuationSeparator" w:id="0">
    <w:p w14:paraId="2F88138C" w14:textId="77777777" w:rsidR="0082419B" w:rsidRDefault="0082419B" w:rsidP="00C86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4E66"/>
    <w:multiLevelType w:val="hybridMultilevel"/>
    <w:tmpl w:val="85C0AB38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43EFF"/>
    <w:multiLevelType w:val="hybridMultilevel"/>
    <w:tmpl w:val="1734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4796"/>
    <w:multiLevelType w:val="hybridMultilevel"/>
    <w:tmpl w:val="D37CEE2C"/>
    <w:lvl w:ilvl="0" w:tplc="B044A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3BF1"/>
    <w:multiLevelType w:val="hybridMultilevel"/>
    <w:tmpl w:val="863E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02B5"/>
    <w:multiLevelType w:val="hybridMultilevel"/>
    <w:tmpl w:val="18F4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D7B87"/>
    <w:multiLevelType w:val="hybridMultilevel"/>
    <w:tmpl w:val="2A1CE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9050509">
    <w:abstractNumId w:val="0"/>
  </w:num>
  <w:num w:numId="2" w16cid:durableId="1982154272">
    <w:abstractNumId w:val="4"/>
  </w:num>
  <w:num w:numId="3" w16cid:durableId="114253825">
    <w:abstractNumId w:val="3"/>
  </w:num>
  <w:num w:numId="4" w16cid:durableId="202718248">
    <w:abstractNumId w:val="2"/>
  </w:num>
  <w:num w:numId="5" w16cid:durableId="676230310">
    <w:abstractNumId w:val="5"/>
  </w:num>
  <w:num w:numId="6" w16cid:durableId="18036296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ie D. K. Boman">
    <w15:presenceInfo w15:providerId="AD" w15:userId="S-1-5-21-2052111302-1390067357-839522115-244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3F"/>
    <w:rsid w:val="000073E1"/>
    <w:rsid w:val="00025213"/>
    <w:rsid w:val="00036C75"/>
    <w:rsid w:val="00037B3D"/>
    <w:rsid w:val="00047086"/>
    <w:rsid w:val="00073FDD"/>
    <w:rsid w:val="00083AF3"/>
    <w:rsid w:val="00095012"/>
    <w:rsid w:val="000B1F0D"/>
    <w:rsid w:val="001036AA"/>
    <w:rsid w:val="00126D48"/>
    <w:rsid w:val="001372C2"/>
    <w:rsid w:val="00153817"/>
    <w:rsid w:val="00183B15"/>
    <w:rsid w:val="00197DE5"/>
    <w:rsid w:val="001E2AE0"/>
    <w:rsid w:val="001E4B41"/>
    <w:rsid w:val="00203E9E"/>
    <w:rsid w:val="00211C48"/>
    <w:rsid w:val="002228DE"/>
    <w:rsid w:val="0023577D"/>
    <w:rsid w:val="002471D2"/>
    <w:rsid w:val="00250769"/>
    <w:rsid w:val="00251C76"/>
    <w:rsid w:val="002A58E9"/>
    <w:rsid w:val="002B5416"/>
    <w:rsid w:val="002C213D"/>
    <w:rsid w:val="002C78A9"/>
    <w:rsid w:val="00345463"/>
    <w:rsid w:val="00367895"/>
    <w:rsid w:val="00372881"/>
    <w:rsid w:val="00380B4F"/>
    <w:rsid w:val="003B1158"/>
    <w:rsid w:val="003B22C0"/>
    <w:rsid w:val="003B670E"/>
    <w:rsid w:val="00416998"/>
    <w:rsid w:val="00431AA5"/>
    <w:rsid w:val="0047373F"/>
    <w:rsid w:val="00493992"/>
    <w:rsid w:val="004C1066"/>
    <w:rsid w:val="00516DBC"/>
    <w:rsid w:val="00525CF3"/>
    <w:rsid w:val="005477C5"/>
    <w:rsid w:val="005725F9"/>
    <w:rsid w:val="00583225"/>
    <w:rsid w:val="005E060F"/>
    <w:rsid w:val="00603AD9"/>
    <w:rsid w:val="00642BEF"/>
    <w:rsid w:val="00644650"/>
    <w:rsid w:val="00652159"/>
    <w:rsid w:val="00656ECF"/>
    <w:rsid w:val="00671D1C"/>
    <w:rsid w:val="00674D28"/>
    <w:rsid w:val="006E439C"/>
    <w:rsid w:val="00717FE2"/>
    <w:rsid w:val="0073080E"/>
    <w:rsid w:val="00750BC8"/>
    <w:rsid w:val="0078734E"/>
    <w:rsid w:val="00790952"/>
    <w:rsid w:val="00804327"/>
    <w:rsid w:val="00813E66"/>
    <w:rsid w:val="0082419B"/>
    <w:rsid w:val="008249D8"/>
    <w:rsid w:val="00853682"/>
    <w:rsid w:val="00873B85"/>
    <w:rsid w:val="008D5959"/>
    <w:rsid w:val="00920664"/>
    <w:rsid w:val="009269E2"/>
    <w:rsid w:val="00931D1D"/>
    <w:rsid w:val="00934CE7"/>
    <w:rsid w:val="0095302F"/>
    <w:rsid w:val="0095426E"/>
    <w:rsid w:val="0098159F"/>
    <w:rsid w:val="009C13B1"/>
    <w:rsid w:val="009C3574"/>
    <w:rsid w:val="009D7E96"/>
    <w:rsid w:val="00A66FBB"/>
    <w:rsid w:val="00AB7C9F"/>
    <w:rsid w:val="00AD44B0"/>
    <w:rsid w:val="00AD77C0"/>
    <w:rsid w:val="00AE1AEE"/>
    <w:rsid w:val="00B12A1E"/>
    <w:rsid w:val="00B27D81"/>
    <w:rsid w:val="00B31644"/>
    <w:rsid w:val="00B74E8F"/>
    <w:rsid w:val="00B8347F"/>
    <w:rsid w:val="00B92BF8"/>
    <w:rsid w:val="00B93FBC"/>
    <w:rsid w:val="00B95A9A"/>
    <w:rsid w:val="00BC0075"/>
    <w:rsid w:val="00BD248D"/>
    <w:rsid w:val="00BE566F"/>
    <w:rsid w:val="00BE72EF"/>
    <w:rsid w:val="00BF677B"/>
    <w:rsid w:val="00C86DE2"/>
    <w:rsid w:val="00C8752D"/>
    <w:rsid w:val="00C91D64"/>
    <w:rsid w:val="00CA65A8"/>
    <w:rsid w:val="00CB158E"/>
    <w:rsid w:val="00CB2C01"/>
    <w:rsid w:val="00CB69BB"/>
    <w:rsid w:val="00CE543F"/>
    <w:rsid w:val="00D16370"/>
    <w:rsid w:val="00D26588"/>
    <w:rsid w:val="00D522B6"/>
    <w:rsid w:val="00D5488C"/>
    <w:rsid w:val="00D92159"/>
    <w:rsid w:val="00DB46B9"/>
    <w:rsid w:val="00DC5EF8"/>
    <w:rsid w:val="00E52C34"/>
    <w:rsid w:val="00E82EEF"/>
    <w:rsid w:val="00E901D1"/>
    <w:rsid w:val="00EC705D"/>
    <w:rsid w:val="00EE1C6A"/>
    <w:rsid w:val="00F23D84"/>
    <w:rsid w:val="00F53DFC"/>
    <w:rsid w:val="00FC2AB4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F3A1D"/>
  <w15:chartTrackingRefBased/>
  <w15:docId w15:val="{73E1A44D-3EDF-43B4-958A-7D0B922E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3F"/>
  </w:style>
  <w:style w:type="paragraph" w:styleId="Heading1">
    <w:name w:val="heading 1"/>
    <w:basedOn w:val="Normal"/>
    <w:next w:val="Normal"/>
    <w:link w:val="Heading1Char"/>
    <w:uiPriority w:val="9"/>
    <w:qFormat/>
    <w:rsid w:val="00CE5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4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4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4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4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4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6D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D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D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5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B3D"/>
  </w:style>
  <w:style w:type="paragraph" w:styleId="Footer">
    <w:name w:val="footer"/>
    <w:basedOn w:val="Normal"/>
    <w:link w:val="FooterChar"/>
    <w:uiPriority w:val="99"/>
    <w:unhideWhenUsed/>
    <w:rsid w:val="0003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3D"/>
  </w:style>
  <w:style w:type="character" w:styleId="CommentReference">
    <w:name w:val="annotation reference"/>
    <w:basedOn w:val="DefaultParagraphFont"/>
    <w:uiPriority w:val="99"/>
    <w:semiHidden/>
    <w:unhideWhenUsed/>
    <w:rsid w:val="00BD2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4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22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488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51C7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03E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54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4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43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43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4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4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4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43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4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543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54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54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4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54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E543F"/>
    <w:rPr>
      <w:b/>
      <w:bCs/>
    </w:rPr>
  </w:style>
  <w:style w:type="character" w:styleId="Emphasis">
    <w:name w:val="Emphasis"/>
    <w:basedOn w:val="DefaultParagraphFont"/>
    <w:uiPriority w:val="20"/>
    <w:qFormat/>
    <w:rsid w:val="00CE543F"/>
    <w:rPr>
      <w:i/>
      <w:iCs/>
    </w:rPr>
  </w:style>
  <w:style w:type="paragraph" w:styleId="NoSpacing">
    <w:name w:val="No Spacing"/>
    <w:link w:val="NoSpacingChar"/>
    <w:uiPriority w:val="1"/>
    <w:qFormat/>
    <w:rsid w:val="00CE54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54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543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43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43F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E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E543F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E543F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E543F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54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43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E543F"/>
  </w:style>
  <w:style w:type="paragraph" w:customStyle="1" w:styleId="PersonalName">
    <w:name w:val="Personal Name"/>
    <w:basedOn w:val="Title"/>
    <w:rsid w:val="00CE543F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su.edu/content/dam/BGSU/graduate-college/GADocs/Grad-Col-GA-Position-Descriptions-21-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EE5A-78F2-4184-AADB-F0CE97EB63A9}"/>
      </w:docPartPr>
      <w:docPartBody>
        <w:p w:rsidR="00454E38" w:rsidRDefault="002414B8">
          <w:r w:rsidRPr="008C1E5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2B03-D6C7-4A4A-B693-001B7FEACF19}"/>
      </w:docPartPr>
      <w:docPartBody>
        <w:p w:rsidR="00C40F5E" w:rsidRDefault="00160D72">
          <w:r w:rsidRPr="00323D86">
            <w:rPr>
              <w:rStyle w:val="PlaceholderText"/>
              <w:rPrChange w:id="0" w:author="Stephanie D. K. Boman" w:date="2018-10-19T11:12:00Z">
                <w:rPr/>
              </w:rPrChange>
            </w:rPr>
            <w:t>Choose an item.</w:t>
          </w:r>
        </w:p>
      </w:docPartBody>
    </w:docPart>
    <w:docPart>
      <w:docPartPr>
        <w:name w:val="27410DC7378247B3B79B5330C084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0989-712B-4894-83FD-CEF1983F002D}"/>
      </w:docPartPr>
      <w:docPartBody>
        <w:p w:rsidR="00C40F5E" w:rsidRDefault="00160D72" w:rsidP="00160D72">
          <w:pPr>
            <w:pStyle w:val="27410DC7378247B3B79B5330C0847953"/>
          </w:pPr>
          <w:r w:rsidRPr="00C13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C1A478D15460E92E962E781C0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6D0F-1D5C-4F95-91B9-16CBDE248E6E}"/>
      </w:docPartPr>
      <w:docPartBody>
        <w:p w:rsidR="00C40F5E" w:rsidRDefault="00160D72" w:rsidP="00160D72">
          <w:pPr>
            <w:pStyle w:val="278C1A478D15460E92E962E781C03242"/>
          </w:pPr>
          <w:r w:rsidRPr="00B93FBC">
            <w:rPr>
              <w:rStyle w:val="PlaceholderText"/>
            </w:rPr>
            <w:t>Choose an item.</w:t>
          </w:r>
        </w:p>
      </w:docPartBody>
    </w:docPart>
    <w:docPart>
      <w:docPartPr>
        <w:name w:val="4F17AD9FD10949B987064ED3D6B1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18F5-4189-417C-9BAC-58A6368939F0}"/>
      </w:docPartPr>
      <w:docPartBody>
        <w:p w:rsidR="00C40F5E" w:rsidRDefault="00160D72" w:rsidP="00160D72">
          <w:pPr>
            <w:pStyle w:val="4F17AD9FD10949B987064ED3D6B1B431"/>
          </w:pPr>
          <w:r w:rsidRPr="00C13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1BA83B0C64B86995F37905058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EBB3-F789-4C49-AC9F-CD70DEAF6E8E}"/>
      </w:docPartPr>
      <w:docPartBody>
        <w:p w:rsidR="00C40F5E" w:rsidRDefault="00160D72" w:rsidP="00160D72">
          <w:pPr>
            <w:pStyle w:val="CA81BA83B0C64B86995F3790505822BC"/>
          </w:pPr>
          <w:r w:rsidRPr="00C13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177FB4AE34F1A86F01656A77E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5DBB-6447-4316-A351-099ED63072BB}"/>
      </w:docPartPr>
      <w:docPartBody>
        <w:p w:rsidR="00C40F5E" w:rsidRDefault="00160D72" w:rsidP="00160D72">
          <w:pPr>
            <w:pStyle w:val="38D177FB4AE34F1A86F01656A77EDEF4"/>
          </w:pPr>
          <w:r w:rsidRPr="00C13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D5CF644BE4C04B1F4185D2BC9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BC4F-28B8-4C0E-88B3-00E582BC4202}"/>
      </w:docPartPr>
      <w:docPartBody>
        <w:p w:rsidR="00C40F5E" w:rsidRDefault="00160D72" w:rsidP="00160D72">
          <w:pPr>
            <w:pStyle w:val="D99D5CF644BE4C04B1F4185D2BC9647A"/>
          </w:pPr>
          <w:r w:rsidRPr="00C13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56D0CDCE4478EB4A5BA6C154A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77B7-815E-4F6F-A42E-B3DFE5B0EC34}"/>
      </w:docPartPr>
      <w:docPartBody>
        <w:p w:rsidR="00C40F5E" w:rsidRDefault="00160D72" w:rsidP="00160D72">
          <w:pPr>
            <w:pStyle w:val="DD456D0CDCE4478EB4A5BA6C154A2116"/>
          </w:pPr>
          <w:r w:rsidRPr="00C13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4D1EB5183C34D8486B9352CC9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31F3-CC20-484C-93D3-398A7FDB4AFD}"/>
      </w:docPartPr>
      <w:docPartBody>
        <w:p w:rsidR="00E85088" w:rsidRDefault="00DE5AD2" w:rsidP="00DE5AD2">
          <w:pPr>
            <w:pStyle w:val="6774D1EB5183C34D8486B9352CC916AA"/>
          </w:pPr>
          <w:r w:rsidRPr="00C13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13825D9B2A146BE90447DC6D9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1AC5-FC9B-CA41-9A93-9DF9E22F95DC}"/>
      </w:docPartPr>
      <w:docPartBody>
        <w:p w:rsidR="00E85088" w:rsidRDefault="00DE5AD2" w:rsidP="00DE5AD2">
          <w:pPr>
            <w:pStyle w:val="63A13825D9B2A146BE90447DC6D95576"/>
          </w:pPr>
          <w:r w:rsidRPr="00C13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F7CD2CC2F934CB16935BBB8461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424A-D381-9D40-9ED4-EC84BF57962C}"/>
      </w:docPartPr>
      <w:docPartBody>
        <w:p w:rsidR="00E85088" w:rsidRDefault="00DE5AD2" w:rsidP="00DE5AD2">
          <w:pPr>
            <w:pStyle w:val="5D6F7CD2CC2F934CB16935BBB846122E"/>
          </w:pPr>
          <w:r w:rsidRPr="00C134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B8"/>
    <w:rsid w:val="0003177E"/>
    <w:rsid w:val="0004181B"/>
    <w:rsid w:val="00160D72"/>
    <w:rsid w:val="001B2BF1"/>
    <w:rsid w:val="002414B8"/>
    <w:rsid w:val="002558BD"/>
    <w:rsid w:val="002E007F"/>
    <w:rsid w:val="00454E38"/>
    <w:rsid w:val="00466F93"/>
    <w:rsid w:val="0070572A"/>
    <w:rsid w:val="008A5FC8"/>
    <w:rsid w:val="0093111B"/>
    <w:rsid w:val="00A53E31"/>
    <w:rsid w:val="00C40F5E"/>
    <w:rsid w:val="00D53829"/>
    <w:rsid w:val="00DA35EE"/>
    <w:rsid w:val="00DC5FF4"/>
    <w:rsid w:val="00DE5AD2"/>
    <w:rsid w:val="00E85088"/>
    <w:rsid w:val="00F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AD2"/>
    <w:rPr>
      <w:color w:val="808080"/>
    </w:rPr>
  </w:style>
  <w:style w:type="paragraph" w:customStyle="1" w:styleId="6774D1EB5183C34D8486B9352CC916AA">
    <w:name w:val="6774D1EB5183C34D8486B9352CC916AA"/>
    <w:rsid w:val="00DE5AD2"/>
    <w:pPr>
      <w:spacing w:after="0" w:line="240" w:lineRule="auto"/>
    </w:pPr>
    <w:rPr>
      <w:sz w:val="24"/>
      <w:szCs w:val="24"/>
    </w:rPr>
  </w:style>
  <w:style w:type="paragraph" w:customStyle="1" w:styleId="27410DC7378247B3B79B5330C0847953">
    <w:name w:val="27410DC7378247B3B79B5330C0847953"/>
    <w:rsid w:val="00160D72"/>
    <w:rPr>
      <w:rFonts w:eastAsiaTheme="minorHAnsi"/>
    </w:rPr>
  </w:style>
  <w:style w:type="paragraph" w:customStyle="1" w:styleId="278C1A478D15460E92E962E781C03242">
    <w:name w:val="278C1A478D15460E92E962E781C03242"/>
    <w:rsid w:val="00160D72"/>
    <w:rPr>
      <w:rFonts w:eastAsiaTheme="minorHAnsi"/>
    </w:rPr>
  </w:style>
  <w:style w:type="paragraph" w:customStyle="1" w:styleId="4F17AD9FD10949B987064ED3D6B1B431">
    <w:name w:val="4F17AD9FD10949B987064ED3D6B1B431"/>
    <w:rsid w:val="00160D72"/>
    <w:rPr>
      <w:rFonts w:eastAsiaTheme="minorHAnsi"/>
    </w:rPr>
  </w:style>
  <w:style w:type="paragraph" w:customStyle="1" w:styleId="CA81BA83B0C64B86995F3790505822BC">
    <w:name w:val="CA81BA83B0C64B86995F3790505822BC"/>
    <w:rsid w:val="00160D72"/>
    <w:rPr>
      <w:rFonts w:eastAsiaTheme="minorHAnsi"/>
    </w:rPr>
  </w:style>
  <w:style w:type="paragraph" w:customStyle="1" w:styleId="38D177FB4AE34F1A86F01656A77EDEF4">
    <w:name w:val="38D177FB4AE34F1A86F01656A77EDEF4"/>
    <w:rsid w:val="00160D72"/>
    <w:rPr>
      <w:rFonts w:eastAsiaTheme="minorHAnsi"/>
    </w:rPr>
  </w:style>
  <w:style w:type="paragraph" w:customStyle="1" w:styleId="D99D5CF644BE4C04B1F4185D2BC9647A">
    <w:name w:val="D99D5CF644BE4C04B1F4185D2BC9647A"/>
    <w:rsid w:val="00160D72"/>
    <w:rPr>
      <w:rFonts w:eastAsiaTheme="minorHAnsi"/>
    </w:rPr>
  </w:style>
  <w:style w:type="paragraph" w:customStyle="1" w:styleId="DD456D0CDCE4478EB4A5BA6C154A2116">
    <w:name w:val="DD456D0CDCE4478EB4A5BA6C154A2116"/>
    <w:rsid w:val="00160D72"/>
    <w:rPr>
      <w:rFonts w:eastAsiaTheme="minorHAnsi"/>
    </w:rPr>
  </w:style>
  <w:style w:type="paragraph" w:customStyle="1" w:styleId="63A13825D9B2A146BE90447DC6D95576">
    <w:name w:val="63A13825D9B2A146BE90447DC6D95576"/>
    <w:rsid w:val="00DE5AD2"/>
    <w:pPr>
      <w:spacing w:after="0" w:line="240" w:lineRule="auto"/>
    </w:pPr>
    <w:rPr>
      <w:sz w:val="24"/>
      <w:szCs w:val="24"/>
    </w:rPr>
  </w:style>
  <w:style w:type="paragraph" w:customStyle="1" w:styleId="5D6F7CD2CC2F934CB16935BBB846122E">
    <w:name w:val="5D6F7CD2CC2F934CB16935BBB846122E"/>
    <w:rsid w:val="00DE5AD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DDD50-923D-4990-A225-42530C09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1846</Characters>
  <Application>Microsoft Office Word</Application>
  <DocSecurity>0</DocSecurity>
  <Lines>19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Zoller Booth</dc:creator>
  <cp:keywords/>
  <dc:description/>
  <cp:lastModifiedBy>Kimberly J Fleshman</cp:lastModifiedBy>
  <cp:revision>2</cp:revision>
  <cp:lastPrinted>2018-10-19T13:54:00Z</cp:lastPrinted>
  <dcterms:created xsi:type="dcterms:W3CDTF">2023-05-02T19:55:00Z</dcterms:created>
  <dcterms:modified xsi:type="dcterms:W3CDTF">2023-05-02T19:55:00Z</dcterms:modified>
</cp:coreProperties>
</file>