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EA9" w:rsidRDefault="00146EA9" w:rsidP="00146EA9">
      <w:pPr>
        <w:widowControl w:val="0"/>
        <w:ind w:firstLine="360"/>
        <w:jc w:val="center"/>
        <w:rPr>
          <w:b/>
        </w:rPr>
      </w:pPr>
      <w:r>
        <w:rPr>
          <w:b/>
        </w:rPr>
        <w:t>TEACHING BIVARIATE CATEGORICAL DATA ANALYSIS</w:t>
      </w:r>
    </w:p>
    <w:p w:rsidR="007A5708" w:rsidRDefault="007A5708" w:rsidP="00146EA9">
      <w:pPr>
        <w:widowControl w:val="0"/>
        <w:ind w:firstLine="360"/>
        <w:jc w:val="center"/>
        <w:rPr>
          <w:b/>
        </w:rPr>
      </w:pPr>
    </w:p>
    <w:p w:rsidR="007A5708" w:rsidRDefault="007A5708" w:rsidP="007A5708">
      <w:pPr>
        <w:widowControl w:val="0"/>
      </w:pPr>
      <w:r w:rsidRPr="007A5708">
        <w:rPr>
          <w:b/>
          <w:u w:val="single"/>
        </w:rPr>
        <w:t>TASK 1 (Smoking):</w:t>
      </w:r>
      <w:r>
        <w:t xml:space="preserve"> In a medical center 250 people have been observed in order to determine whether the habit of smoking has some relationship with bronchial disease. The following results have been obtained:</w:t>
      </w:r>
    </w:p>
    <w:p w:rsidR="007A5708" w:rsidRDefault="007A5708" w:rsidP="007A5708">
      <w:pPr>
        <w:widowControl w:val="0"/>
      </w:pPr>
    </w:p>
    <w:tbl>
      <w:tblPr>
        <w:tblStyle w:val="TableGrid"/>
        <w:tblW w:w="0" w:type="auto"/>
        <w:tblLook w:val="04A0" w:firstRow="1" w:lastRow="0" w:firstColumn="1" w:lastColumn="0" w:noHBand="0" w:noVBand="1"/>
      </w:tblPr>
      <w:tblGrid>
        <w:gridCol w:w="2336"/>
        <w:gridCol w:w="2344"/>
        <w:gridCol w:w="2343"/>
        <w:gridCol w:w="2327"/>
      </w:tblGrid>
      <w:tr w:rsidR="007A5708" w:rsidTr="001B227B">
        <w:tc>
          <w:tcPr>
            <w:tcW w:w="2394" w:type="dxa"/>
          </w:tcPr>
          <w:p w:rsidR="007A5708" w:rsidRDefault="007A5708" w:rsidP="001B227B">
            <w:pPr>
              <w:widowControl w:val="0"/>
            </w:pPr>
          </w:p>
        </w:tc>
        <w:tc>
          <w:tcPr>
            <w:tcW w:w="2394" w:type="dxa"/>
          </w:tcPr>
          <w:p w:rsidR="007A5708" w:rsidRDefault="007A5708" w:rsidP="001B227B">
            <w:pPr>
              <w:widowControl w:val="0"/>
            </w:pPr>
            <w:r>
              <w:t>Bronchial disease</w:t>
            </w:r>
          </w:p>
        </w:tc>
        <w:tc>
          <w:tcPr>
            <w:tcW w:w="2394" w:type="dxa"/>
          </w:tcPr>
          <w:p w:rsidR="007A5708" w:rsidRDefault="007A5708" w:rsidP="001B227B">
            <w:pPr>
              <w:widowControl w:val="0"/>
            </w:pPr>
            <w:r>
              <w:t>No bronchial disease</w:t>
            </w:r>
          </w:p>
        </w:tc>
        <w:tc>
          <w:tcPr>
            <w:tcW w:w="2394" w:type="dxa"/>
          </w:tcPr>
          <w:p w:rsidR="007A5708" w:rsidRDefault="007A5708" w:rsidP="001B227B">
            <w:pPr>
              <w:widowControl w:val="0"/>
            </w:pPr>
            <w:r>
              <w:t>Total</w:t>
            </w:r>
          </w:p>
        </w:tc>
      </w:tr>
      <w:tr w:rsidR="007A5708" w:rsidTr="001B227B">
        <w:tc>
          <w:tcPr>
            <w:tcW w:w="2394" w:type="dxa"/>
          </w:tcPr>
          <w:p w:rsidR="007A5708" w:rsidRDefault="007A5708" w:rsidP="001B227B">
            <w:pPr>
              <w:widowControl w:val="0"/>
            </w:pPr>
            <w:r>
              <w:t>Smoke</w:t>
            </w:r>
          </w:p>
        </w:tc>
        <w:tc>
          <w:tcPr>
            <w:tcW w:w="2394" w:type="dxa"/>
          </w:tcPr>
          <w:p w:rsidR="007A5708" w:rsidRDefault="007A5708" w:rsidP="001B227B">
            <w:pPr>
              <w:widowControl w:val="0"/>
            </w:pPr>
            <w:r>
              <w:t>90</w:t>
            </w:r>
          </w:p>
        </w:tc>
        <w:tc>
          <w:tcPr>
            <w:tcW w:w="2394" w:type="dxa"/>
          </w:tcPr>
          <w:p w:rsidR="007A5708" w:rsidRDefault="007A5708" w:rsidP="001B227B">
            <w:pPr>
              <w:widowControl w:val="0"/>
            </w:pPr>
            <w:r>
              <w:t>60</w:t>
            </w:r>
          </w:p>
        </w:tc>
        <w:tc>
          <w:tcPr>
            <w:tcW w:w="2394" w:type="dxa"/>
          </w:tcPr>
          <w:p w:rsidR="007A5708" w:rsidRDefault="007A5708" w:rsidP="001B227B">
            <w:pPr>
              <w:widowControl w:val="0"/>
            </w:pPr>
            <w:r>
              <w:t>150</w:t>
            </w:r>
          </w:p>
        </w:tc>
      </w:tr>
      <w:tr w:rsidR="007A5708" w:rsidTr="001B227B">
        <w:tc>
          <w:tcPr>
            <w:tcW w:w="2394" w:type="dxa"/>
          </w:tcPr>
          <w:p w:rsidR="007A5708" w:rsidRDefault="007A5708" w:rsidP="001B227B">
            <w:pPr>
              <w:widowControl w:val="0"/>
            </w:pPr>
            <w:r>
              <w:t>Not smoke</w:t>
            </w:r>
          </w:p>
        </w:tc>
        <w:tc>
          <w:tcPr>
            <w:tcW w:w="2394" w:type="dxa"/>
          </w:tcPr>
          <w:p w:rsidR="007A5708" w:rsidRDefault="007A5708" w:rsidP="001B227B">
            <w:pPr>
              <w:widowControl w:val="0"/>
            </w:pPr>
            <w:r>
              <w:t>60</w:t>
            </w:r>
          </w:p>
        </w:tc>
        <w:tc>
          <w:tcPr>
            <w:tcW w:w="2394" w:type="dxa"/>
          </w:tcPr>
          <w:p w:rsidR="007A5708" w:rsidRDefault="007A5708" w:rsidP="001B227B">
            <w:pPr>
              <w:widowControl w:val="0"/>
            </w:pPr>
            <w:r>
              <w:t>40</w:t>
            </w:r>
          </w:p>
        </w:tc>
        <w:tc>
          <w:tcPr>
            <w:tcW w:w="2394" w:type="dxa"/>
          </w:tcPr>
          <w:p w:rsidR="007A5708" w:rsidRDefault="007A5708" w:rsidP="001B227B">
            <w:pPr>
              <w:widowControl w:val="0"/>
            </w:pPr>
            <w:r>
              <w:t>100</w:t>
            </w:r>
          </w:p>
        </w:tc>
      </w:tr>
      <w:tr w:rsidR="007A5708" w:rsidTr="001B227B">
        <w:tc>
          <w:tcPr>
            <w:tcW w:w="2394" w:type="dxa"/>
          </w:tcPr>
          <w:p w:rsidR="007A5708" w:rsidRDefault="007A5708" w:rsidP="001B227B">
            <w:pPr>
              <w:widowControl w:val="0"/>
            </w:pPr>
            <w:r>
              <w:t>Total</w:t>
            </w:r>
          </w:p>
        </w:tc>
        <w:tc>
          <w:tcPr>
            <w:tcW w:w="2394" w:type="dxa"/>
          </w:tcPr>
          <w:p w:rsidR="007A5708" w:rsidRDefault="007A5708" w:rsidP="001B227B">
            <w:pPr>
              <w:widowControl w:val="0"/>
            </w:pPr>
            <w:r>
              <w:t>150</w:t>
            </w:r>
          </w:p>
        </w:tc>
        <w:tc>
          <w:tcPr>
            <w:tcW w:w="2394" w:type="dxa"/>
          </w:tcPr>
          <w:p w:rsidR="007A5708" w:rsidRDefault="007A5708" w:rsidP="001B227B">
            <w:pPr>
              <w:widowControl w:val="0"/>
            </w:pPr>
            <w:r>
              <w:t>100</w:t>
            </w:r>
          </w:p>
        </w:tc>
        <w:tc>
          <w:tcPr>
            <w:tcW w:w="2394" w:type="dxa"/>
          </w:tcPr>
          <w:p w:rsidR="007A5708" w:rsidRDefault="007A5708" w:rsidP="001B227B">
            <w:pPr>
              <w:widowControl w:val="0"/>
            </w:pPr>
            <w:r>
              <w:t>250</w:t>
            </w:r>
          </w:p>
        </w:tc>
      </w:tr>
    </w:tbl>
    <w:p w:rsidR="007A5708" w:rsidRDefault="007A5708" w:rsidP="007A5708">
      <w:pPr>
        <w:widowControl w:val="0"/>
      </w:pPr>
    </w:p>
    <w:p w:rsidR="007A5708" w:rsidRDefault="007A5708" w:rsidP="007A5708">
      <w:pPr>
        <w:widowControl w:val="0"/>
      </w:pPr>
    </w:p>
    <w:p w:rsidR="007A5708" w:rsidRDefault="007A5708" w:rsidP="007A5708">
      <w:pPr>
        <w:widowControl w:val="0"/>
      </w:pPr>
      <w:r>
        <w:t>For this sample of people, is bronchial disease associated with smoking? Explain your answer.</w:t>
      </w:r>
    </w:p>
    <w:p w:rsidR="007A5708" w:rsidRDefault="007A5708" w:rsidP="007A5708">
      <w:pPr>
        <w:widowControl w:val="0"/>
      </w:pPr>
    </w:p>
    <w:p w:rsidR="007A5708" w:rsidRDefault="007A5708" w:rsidP="007A5708">
      <w:pPr>
        <w:widowControl w:val="0"/>
      </w:pPr>
    </w:p>
    <w:p w:rsidR="007A5708" w:rsidRDefault="007A5708" w:rsidP="007A5708">
      <w:pPr>
        <w:widowControl w:val="0"/>
      </w:pPr>
    </w:p>
    <w:p w:rsidR="007A5708" w:rsidRDefault="007A5708" w:rsidP="007A5708">
      <w:pPr>
        <w:widowControl w:val="0"/>
      </w:pPr>
    </w:p>
    <w:p w:rsidR="007A5708" w:rsidRDefault="007A5708" w:rsidP="007A5708">
      <w:pPr>
        <w:widowControl w:val="0"/>
      </w:pPr>
    </w:p>
    <w:p w:rsidR="007A5708" w:rsidRDefault="007A5708" w:rsidP="007A5708">
      <w:pPr>
        <w:widowControl w:val="0"/>
      </w:pPr>
    </w:p>
    <w:p w:rsidR="007A5708" w:rsidRDefault="007A5708" w:rsidP="007A5708">
      <w:pPr>
        <w:widowControl w:val="0"/>
      </w:pPr>
    </w:p>
    <w:p w:rsidR="007A5708" w:rsidRDefault="007A5708" w:rsidP="007A5708">
      <w:pPr>
        <w:widowControl w:val="0"/>
      </w:pPr>
    </w:p>
    <w:p w:rsidR="007A5708" w:rsidRDefault="007A5708" w:rsidP="007A5708">
      <w:pPr>
        <w:widowControl w:val="0"/>
      </w:pPr>
    </w:p>
    <w:p w:rsidR="007A5708" w:rsidRDefault="007A5708" w:rsidP="007A5708">
      <w:pPr>
        <w:widowControl w:val="0"/>
      </w:pPr>
    </w:p>
    <w:p w:rsidR="007A5708" w:rsidRDefault="007A5708" w:rsidP="007A5708">
      <w:pPr>
        <w:widowControl w:val="0"/>
      </w:pPr>
    </w:p>
    <w:p w:rsidR="007A5708" w:rsidRDefault="007A5708" w:rsidP="007A5708">
      <w:pPr>
        <w:widowControl w:val="0"/>
      </w:pPr>
    </w:p>
    <w:p w:rsidR="007A5708" w:rsidRDefault="007A5708" w:rsidP="007A5708">
      <w:pPr>
        <w:widowControl w:val="0"/>
      </w:pPr>
      <w:r w:rsidRPr="007A5708">
        <w:rPr>
          <w:b/>
          <w:u w:val="single"/>
        </w:rPr>
        <w:t>TASK 2 (Drug):</w:t>
      </w:r>
      <w:r>
        <w:t xml:space="preserve"> We are interested in assessing if a certain drug produces digestive troubles in old people. For a sufficient period, 25 old people have been studies, and these results have been obtained:</w:t>
      </w:r>
    </w:p>
    <w:p w:rsidR="007A5708" w:rsidRDefault="007A5708" w:rsidP="007A5708">
      <w:pPr>
        <w:widowControl w:val="0"/>
      </w:pPr>
    </w:p>
    <w:tbl>
      <w:tblPr>
        <w:tblStyle w:val="TableGrid"/>
        <w:tblW w:w="0" w:type="auto"/>
        <w:tblLook w:val="04A0" w:firstRow="1" w:lastRow="0" w:firstColumn="1" w:lastColumn="0" w:noHBand="0" w:noVBand="1"/>
      </w:tblPr>
      <w:tblGrid>
        <w:gridCol w:w="2332"/>
        <w:gridCol w:w="2345"/>
        <w:gridCol w:w="2344"/>
        <w:gridCol w:w="2329"/>
      </w:tblGrid>
      <w:tr w:rsidR="007A5708" w:rsidTr="001B227B">
        <w:tc>
          <w:tcPr>
            <w:tcW w:w="2394" w:type="dxa"/>
          </w:tcPr>
          <w:p w:rsidR="007A5708" w:rsidRDefault="007A5708" w:rsidP="001B227B">
            <w:pPr>
              <w:widowControl w:val="0"/>
            </w:pPr>
          </w:p>
        </w:tc>
        <w:tc>
          <w:tcPr>
            <w:tcW w:w="2394" w:type="dxa"/>
          </w:tcPr>
          <w:p w:rsidR="007A5708" w:rsidRDefault="007A5708" w:rsidP="001B227B">
            <w:pPr>
              <w:widowControl w:val="0"/>
            </w:pPr>
            <w:r>
              <w:t>Digestive troubles</w:t>
            </w:r>
          </w:p>
        </w:tc>
        <w:tc>
          <w:tcPr>
            <w:tcW w:w="2394" w:type="dxa"/>
          </w:tcPr>
          <w:p w:rsidR="007A5708" w:rsidRDefault="007A5708" w:rsidP="001B227B">
            <w:pPr>
              <w:widowControl w:val="0"/>
            </w:pPr>
            <w:r>
              <w:t>No digestive troubles</w:t>
            </w:r>
          </w:p>
        </w:tc>
        <w:tc>
          <w:tcPr>
            <w:tcW w:w="2394" w:type="dxa"/>
          </w:tcPr>
          <w:p w:rsidR="007A5708" w:rsidRDefault="007A5708" w:rsidP="001B227B">
            <w:pPr>
              <w:widowControl w:val="0"/>
            </w:pPr>
            <w:r>
              <w:t>Total</w:t>
            </w:r>
          </w:p>
        </w:tc>
      </w:tr>
      <w:tr w:rsidR="007A5708" w:rsidTr="001B227B">
        <w:tc>
          <w:tcPr>
            <w:tcW w:w="2394" w:type="dxa"/>
          </w:tcPr>
          <w:p w:rsidR="007A5708" w:rsidRDefault="007A5708" w:rsidP="001B227B">
            <w:pPr>
              <w:widowControl w:val="0"/>
            </w:pPr>
            <w:r>
              <w:t>Drug taken</w:t>
            </w:r>
          </w:p>
        </w:tc>
        <w:tc>
          <w:tcPr>
            <w:tcW w:w="2394" w:type="dxa"/>
          </w:tcPr>
          <w:p w:rsidR="007A5708" w:rsidRDefault="007A5708" w:rsidP="001B227B">
            <w:pPr>
              <w:widowControl w:val="0"/>
            </w:pPr>
            <w:r>
              <w:t>9</w:t>
            </w:r>
          </w:p>
        </w:tc>
        <w:tc>
          <w:tcPr>
            <w:tcW w:w="2394" w:type="dxa"/>
          </w:tcPr>
          <w:p w:rsidR="007A5708" w:rsidRDefault="007A5708" w:rsidP="001B227B">
            <w:pPr>
              <w:widowControl w:val="0"/>
            </w:pPr>
            <w:r>
              <w:t>8</w:t>
            </w:r>
          </w:p>
        </w:tc>
        <w:tc>
          <w:tcPr>
            <w:tcW w:w="2394" w:type="dxa"/>
          </w:tcPr>
          <w:p w:rsidR="007A5708" w:rsidRDefault="007A5708" w:rsidP="001B227B">
            <w:pPr>
              <w:widowControl w:val="0"/>
            </w:pPr>
            <w:r>
              <w:t>17</w:t>
            </w:r>
          </w:p>
        </w:tc>
      </w:tr>
      <w:tr w:rsidR="007A5708" w:rsidTr="001B227B">
        <w:tc>
          <w:tcPr>
            <w:tcW w:w="2394" w:type="dxa"/>
          </w:tcPr>
          <w:p w:rsidR="007A5708" w:rsidRDefault="007A5708" w:rsidP="001B227B">
            <w:pPr>
              <w:widowControl w:val="0"/>
            </w:pPr>
            <w:r>
              <w:t>No drug</w:t>
            </w:r>
          </w:p>
        </w:tc>
        <w:tc>
          <w:tcPr>
            <w:tcW w:w="2394" w:type="dxa"/>
          </w:tcPr>
          <w:p w:rsidR="007A5708" w:rsidRDefault="007A5708" w:rsidP="001B227B">
            <w:pPr>
              <w:widowControl w:val="0"/>
            </w:pPr>
            <w:r>
              <w:t>7</w:t>
            </w:r>
          </w:p>
        </w:tc>
        <w:tc>
          <w:tcPr>
            <w:tcW w:w="2394" w:type="dxa"/>
          </w:tcPr>
          <w:p w:rsidR="007A5708" w:rsidRDefault="007A5708" w:rsidP="001B227B">
            <w:pPr>
              <w:widowControl w:val="0"/>
            </w:pPr>
            <w:r>
              <w:t>1</w:t>
            </w:r>
          </w:p>
        </w:tc>
        <w:tc>
          <w:tcPr>
            <w:tcW w:w="2394" w:type="dxa"/>
          </w:tcPr>
          <w:p w:rsidR="007A5708" w:rsidRDefault="007A5708" w:rsidP="001B227B">
            <w:pPr>
              <w:widowControl w:val="0"/>
            </w:pPr>
            <w:r>
              <w:t>8</w:t>
            </w:r>
          </w:p>
        </w:tc>
      </w:tr>
      <w:tr w:rsidR="007A5708" w:rsidTr="001B227B">
        <w:tc>
          <w:tcPr>
            <w:tcW w:w="2394" w:type="dxa"/>
          </w:tcPr>
          <w:p w:rsidR="007A5708" w:rsidRDefault="007A5708" w:rsidP="001B227B">
            <w:pPr>
              <w:widowControl w:val="0"/>
            </w:pPr>
            <w:r>
              <w:t>Total</w:t>
            </w:r>
          </w:p>
        </w:tc>
        <w:tc>
          <w:tcPr>
            <w:tcW w:w="2394" w:type="dxa"/>
          </w:tcPr>
          <w:p w:rsidR="007A5708" w:rsidRDefault="007A5708" w:rsidP="001B227B">
            <w:pPr>
              <w:widowControl w:val="0"/>
            </w:pPr>
            <w:r>
              <w:t>16</w:t>
            </w:r>
          </w:p>
        </w:tc>
        <w:tc>
          <w:tcPr>
            <w:tcW w:w="2394" w:type="dxa"/>
          </w:tcPr>
          <w:p w:rsidR="007A5708" w:rsidRDefault="007A5708" w:rsidP="001B227B">
            <w:pPr>
              <w:widowControl w:val="0"/>
            </w:pPr>
            <w:r>
              <w:t>9</w:t>
            </w:r>
          </w:p>
        </w:tc>
        <w:tc>
          <w:tcPr>
            <w:tcW w:w="2394" w:type="dxa"/>
          </w:tcPr>
          <w:p w:rsidR="007A5708" w:rsidRDefault="007A5708" w:rsidP="001B227B">
            <w:pPr>
              <w:widowControl w:val="0"/>
            </w:pPr>
            <w:r>
              <w:t>25</w:t>
            </w:r>
          </w:p>
        </w:tc>
      </w:tr>
    </w:tbl>
    <w:p w:rsidR="007A5708" w:rsidRDefault="007A5708" w:rsidP="007A5708">
      <w:pPr>
        <w:widowControl w:val="0"/>
      </w:pPr>
    </w:p>
    <w:p w:rsidR="007A5708" w:rsidRDefault="007A5708" w:rsidP="007A5708">
      <w:pPr>
        <w:widowControl w:val="0"/>
      </w:pPr>
      <w:r>
        <w:t>Using the information in this table, for this sample of old people is digestive trouble associated with taking the drug?</w:t>
      </w:r>
    </w:p>
    <w:p w:rsidR="007A5708" w:rsidRPr="007A5708" w:rsidRDefault="007A5708" w:rsidP="007A5708">
      <w:pPr>
        <w:widowControl w:val="0"/>
        <w:ind w:firstLine="360"/>
      </w:pPr>
    </w:p>
    <w:p w:rsidR="009C35FA" w:rsidRDefault="006545F3" w:rsidP="005815FD"/>
    <w:p w:rsidR="005815FD" w:rsidRDefault="005815FD" w:rsidP="005815FD"/>
    <w:p w:rsidR="005815FD" w:rsidRDefault="005815FD" w:rsidP="005815FD"/>
    <w:p w:rsidR="005815FD" w:rsidRDefault="005815FD" w:rsidP="005815FD"/>
    <w:p w:rsidR="005815FD" w:rsidRDefault="005815FD" w:rsidP="005815FD"/>
    <w:p w:rsidR="005815FD" w:rsidRDefault="005815FD" w:rsidP="005815FD"/>
    <w:p w:rsidR="005815FD" w:rsidRDefault="005815FD" w:rsidP="005815FD"/>
    <w:p w:rsidR="005815FD" w:rsidRPr="005815FD" w:rsidRDefault="005815FD" w:rsidP="005815FD">
      <w:pPr>
        <w:widowControl w:val="0"/>
        <w:rPr>
          <w:b/>
          <w:u w:val="single"/>
        </w:rPr>
      </w:pPr>
      <w:r>
        <w:rPr>
          <w:b/>
          <w:u w:val="single"/>
        </w:rPr>
        <w:lastRenderedPageBreak/>
        <w:t>SAMPLE STUDENT RESPONSES</w:t>
      </w:r>
    </w:p>
    <w:p w:rsidR="005815FD" w:rsidRDefault="005815FD" w:rsidP="005815FD">
      <w:pPr>
        <w:widowControl w:val="0"/>
      </w:pPr>
      <w:r>
        <w:t>What we are going to do next is look at some sample student responses to these tasks that illustrate misconceptions students have when doing tasks like these. These student responses are real student responses to these tasks, or ones like them, which have come out of research studies done by statistics educators.</w:t>
      </w:r>
    </w:p>
    <w:p w:rsidR="005815FD" w:rsidRDefault="005815FD" w:rsidP="005815FD">
      <w:pPr>
        <w:widowControl w:val="0"/>
      </w:pPr>
    </w:p>
    <w:p w:rsidR="005815FD" w:rsidRPr="003D689F" w:rsidRDefault="005815FD" w:rsidP="005815FD">
      <w:pPr>
        <w:widowControl w:val="0"/>
        <w:rPr>
          <w:b/>
          <w:i/>
          <w:u w:val="single"/>
        </w:rPr>
      </w:pPr>
      <w:r w:rsidRPr="003D689F">
        <w:rPr>
          <w:b/>
          <w:i/>
          <w:u w:val="single"/>
        </w:rPr>
        <w:t>Set 1</w:t>
      </w:r>
    </w:p>
    <w:p w:rsidR="00DA2481" w:rsidRPr="009701ED" w:rsidRDefault="00DA2481" w:rsidP="00DA2481">
      <w:pPr>
        <w:widowControl w:val="0"/>
        <w:rPr>
          <w:i/>
        </w:rPr>
      </w:pPr>
      <w:r w:rsidRPr="009701ED">
        <w:rPr>
          <w:i/>
          <w:u w:val="single"/>
        </w:rPr>
        <w:t>David (Smoking task):</w:t>
      </w:r>
      <w:r>
        <w:rPr>
          <w:i/>
        </w:rPr>
        <w:t xml:space="preserve"> </w:t>
      </w:r>
      <w:r w:rsidRPr="009701ED">
        <w:rPr>
          <w:i/>
        </w:rPr>
        <w:t xml:space="preserve">Yes, there is an association. Although both the percentage of smokers with bronchial disease and the percentage of </w:t>
      </w:r>
      <w:r>
        <w:rPr>
          <w:i/>
        </w:rPr>
        <w:t>non-smokers with</w:t>
      </w:r>
      <w:r w:rsidRPr="009701ED">
        <w:rPr>
          <w:i/>
        </w:rPr>
        <w:t xml:space="preserve"> bronchial disease are 60%, there are more smokers with bronchial disease than nonsmokers.</w:t>
      </w:r>
    </w:p>
    <w:p w:rsidR="00DA2481" w:rsidRDefault="00DA2481" w:rsidP="00DA2481">
      <w:pPr>
        <w:widowControl w:val="0"/>
      </w:pPr>
    </w:p>
    <w:p w:rsidR="00DA2481" w:rsidRDefault="00DA2481" w:rsidP="00DA2481">
      <w:pPr>
        <w:widowControl w:val="0"/>
        <w:rPr>
          <w:i/>
        </w:rPr>
      </w:pPr>
      <w:r w:rsidRPr="009701ED">
        <w:rPr>
          <w:i/>
          <w:u w:val="single"/>
        </w:rPr>
        <w:t>Nathan (Smoking task)</w:t>
      </w:r>
      <w:r w:rsidRPr="009701ED">
        <w:rPr>
          <w:u w:val="single"/>
        </w:rPr>
        <w:t>:</w:t>
      </w:r>
      <w:r>
        <w:t xml:space="preserve"> </w:t>
      </w:r>
      <w:proofErr w:type="spellStart"/>
      <w:r>
        <w:rPr>
          <w:i/>
        </w:rPr>
        <w:t>Ummm</w:t>
      </w:r>
      <w:proofErr w:type="spellEnd"/>
      <w:r>
        <w:rPr>
          <w:i/>
        </w:rPr>
        <w:t xml:space="preserve"> wouldn’t it make more sense though that they would have to interview the same amount of people because if they did then they would have more yeses and more </w:t>
      </w:r>
      <w:proofErr w:type="spellStart"/>
      <w:r>
        <w:rPr>
          <w:i/>
        </w:rPr>
        <w:t>nos</w:t>
      </w:r>
      <w:proofErr w:type="spellEnd"/>
      <w:r>
        <w:rPr>
          <w:i/>
        </w:rPr>
        <w:t xml:space="preserve"> for the not-smoking population.</w:t>
      </w:r>
    </w:p>
    <w:p w:rsidR="005815FD" w:rsidRDefault="005815FD" w:rsidP="005815FD">
      <w:pPr>
        <w:widowControl w:val="0"/>
        <w:rPr>
          <w:i/>
        </w:rPr>
      </w:pPr>
    </w:p>
    <w:p w:rsidR="005815FD" w:rsidRDefault="005815FD" w:rsidP="005815FD">
      <w:pPr>
        <w:widowControl w:val="0"/>
      </w:pPr>
      <w:r>
        <w:t>With your group, discuss and document:</w:t>
      </w:r>
    </w:p>
    <w:p w:rsidR="005815FD" w:rsidRDefault="005815FD" w:rsidP="00DA2481">
      <w:pPr>
        <w:pStyle w:val="ListParagraph"/>
        <w:widowControl w:val="0"/>
        <w:numPr>
          <w:ilvl w:val="0"/>
          <w:numId w:val="1"/>
        </w:numPr>
      </w:pPr>
      <w:r>
        <w:t>What miscon</w:t>
      </w:r>
      <w:r w:rsidR="00DA2481">
        <w:t xml:space="preserve">ceptions do these students have? </w:t>
      </w:r>
      <w:r>
        <w:t>How are their misconceptions related? i.e., what pre-requisite knowledge are they both lacking?</w:t>
      </w:r>
    </w:p>
    <w:p w:rsidR="005815FD" w:rsidRDefault="005815FD" w:rsidP="005815FD">
      <w:pPr>
        <w:pStyle w:val="ListParagraph"/>
        <w:widowControl w:val="0"/>
      </w:pPr>
    </w:p>
    <w:p w:rsidR="005815FD" w:rsidRDefault="005815FD" w:rsidP="005815FD">
      <w:pPr>
        <w:pStyle w:val="ListParagraph"/>
        <w:widowControl w:val="0"/>
      </w:pPr>
    </w:p>
    <w:p w:rsidR="005815FD" w:rsidRDefault="005815FD" w:rsidP="005815FD">
      <w:pPr>
        <w:pStyle w:val="ListParagraph"/>
        <w:widowControl w:val="0"/>
      </w:pPr>
    </w:p>
    <w:p w:rsidR="005815FD" w:rsidRDefault="005815FD" w:rsidP="005815FD">
      <w:pPr>
        <w:pStyle w:val="ListParagraph"/>
        <w:widowControl w:val="0"/>
      </w:pPr>
    </w:p>
    <w:p w:rsidR="005815FD" w:rsidRPr="009701ED" w:rsidRDefault="005815FD" w:rsidP="005815FD">
      <w:pPr>
        <w:pStyle w:val="ListParagraph"/>
        <w:numPr>
          <w:ilvl w:val="0"/>
          <w:numId w:val="1"/>
        </w:numPr>
        <w:rPr>
          <w:rFonts w:cstheme="minorHAnsi"/>
        </w:rPr>
      </w:pPr>
      <w:r>
        <w:rPr>
          <w:rFonts w:cstheme="minorHAnsi"/>
        </w:rPr>
        <w:t xml:space="preserve">Your </w:t>
      </w:r>
      <w:r w:rsidR="00DA2481">
        <w:rPr>
          <w:rFonts w:cstheme="minorHAnsi"/>
        </w:rPr>
        <w:t>response to this pair of students</w:t>
      </w:r>
      <w:r>
        <w:rPr>
          <w:rFonts w:cstheme="minorHAnsi"/>
        </w:rPr>
        <w:t xml:space="preserve"> as their teacher</w:t>
      </w:r>
      <w:r w:rsidRPr="009701ED">
        <w:rPr>
          <w:rFonts w:cstheme="minorHAnsi"/>
        </w:rPr>
        <w:t>. Be specific in your description of your response, writing exactly what you would say and/or drawing anything you would use in your response.</w:t>
      </w:r>
    </w:p>
    <w:p w:rsidR="005815FD" w:rsidRDefault="005815FD" w:rsidP="005815FD"/>
    <w:p w:rsidR="005815FD" w:rsidRDefault="005815FD" w:rsidP="005815FD"/>
    <w:p w:rsidR="005815FD" w:rsidRDefault="005815FD" w:rsidP="005815FD"/>
    <w:p w:rsidR="005815FD" w:rsidRDefault="005815FD" w:rsidP="005815FD"/>
    <w:p w:rsidR="00DA2481" w:rsidRDefault="00DA2481" w:rsidP="005815FD"/>
    <w:p w:rsidR="00DA2481" w:rsidRDefault="00DA2481" w:rsidP="005815FD"/>
    <w:p w:rsidR="005815FD" w:rsidRDefault="003D689F" w:rsidP="005815FD">
      <w:pPr>
        <w:rPr>
          <w:b/>
          <w:i/>
          <w:u w:val="single"/>
        </w:rPr>
      </w:pPr>
      <w:r>
        <w:rPr>
          <w:b/>
          <w:i/>
          <w:u w:val="single"/>
        </w:rPr>
        <w:t>Set 2</w:t>
      </w:r>
    </w:p>
    <w:p w:rsidR="003D689F" w:rsidRDefault="003D689F" w:rsidP="005815FD">
      <w:pPr>
        <w:rPr>
          <w:b/>
          <w:i/>
          <w:u w:val="single"/>
        </w:rPr>
      </w:pPr>
    </w:p>
    <w:p w:rsidR="00DA2481" w:rsidRDefault="00DA2481" w:rsidP="00DA2481">
      <w:pPr>
        <w:widowControl w:val="0"/>
        <w:rPr>
          <w:i/>
        </w:rPr>
      </w:pPr>
      <w:r>
        <w:rPr>
          <w:i/>
        </w:rPr>
        <w:t>Molly (smoking task): There is no association between smoking and bronchial disease because if there were, all smokers would have bronchial disease and none of the nonsmokers would.</w:t>
      </w:r>
    </w:p>
    <w:p w:rsidR="00DA2481" w:rsidRDefault="00DA2481" w:rsidP="00DA2481">
      <w:pPr>
        <w:widowControl w:val="0"/>
        <w:rPr>
          <w:i/>
        </w:rPr>
      </w:pPr>
    </w:p>
    <w:p w:rsidR="00DA2481" w:rsidRDefault="00DA2481" w:rsidP="00DA2481">
      <w:pPr>
        <w:widowControl w:val="0"/>
        <w:rPr>
          <w:i/>
        </w:rPr>
      </w:pPr>
      <w:r>
        <w:rPr>
          <w:i/>
        </w:rPr>
        <w:t>Tank (smoking task): There is an influence of smoking, but it is not very great, because there are smokers without bronchial disease and nonsmokers with the disease.</w:t>
      </w:r>
    </w:p>
    <w:p w:rsidR="003D689F" w:rsidRDefault="003D689F" w:rsidP="005815FD"/>
    <w:p w:rsidR="00DA2481" w:rsidRDefault="00DA2481" w:rsidP="00DA2481">
      <w:pPr>
        <w:widowControl w:val="0"/>
      </w:pPr>
      <w:r>
        <w:t>With your group, discuss and document:</w:t>
      </w:r>
    </w:p>
    <w:p w:rsidR="00DA2481" w:rsidRDefault="00DA2481" w:rsidP="00DA2481">
      <w:pPr>
        <w:pStyle w:val="ListParagraph"/>
        <w:widowControl w:val="0"/>
        <w:numPr>
          <w:ilvl w:val="0"/>
          <w:numId w:val="6"/>
        </w:numPr>
      </w:pPr>
      <w:r>
        <w:t>What misconceptions do these students have? How are their misconceptions related? i.e., what pre-requisite knowledge are they both lacking?</w:t>
      </w:r>
    </w:p>
    <w:p w:rsidR="00DA2481" w:rsidRDefault="00DA2481" w:rsidP="00DA2481">
      <w:pPr>
        <w:pStyle w:val="ListParagraph"/>
        <w:widowControl w:val="0"/>
      </w:pPr>
    </w:p>
    <w:p w:rsidR="00DA2481" w:rsidRDefault="00DA2481" w:rsidP="00DA2481">
      <w:pPr>
        <w:pStyle w:val="ListParagraph"/>
        <w:widowControl w:val="0"/>
      </w:pPr>
    </w:p>
    <w:p w:rsidR="00DA2481" w:rsidRDefault="00DA2481" w:rsidP="00DA2481">
      <w:pPr>
        <w:pStyle w:val="ListParagraph"/>
        <w:widowControl w:val="0"/>
      </w:pPr>
    </w:p>
    <w:p w:rsidR="00DA2481" w:rsidRDefault="00DA2481" w:rsidP="00DA2481">
      <w:pPr>
        <w:pStyle w:val="ListParagraph"/>
        <w:widowControl w:val="0"/>
      </w:pPr>
    </w:p>
    <w:p w:rsidR="005878C1" w:rsidRDefault="00DA2481" w:rsidP="00DA2481">
      <w:pPr>
        <w:pStyle w:val="ListParagraph"/>
        <w:widowControl w:val="0"/>
        <w:numPr>
          <w:ilvl w:val="0"/>
          <w:numId w:val="6"/>
        </w:numPr>
      </w:pPr>
      <w:r w:rsidRPr="00DA2481">
        <w:rPr>
          <w:rFonts w:cstheme="minorHAnsi"/>
        </w:rPr>
        <w:t>Your response to this pair of students as their teacher. Be specific in your description of your response, writing exactly what you would say and/or drawing anything you would use in your response.</w:t>
      </w:r>
    </w:p>
    <w:p w:rsidR="005878C1" w:rsidRDefault="005878C1" w:rsidP="005878C1">
      <w:pPr>
        <w:pStyle w:val="ListParagraph"/>
        <w:widowControl w:val="0"/>
      </w:pPr>
    </w:p>
    <w:p w:rsidR="005878C1" w:rsidRDefault="005878C1" w:rsidP="005878C1">
      <w:pPr>
        <w:pStyle w:val="ListParagraph"/>
        <w:widowControl w:val="0"/>
      </w:pPr>
    </w:p>
    <w:p w:rsidR="005878C1" w:rsidRDefault="005878C1" w:rsidP="005878C1">
      <w:pPr>
        <w:pStyle w:val="ListParagraph"/>
        <w:widowControl w:val="0"/>
      </w:pPr>
    </w:p>
    <w:p w:rsidR="005878C1" w:rsidRDefault="005878C1" w:rsidP="005878C1"/>
    <w:p w:rsidR="003D689F" w:rsidRDefault="003D689F" w:rsidP="005815FD"/>
    <w:p w:rsidR="00A45465" w:rsidRDefault="00A45465" w:rsidP="005815FD"/>
    <w:p w:rsidR="00A45465" w:rsidRDefault="00A45465" w:rsidP="005815FD"/>
    <w:p w:rsidR="00A45465" w:rsidRDefault="00A45465" w:rsidP="005815FD"/>
    <w:p w:rsidR="00A45465" w:rsidRDefault="00A45465" w:rsidP="005815FD"/>
    <w:p w:rsidR="00A45465" w:rsidRDefault="00A45465" w:rsidP="005815FD"/>
    <w:p w:rsidR="003D689F" w:rsidRDefault="003D689F" w:rsidP="005815FD">
      <w:r>
        <w:rPr>
          <w:b/>
          <w:i/>
          <w:u w:val="single"/>
        </w:rPr>
        <w:t>Set 3</w:t>
      </w:r>
    </w:p>
    <w:p w:rsidR="003D689F" w:rsidRDefault="003D689F" w:rsidP="005815FD"/>
    <w:p w:rsidR="00DA2481" w:rsidRDefault="00DA2481" w:rsidP="00DA2481">
      <w:pPr>
        <w:widowControl w:val="0"/>
        <w:rPr>
          <w:i/>
        </w:rPr>
      </w:pPr>
      <w:r>
        <w:rPr>
          <w:i/>
        </w:rPr>
        <w:t xml:space="preserve">Dana (drug task): Taking the drug </w:t>
      </w:r>
      <w:r w:rsidRPr="00B30B55">
        <w:rPr>
          <w:i/>
          <w:u w:val="single"/>
        </w:rPr>
        <w:t>lowers</w:t>
      </w:r>
      <w:r>
        <w:rPr>
          <w:i/>
        </w:rPr>
        <w:t xml:space="preserve"> the chance of digestive troubles, instead of raising it, so there is no association.</w:t>
      </w:r>
    </w:p>
    <w:p w:rsidR="00DA2481" w:rsidRDefault="00DA2481" w:rsidP="00DA2481">
      <w:pPr>
        <w:widowControl w:val="0"/>
        <w:rPr>
          <w:i/>
        </w:rPr>
      </w:pPr>
    </w:p>
    <w:p w:rsidR="003D689F" w:rsidRDefault="00DA2481" w:rsidP="00DA2481">
      <w:pPr>
        <w:rPr>
          <w:i/>
        </w:rPr>
      </w:pPr>
      <w:r>
        <w:rPr>
          <w:i/>
        </w:rPr>
        <w:t>Katie (drug task): There is really no dependence because almost all of the people who didn’t take the drug had digestive troubles and only half of the people who took the drug did. It’s decreasing the chances instead of increasing it.</w:t>
      </w:r>
    </w:p>
    <w:p w:rsidR="00DA2481" w:rsidRDefault="00DA2481" w:rsidP="00DA2481"/>
    <w:p w:rsidR="00DA2481" w:rsidRDefault="00DA2481" w:rsidP="00DA2481">
      <w:pPr>
        <w:widowControl w:val="0"/>
      </w:pPr>
      <w:r>
        <w:t>With your group, discuss and document:</w:t>
      </w:r>
    </w:p>
    <w:p w:rsidR="00DA2481" w:rsidRDefault="00DA2481" w:rsidP="00DA2481">
      <w:pPr>
        <w:pStyle w:val="ListParagraph"/>
        <w:widowControl w:val="0"/>
        <w:numPr>
          <w:ilvl w:val="0"/>
          <w:numId w:val="7"/>
        </w:numPr>
      </w:pPr>
      <w:r>
        <w:t>What misconceptions do these students have? How are their misconceptions related? i.e., what pre-requisite knowledge are they both lacking?</w:t>
      </w:r>
    </w:p>
    <w:p w:rsidR="00DA2481" w:rsidRDefault="00DA2481" w:rsidP="00DA2481">
      <w:pPr>
        <w:pStyle w:val="ListParagraph"/>
        <w:widowControl w:val="0"/>
      </w:pPr>
    </w:p>
    <w:p w:rsidR="00DA2481" w:rsidRDefault="00DA2481" w:rsidP="00DA2481">
      <w:pPr>
        <w:pStyle w:val="ListParagraph"/>
        <w:widowControl w:val="0"/>
      </w:pPr>
    </w:p>
    <w:p w:rsidR="00DA2481" w:rsidRDefault="00DA2481" w:rsidP="00DA2481">
      <w:pPr>
        <w:pStyle w:val="ListParagraph"/>
        <w:widowControl w:val="0"/>
      </w:pPr>
    </w:p>
    <w:p w:rsidR="00DA2481" w:rsidRDefault="00DA2481" w:rsidP="00DA2481">
      <w:pPr>
        <w:pStyle w:val="ListParagraph"/>
        <w:widowControl w:val="0"/>
      </w:pPr>
    </w:p>
    <w:p w:rsidR="005878C1" w:rsidRDefault="00DA2481" w:rsidP="00DA2481">
      <w:pPr>
        <w:pStyle w:val="ListParagraph"/>
        <w:numPr>
          <w:ilvl w:val="0"/>
          <w:numId w:val="7"/>
        </w:numPr>
      </w:pPr>
      <w:r w:rsidRPr="00DA2481">
        <w:rPr>
          <w:rFonts w:cstheme="minorHAnsi"/>
        </w:rPr>
        <w:t>Your response to this pair of students as their teacher. Be specific in your description of your response, writing exactly what you would say and/or drawing anything you would use in your response.</w:t>
      </w:r>
    </w:p>
    <w:p w:rsidR="003D689F" w:rsidRDefault="003D689F" w:rsidP="005815FD"/>
    <w:p w:rsidR="00A45465" w:rsidRDefault="00A45465" w:rsidP="005815FD"/>
    <w:p w:rsidR="00A45465" w:rsidRDefault="00A45465" w:rsidP="005815FD"/>
    <w:p w:rsidR="00A45465" w:rsidRDefault="00A45465" w:rsidP="005815FD"/>
    <w:p w:rsidR="00A45465" w:rsidRDefault="00A45465" w:rsidP="005815FD"/>
    <w:p w:rsidR="00A45465" w:rsidRDefault="00A45465" w:rsidP="005815FD"/>
    <w:p w:rsidR="00A45465" w:rsidRDefault="00A45465" w:rsidP="005815FD"/>
    <w:p w:rsidR="00A45465" w:rsidRDefault="00A45465" w:rsidP="005815FD"/>
    <w:p w:rsidR="00A45465" w:rsidRDefault="00A45465" w:rsidP="005815FD"/>
    <w:p w:rsidR="00A45465" w:rsidRDefault="00A45465" w:rsidP="005815FD"/>
    <w:p w:rsidR="003D689F" w:rsidRDefault="003D689F" w:rsidP="005815FD">
      <w:pPr>
        <w:rPr>
          <w:b/>
          <w:i/>
          <w:u w:val="single"/>
        </w:rPr>
      </w:pPr>
      <w:r>
        <w:rPr>
          <w:b/>
          <w:i/>
          <w:u w:val="single"/>
        </w:rPr>
        <w:lastRenderedPageBreak/>
        <w:t>Set 4</w:t>
      </w:r>
    </w:p>
    <w:p w:rsidR="003D689F" w:rsidRDefault="003D689F" w:rsidP="005815FD">
      <w:pPr>
        <w:rPr>
          <w:b/>
          <w:i/>
          <w:u w:val="single"/>
        </w:rPr>
      </w:pPr>
    </w:p>
    <w:p w:rsidR="00DA2481" w:rsidRDefault="00DA2481" w:rsidP="00DA2481">
      <w:pPr>
        <w:widowControl w:val="0"/>
        <w:rPr>
          <w:i/>
        </w:rPr>
      </w:pPr>
      <w:proofErr w:type="spellStart"/>
      <w:r>
        <w:rPr>
          <w:i/>
        </w:rPr>
        <w:t>Liesel</w:t>
      </w:r>
      <w:proofErr w:type="spellEnd"/>
      <w:r>
        <w:rPr>
          <w:i/>
        </w:rPr>
        <w:t xml:space="preserve"> (smoking task): I personally believe there is an association between smoking and having or not having bronchial disease because if we observe the table, in people with bronchial disease there is a higher percentage of smokers.</w:t>
      </w:r>
    </w:p>
    <w:p w:rsidR="00DA2481" w:rsidRDefault="00DA2481" w:rsidP="00DA2481">
      <w:pPr>
        <w:widowControl w:val="0"/>
        <w:rPr>
          <w:i/>
        </w:rPr>
      </w:pPr>
    </w:p>
    <w:p w:rsidR="00DA2481" w:rsidRDefault="00DA2481" w:rsidP="00DA2481">
      <w:pPr>
        <w:widowControl w:val="0"/>
        <w:rPr>
          <w:i/>
        </w:rPr>
      </w:pPr>
      <w:proofErr w:type="gramStart"/>
      <w:r>
        <w:rPr>
          <w:i/>
        </w:rPr>
        <w:t>Ivy(</w:t>
      </w:r>
      <w:proofErr w:type="gramEnd"/>
      <w:r>
        <w:rPr>
          <w:i/>
        </w:rPr>
        <w:t>drug task): The biggest number in the table is 9, for people who take the drug and have digestive troubles, so they are dependent.</w:t>
      </w:r>
    </w:p>
    <w:p w:rsidR="00DA2481" w:rsidRDefault="00DA2481" w:rsidP="00DA2481">
      <w:pPr>
        <w:widowControl w:val="0"/>
        <w:rPr>
          <w:i/>
        </w:rPr>
      </w:pPr>
    </w:p>
    <w:p w:rsidR="00DA2481" w:rsidRDefault="00DA2481" w:rsidP="00DA2481">
      <w:pPr>
        <w:widowControl w:val="0"/>
      </w:pPr>
      <w:r>
        <w:t>With your group, discuss and document:</w:t>
      </w:r>
    </w:p>
    <w:p w:rsidR="00DA2481" w:rsidRDefault="00DA2481" w:rsidP="00DA2481">
      <w:pPr>
        <w:pStyle w:val="ListParagraph"/>
        <w:widowControl w:val="0"/>
        <w:numPr>
          <w:ilvl w:val="0"/>
          <w:numId w:val="8"/>
        </w:numPr>
      </w:pPr>
      <w:r>
        <w:t>What misconceptions do these students have? How are their misconceptions related? i.e., what pre-requisite knowledge are they both lacking?</w:t>
      </w:r>
    </w:p>
    <w:p w:rsidR="00DA2481" w:rsidRDefault="00DA2481" w:rsidP="00DA2481">
      <w:pPr>
        <w:pStyle w:val="ListParagraph"/>
        <w:widowControl w:val="0"/>
      </w:pPr>
    </w:p>
    <w:p w:rsidR="00DA2481" w:rsidRDefault="00DA2481" w:rsidP="00DA2481">
      <w:pPr>
        <w:pStyle w:val="ListParagraph"/>
        <w:widowControl w:val="0"/>
      </w:pPr>
    </w:p>
    <w:p w:rsidR="00DA2481" w:rsidRDefault="00DA2481" w:rsidP="00DA2481">
      <w:pPr>
        <w:pStyle w:val="ListParagraph"/>
        <w:widowControl w:val="0"/>
      </w:pPr>
    </w:p>
    <w:p w:rsidR="00DA2481" w:rsidRDefault="00DA2481" w:rsidP="00DA2481">
      <w:pPr>
        <w:pStyle w:val="ListParagraph"/>
        <w:widowControl w:val="0"/>
      </w:pPr>
    </w:p>
    <w:p w:rsidR="00DA2481" w:rsidRDefault="00DA2481" w:rsidP="00DA2481">
      <w:pPr>
        <w:pStyle w:val="ListParagraph"/>
        <w:numPr>
          <w:ilvl w:val="0"/>
          <w:numId w:val="8"/>
        </w:numPr>
      </w:pPr>
      <w:r w:rsidRPr="00DA2481">
        <w:rPr>
          <w:rFonts w:cstheme="minorHAnsi"/>
        </w:rPr>
        <w:t>Your response to this pair of students as their teacher. Be specific in your description of your response, writing exactly what you would say and/or drawing anything you would use in your response.</w:t>
      </w:r>
    </w:p>
    <w:p w:rsidR="005878C1" w:rsidRDefault="005878C1" w:rsidP="005815FD"/>
    <w:p w:rsidR="00A45465" w:rsidRDefault="00A45465" w:rsidP="005815FD"/>
    <w:p w:rsidR="00A45465" w:rsidRDefault="00A45465" w:rsidP="005815FD"/>
    <w:p w:rsidR="00A45465" w:rsidRDefault="00A45465" w:rsidP="005815FD"/>
    <w:p w:rsidR="00A45465" w:rsidRDefault="00A45465" w:rsidP="005815FD"/>
    <w:p w:rsidR="00A45465" w:rsidRDefault="00A45465" w:rsidP="005815FD"/>
    <w:p w:rsidR="003D689F" w:rsidRDefault="003D689F" w:rsidP="003D689F">
      <w:pPr>
        <w:rPr>
          <w:b/>
          <w:i/>
          <w:u w:val="single"/>
        </w:rPr>
      </w:pPr>
      <w:r>
        <w:rPr>
          <w:b/>
          <w:i/>
          <w:u w:val="single"/>
        </w:rPr>
        <w:t>Set 5</w:t>
      </w:r>
    </w:p>
    <w:p w:rsidR="003D689F" w:rsidRDefault="003D689F" w:rsidP="005815FD"/>
    <w:p w:rsidR="003D689F" w:rsidRDefault="003D689F" w:rsidP="003D689F">
      <w:pPr>
        <w:widowControl w:val="0"/>
        <w:rPr>
          <w:i/>
        </w:rPr>
      </w:pPr>
      <w:r>
        <w:rPr>
          <w:i/>
        </w:rPr>
        <w:t>Bob (smoking): I know that smoking causes lung cancer, so I’m sure that people who smoke are more likely to have bronchial disease.</w:t>
      </w:r>
    </w:p>
    <w:p w:rsidR="003D689F" w:rsidRDefault="003D689F" w:rsidP="005815FD"/>
    <w:p w:rsidR="005878C1" w:rsidRDefault="005878C1" w:rsidP="005878C1">
      <w:pPr>
        <w:widowControl w:val="0"/>
      </w:pPr>
      <w:r>
        <w:t>With your group, discuss and document:</w:t>
      </w:r>
    </w:p>
    <w:p w:rsidR="005878C1" w:rsidRDefault="005878C1" w:rsidP="005878C1">
      <w:pPr>
        <w:pStyle w:val="ListParagraph"/>
        <w:widowControl w:val="0"/>
        <w:numPr>
          <w:ilvl w:val="0"/>
          <w:numId w:val="5"/>
        </w:numPr>
      </w:pPr>
      <w:r>
        <w:t xml:space="preserve">What misconception does this student have? </w:t>
      </w:r>
    </w:p>
    <w:p w:rsidR="005878C1" w:rsidRDefault="005878C1" w:rsidP="005878C1">
      <w:pPr>
        <w:pStyle w:val="ListParagraph"/>
        <w:widowControl w:val="0"/>
      </w:pPr>
    </w:p>
    <w:p w:rsidR="005878C1" w:rsidRDefault="005878C1" w:rsidP="005878C1">
      <w:pPr>
        <w:pStyle w:val="ListParagraph"/>
        <w:widowControl w:val="0"/>
      </w:pPr>
    </w:p>
    <w:p w:rsidR="005878C1" w:rsidRDefault="005878C1" w:rsidP="005878C1">
      <w:pPr>
        <w:pStyle w:val="ListParagraph"/>
        <w:widowControl w:val="0"/>
      </w:pPr>
    </w:p>
    <w:p w:rsidR="005878C1" w:rsidRDefault="005878C1" w:rsidP="005878C1">
      <w:pPr>
        <w:pStyle w:val="ListParagraph"/>
        <w:widowControl w:val="0"/>
      </w:pPr>
    </w:p>
    <w:p w:rsidR="005878C1" w:rsidRDefault="005878C1" w:rsidP="005878C1">
      <w:pPr>
        <w:pStyle w:val="ListParagraph"/>
        <w:widowControl w:val="0"/>
      </w:pPr>
    </w:p>
    <w:p w:rsidR="005878C1" w:rsidRPr="009701ED" w:rsidRDefault="005878C1" w:rsidP="005878C1">
      <w:pPr>
        <w:pStyle w:val="ListParagraph"/>
        <w:numPr>
          <w:ilvl w:val="0"/>
          <w:numId w:val="5"/>
        </w:numPr>
        <w:rPr>
          <w:rFonts w:cstheme="minorHAnsi"/>
        </w:rPr>
      </w:pPr>
      <w:r>
        <w:rPr>
          <w:rFonts w:cstheme="minorHAnsi"/>
        </w:rPr>
        <w:t>Your response to Bob as his teacher</w:t>
      </w:r>
      <w:r w:rsidRPr="009701ED">
        <w:rPr>
          <w:rFonts w:cstheme="minorHAnsi"/>
        </w:rPr>
        <w:t>. Be specific in your description of your response, writing exactly what you would say and/or drawing anything you would use in your response.</w:t>
      </w:r>
    </w:p>
    <w:p w:rsidR="005878C1" w:rsidRDefault="005878C1" w:rsidP="005878C1"/>
    <w:p w:rsidR="005878C1" w:rsidRPr="003D689F" w:rsidRDefault="005878C1" w:rsidP="005815FD">
      <w:bookmarkStart w:id="0" w:name="_GoBack"/>
      <w:bookmarkEnd w:id="0"/>
    </w:p>
    <w:sectPr w:rsidR="005878C1" w:rsidRPr="003D68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7D0169"/>
    <w:multiLevelType w:val="hybridMultilevel"/>
    <w:tmpl w:val="24763D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7E6F44"/>
    <w:multiLevelType w:val="hybridMultilevel"/>
    <w:tmpl w:val="24763D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F41CB9"/>
    <w:multiLevelType w:val="hybridMultilevel"/>
    <w:tmpl w:val="24763D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9D0DB6"/>
    <w:multiLevelType w:val="hybridMultilevel"/>
    <w:tmpl w:val="24763D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665BF3"/>
    <w:multiLevelType w:val="hybridMultilevel"/>
    <w:tmpl w:val="24763D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3D6189"/>
    <w:multiLevelType w:val="hybridMultilevel"/>
    <w:tmpl w:val="24763D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9D0DBE"/>
    <w:multiLevelType w:val="hybridMultilevel"/>
    <w:tmpl w:val="24763D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354FDB"/>
    <w:multiLevelType w:val="hybridMultilevel"/>
    <w:tmpl w:val="24763D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3"/>
  </w:num>
  <w:num w:numId="4">
    <w:abstractNumId w:val="1"/>
  </w:num>
  <w:num w:numId="5">
    <w:abstractNumId w:val="2"/>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EA9"/>
    <w:rsid w:val="00146EA9"/>
    <w:rsid w:val="003D689F"/>
    <w:rsid w:val="004F6228"/>
    <w:rsid w:val="005430E6"/>
    <w:rsid w:val="005815FD"/>
    <w:rsid w:val="005878C1"/>
    <w:rsid w:val="005901DB"/>
    <w:rsid w:val="006545F3"/>
    <w:rsid w:val="007A5708"/>
    <w:rsid w:val="00A45465"/>
    <w:rsid w:val="00DA2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A6EBBF-00B2-48D9-AE35-38FA7F17E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46EA9"/>
    <w:pPr>
      <w:spacing w:after="0" w:line="276" w:lineRule="auto"/>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570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15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2014-10-31T14:58:00Z</dcterms:created>
  <dcterms:modified xsi:type="dcterms:W3CDTF">2014-10-31T14:58:00Z</dcterms:modified>
</cp:coreProperties>
</file>