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899" w:rsidRDefault="00EF3899" w:rsidP="00EF3899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9144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1623060" cy="2263140"/>
            <wp:effectExtent l="0" t="0" r="0" b="381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xample 2 math container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3060" cy="2263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F3899" w:rsidRPr="00EF3899" w:rsidRDefault="00EF3899" w:rsidP="00EF3899">
      <w:pPr>
        <w:rPr>
          <w:sz w:val="32"/>
        </w:rPr>
      </w:pPr>
      <w:r w:rsidRPr="00EF3899">
        <w:rPr>
          <w:sz w:val="32"/>
        </w:rPr>
        <w:t>The top and bottom containers are two identical right rectangular prisms.</w:t>
      </w:r>
    </w:p>
    <w:p w:rsidR="00EF3899" w:rsidRPr="00EF3899" w:rsidRDefault="00EF3899" w:rsidP="00EF3899">
      <w:pPr>
        <w:rPr>
          <w:sz w:val="32"/>
        </w:rPr>
      </w:pPr>
      <w:r w:rsidRPr="00EF3899">
        <w:rPr>
          <w:sz w:val="32"/>
        </w:rPr>
        <w:t>Liquid flows from the top to the bottom. The total height of liquid in both the containers is 6 units.</w:t>
      </w:r>
    </w:p>
    <w:p w:rsidR="00EF3899" w:rsidRPr="00EF3899" w:rsidRDefault="00EF3899" w:rsidP="00EF3899">
      <w:pPr>
        <w:rPr>
          <w:sz w:val="32"/>
        </w:rPr>
      </w:pPr>
      <w:r w:rsidRPr="00EF3899">
        <w:rPr>
          <w:sz w:val="32"/>
        </w:rPr>
        <w:t>Construct a graph expressing the relationship between height of water in the top container and height of water in the bottom container. Give an equation representing this situation</w:t>
      </w:r>
      <w:r>
        <w:rPr>
          <w:sz w:val="32"/>
        </w:rPr>
        <w:t>.</w:t>
      </w:r>
      <w:bookmarkStart w:id="0" w:name="_GoBack"/>
      <w:bookmarkEnd w:id="0"/>
    </w:p>
    <w:p w:rsidR="009C35FA" w:rsidRPr="00EF3899" w:rsidRDefault="00EF3899">
      <w:pPr>
        <w:rPr>
          <w:sz w:val="32"/>
        </w:rPr>
      </w:pPr>
      <w:r w:rsidRPr="00EF3899">
        <w:rPr>
          <w:sz w:val="32"/>
        </w:rPr>
        <w:br w:type="textWrapping" w:clear="all"/>
      </w:r>
    </w:p>
    <w:sectPr w:rsidR="009C35FA" w:rsidRPr="00EF3899" w:rsidSect="00EF389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899"/>
    <w:rsid w:val="005430E6"/>
    <w:rsid w:val="005901DB"/>
    <w:rsid w:val="00EF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D09D12-4B4B-4C79-859A-C491579E9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F3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1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2015-03-24T19:09:00Z</dcterms:created>
  <dcterms:modified xsi:type="dcterms:W3CDTF">2015-03-24T19:10:00Z</dcterms:modified>
</cp:coreProperties>
</file>