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76FC2" w14:textId="1CA80AA4" w:rsidR="00764EA0" w:rsidRPr="00764EA0" w:rsidRDefault="00764EA0" w:rsidP="009E7E1B">
      <w:pPr>
        <w:pStyle w:val="Heading1"/>
        <w:jc w:val="center"/>
        <w:rPr>
          <w:sz w:val="40"/>
          <w:szCs w:val="40"/>
        </w:rPr>
      </w:pPr>
      <w:bookmarkStart w:id="0" w:name="_Hlk131147810"/>
      <w:bookmarkStart w:id="1" w:name="_Toc131774618"/>
      <w:bookmarkStart w:id="2" w:name="_Toc137721034"/>
      <w:bookmarkStart w:id="3" w:name="_Toc131153446"/>
      <w:bookmarkStart w:id="4" w:name="_Toc131153536"/>
      <w:bookmarkStart w:id="5" w:name="_Toc131153631"/>
      <w:bookmarkStart w:id="6" w:name="_Toc131155179"/>
      <w:bookmarkStart w:id="7" w:name="_Toc108518680"/>
      <w:bookmarkEnd w:id="0"/>
      <w:r w:rsidRPr="00764EA0">
        <w:rPr>
          <w:sz w:val="40"/>
          <w:szCs w:val="40"/>
        </w:rPr>
        <w:t>Bowling Green State University</w:t>
      </w:r>
      <w:bookmarkEnd w:id="1"/>
      <w:bookmarkEnd w:id="2"/>
    </w:p>
    <w:p w14:paraId="71E55416" w14:textId="77777777" w:rsidR="00764EA0" w:rsidRDefault="009E7E1B" w:rsidP="00764EA0">
      <w:pPr>
        <w:pStyle w:val="Heading1"/>
        <w:spacing w:before="0"/>
        <w:jc w:val="center"/>
        <w:rPr>
          <w:color w:val="FD5000"/>
          <w:sz w:val="48"/>
          <w:szCs w:val="36"/>
        </w:rPr>
      </w:pPr>
      <w:bookmarkStart w:id="8" w:name="_Toc131774619"/>
      <w:bookmarkStart w:id="9" w:name="_Toc132015403"/>
      <w:bookmarkStart w:id="10" w:name="_Toc137721035"/>
      <w:r w:rsidRPr="009E7E1B">
        <w:rPr>
          <w:sz w:val="36"/>
          <w:szCs w:val="36"/>
        </w:rPr>
        <w:t>University-wide Course Evaluation of Teaching and Learning</w:t>
      </w:r>
      <w:bookmarkEnd w:id="8"/>
      <w:bookmarkEnd w:id="9"/>
      <w:bookmarkEnd w:id="10"/>
      <w:r>
        <w:br/>
      </w:r>
      <w:bookmarkStart w:id="11" w:name="_GoBack"/>
      <w:bookmarkEnd w:id="11"/>
    </w:p>
    <w:p w14:paraId="4D55A25B" w14:textId="6D8712B3" w:rsidR="009E7E1B" w:rsidRPr="00426A0B" w:rsidRDefault="009E7E1B" w:rsidP="00764EA0">
      <w:pPr>
        <w:pStyle w:val="Heading1"/>
        <w:spacing w:before="0"/>
        <w:jc w:val="center"/>
        <w:rPr>
          <w:color w:val="FD5000"/>
          <w:sz w:val="36"/>
          <w:szCs w:val="36"/>
        </w:rPr>
      </w:pPr>
      <w:bookmarkStart w:id="12" w:name="_Toc131774620"/>
      <w:bookmarkStart w:id="13" w:name="_Toc132015404"/>
      <w:bookmarkStart w:id="14" w:name="_Toc137721036"/>
      <w:r w:rsidRPr="00426A0B">
        <w:rPr>
          <w:color w:val="FD5000"/>
          <w:sz w:val="48"/>
          <w:szCs w:val="36"/>
        </w:rPr>
        <w:t>Administrator</w:t>
      </w:r>
      <w:bookmarkEnd w:id="3"/>
      <w:bookmarkEnd w:id="4"/>
      <w:bookmarkEnd w:id="5"/>
      <w:bookmarkEnd w:id="6"/>
      <w:r w:rsidR="00764EA0" w:rsidRPr="00426A0B">
        <w:rPr>
          <w:color w:val="FD5000"/>
          <w:sz w:val="48"/>
          <w:szCs w:val="36"/>
        </w:rPr>
        <w:t xml:space="preserve"> Guide</w:t>
      </w:r>
      <w:bookmarkEnd w:id="12"/>
      <w:bookmarkEnd w:id="13"/>
      <w:bookmarkEnd w:id="14"/>
    </w:p>
    <w:p w14:paraId="62B32C35" w14:textId="39C31090" w:rsidR="009E7E1B" w:rsidRPr="00426A0B" w:rsidRDefault="009E7E1B" w:rsidP="009E7E1B">
      <w:pPr>
        <w:spacing w:after="0"/>
        <w:jc w:val="center"/>
        <w:rPr>
          <w:color w:val="FD5000"/>
          <w:sz w:val="24"/>
          <w:szCs w:val="22"/>
        </w:rPr>
      </w:pPr>
      <w:r w:rsidRPr="00426A0B">
        <w:rPr>
          <w:color w:val="FD5000"/>
          <w:sz w:val="24"/>
          <w:szCs w:val="22"/>
        </w:rPr>
        <w:t>Prepared by the Office of Academic Assessment</w:t>
      </w:r>
    </w:p>
    <w:p w14:paraId="0B5F2966" w14:textId="77777777" w:rsidR="009031B2" w:rsidRPr="00E15DE5" w:rsidRDefault="009031B2" w:rsidP="009E7E1B">
      <w:pPr>
        <w:spacing w:after="0"/>
        <w:jc w:val="center"/>
        <w:rPr>
          <w:color w:val="FD5000"/>
          <w:sz w:val="24"/>
          <w:szCs w:val="22"/>
        </w:rPr>
      </w:pPr>
    </w:p>
    <w:p w14:paraId="5FB2BC15" w14:textId="30A1D53E" w:rsidR="009E7E1B" w:rsidRDefault="00DD7D77" w:rsidP="009E7E1B">
      <w:pPr>
        <w:jc w:val="center"/>
        <w:rPr>
          <w:color w:val="1C626D"/>
        </w:rPr>
      </w:pPr>
      <w:r>
        <w:rPr>
          <w:color w:val="1C626D"/>
        </w:rPr>
        <w:t>June</w:t>
      </w:r>
      <w:r w:rsidR="0070073F">
        <w:rPr>
          <w:color w:val="1C626D"/>
        </w:rPr>
        <w:t xml:space="preserve"> 2023</w:t>
      </w:r>
    </w:p>
    <w:p w14:paraId="31FB12CE" w14:textId="080D3365" w:rsidR="009E7E1B" w:rsidRDefault="009E7E1B" w:rsidP="009E7E1B">
      <w:pPr>
        <w:jc w:val="center"/>
        <w:rPr>
          <w:color w:val="1C626D"/>
        </w:rPr>
      </w:pPr>
    </w:p>
    <w:p w14:paraId="7D7952E6" w14:textId="326E3E03" w:rsidR="009E7E1B" w:rsidRDefault="009E7E1B" w:rsidP="009E7E1B">
      <w:pPr>
        <w:jc w:val="center"/>
        <w:rPr>
          <w:color w:val="1C626D"/>
        </w:rPr>
      </w:pPr>
    </w:p>
    <w:p w14:paraId="4A4DC7B0" w14:textId="76DD2306" w:rsidR="009E7E1B" w:rsidRDefault="009E7E1B" w:rsidP="009E7E1B">
      <w:pPr>
        <w:jc w:val="center"/>
        <w:rPr>
          <w:color w:val="1C626D"/>
        </w:rPr>
      </w:pPr>
    </w:p>
    <w:p w14:paraId="1C95A1A8" w14:textId="789449E5" w:rsidR="00E15DE5" w:rsidRDefault="00E15DE5" w:rsidP="009E7E1B">
      <w:pPr>
        <w:jc w:val="center"/>
        <w:rPr>
          <w:color w:val="1C626D"/>
        </w:rPr>
      </w:pPr>
    </w:p>
    <w:p w14:paraId="6BE3BFD7" w14:textId="1B437971" w:rsidR="00E15DE5" w:rsidRDefault="00E15DE5" w:rsidP="009E7E1B">
      <w:pPr>
        <w:jc w:val="center"/>
        <w:rPr>
          <w:color w:val="1C626D"/>
        </w:rPr>
      </w:pPr>
    </w:p>
    <w:p w14:paraId="0696B1E8" w14:textId="5E33BA31" w:rsidR="00E15DE5" w:rsidRDefault="00E15DE5" w:rsidP="009E7E1B">
      <w:pPr>
        <w:jc w:val="center"/>
        <w:rPr>
          <w:color w:val="1C626D"/>
        </w:rPr>
      </w:pPr>
    </w:p>
    <w:p w14:paraId="11C576CE" w14:textId="77777777" w:rsidR="00E15DE5" w:rsidRDefault="00E15DE5" w:rsidP="009E7E1B">
      <w:pPr>
        <w:jc w:val="center"/>
        <w:rPr>
          <w:color w:val="1C626D"/>
        </w:rPr>
      </w:pPr>
    </w:p>
    <w:p w14:paraId="204A0C97" w14:textId="53D1BA12" w:rsidR="00E15DE5" w:rsidRDefault="00E15DE5" w:rsidP="009E7E1B">
      <w:pPr>
        <w:jc w:val="center"/>
        <w:rPr>
          <w:color w:val="1C626D"/>
        </w:rPr>
      </w:pPr>
    </w:p>
    <w:p w14:paraId="2FDC2DBD" w14:textId="2CD38666" w:rsidR="00E15DE5" w:rsidRDefault="00E15DE5" w:rsidP="009E7E1B">
      <w:pPr>
        <w:jc w:val="center"/>
        <w:rPr>
          <w:color w:val="1C626D"/>
        </w:rPr>
      </w:pPr>
    </w:p>
    <w:p w14:paraId="49D7CF9F" w14:textId="7744D50F" w:rsidR="00E15DE5" w:rsidRDefault="00E15DE5" w:rsidP="009E7E1B">
      <w:pPr>
        <w:jc w:val="center"/>
        <w:rPr>
          <w:color w:val="1C626D"/>
        </w:rPr>
      </w:pPr>
    </w:p>
    <w:p w14:paraId="337819E2" w14:textId="2185B86A" w:rsidR="00E15DE5" w:rsidRDefault="00E15DE5" w:rsidP="009E7E1B">
      <w:pPr>
        <w:jc w:val="center"/>
        <w:rPr>
          <w:color w:val="1C626D"/>
        </w:rPr>
      </w:pPr>
    </w:p>
    <w:p w14:paraId="22006EA9" w14:textId="05A20D0F" w:rsidR="00E15DE5" w:rsidRDefault="00E15DE5" w:rsidP="009E7E1B">
      <w:pPr>
        <w:jc w:val="center"/>
        <w:rPr>
          <w:color w:val="1C626D"/>
        </w:rPr>
      </w:pPr>
    </w:p>
    <w:p w14:paraId="34DBACC0" w14:textId="6A7F1358" w:rsidR="00E15DE5" w:rsidRDefault="00E15DE5" w:rsidP="009E7E1B">
      <w:pPr>
        <w:jc w:val="center"/>
        <w:rPr>
          <w:color w:val="1C626D"/>
        </w:rPr>
      </w:pPr>
    </w:p>
    <w:p w14:paraId="28160FC1" w14:textId="71673175" w:rsidR="00E15DE5" w:rsidRDefault="00E15DE5" w:rsidP="009E7E1B">
      <w:pPr>
        <w:jc w:val="center"/>
        <w:rPr>
          <w:color w:val="1C626D"/>
        </w:rPr>
      </w:pPr>
    </w:p>
    <w:p w14:paraId="1EE1473F" w14:textId="43770B89" w:rsidR="00E15DE5" w:rsidRDefault="00E15DE5" w:rsidP="009E7E1B">
      <w:pPr>
        <w:jc w:val="center"/>
        <w:rPr>
          <w:color w:val="1C626D"/>
        </w:rPr>
      </w:pPr>
    </w:p>
    <w:p w14:paraId="490263D5" w14:textId="7BBCACC8" w:rsidR="00E15DE5" w:rsidRDefault="00E15DE5" w:rsidP="009E7E1B">
      <w:pPr>
        <w:jc w:val="center"/>
        <w:rPr>
          <w:color w:val="1C626D"/>
        </w:rPr>
      </w:pPr>
    </w:p>
    <w:p w14:paraId="103D5CA9" w14:textId="1D18775E" w:rsidR="00E15DE5" w:rsidRDefault="00E15DE5" w:rsidP="009E7E1B">
      <w:pPr>
        <w:jc w:val="center"/>
        <w:rPr>
          <w:color w:val="1C626D"/>
        </w:rPr>
      </w:pPr>
    </w:p>
    <w:p w14:paraId="69157E1F" w14:textId="77777777" w:rsidR="00E15DE5" w:rsidRDefault="00E15DE5" w:rsidP="009E7E1B">
      <w:pPr>
        <w:jc w:val="center"/>
        <w:rPr>
          <w:color w:val="1C626D"/>
        </w:rPr>
      </w:pPr>
    </w:p>
    <w:p w14:paraId="1C0A4E12" w14:textId="2E7B25BB" w:rsidR="009E7E1B" w:rsidRDefault="009E7E1B" w:rsidP="009E7E1B">
      <w:pPr>
        <w:jc w:val="center"/>
        <w:rPr>
          <w:rFonts w:eastAsiaTheme="majorEastAsia"/>
          <w:b/>
          <w:sz w:val="32"/>
        </w:rPr>
      </w:pPr>
      <w:r>
        <w:br w:type="page"/>
      </w:r>
    </w:p>
    <w:p w14:paraId="3874EE89" w14:textId="15A19DBA" w:rsidR="00F4691A" w:rsidRDefault="00A773B4" w:rsidP="00096E63">
      <w:pPr>
        <w:pStyle w:val="Heading2"/>
      </w:pPr>
      <w:bookmarkStart w:id="15" w:name="_Toc131153447"/>
      <w:bookmarkStart w:id="16" w:name="_Toc131153537"/>
      <w:bookmarkStart w:id="17" w:name="_Toc131153632"/>
      <w:bookmarkStart w:id="18" w:name="_Toc131155304"/>
      <w:bookmarkStart w:id="19" w:name="_Toc131774621"/>
      <w:bookmarkStart w:id="20" w:name="_Toc132015405"/>
      <w:bookmarkStart w:id="21" w:name="_Toc137721037"/>
      <w:r w:rsidRPr="008910FE">
        <w:lastRenderedPageBreak/>
        <w:t xml:space="preserve">University-wide Course Evaluation of Teaching and Learning </w:t>
      </w:r>
      <w:r w:rsidR="00F4691A">
        <w:br/>
      </w:r>
      <w:r w:rsidR="00C45F65" w:rsidRPr="008910FE">
        <w:t>Guidelines for Administrators</w:t>
      </w:r>
      <w:bookmarkEnd w:id="7"/>
      <w:bookmarkEnd w:id="15"/>
      <w:bookmarkEnd w:id="16"/>
      <w:bookmarkEnd w:id="17"/>
      <w:bookmarkEnd w:id="18"/>
      <w:bookmarkEnd w:id="19"/>
      <w:bookmarkEnd w:id="20"/>
      <w:r w:rsidR="00096E63">
        <w:t xml:space="preserve"> Table of Contents</w:t>
      </w:r>
      <w:bookmarkEnd w:id="21"/>
    </w:p>
    <w:p w14:paraId="76858812" w14:textId="61B27CD7" w:rsidR="00E10A2F" w:rsidRDefault="00347439" w:rsidP="00E10A2F">
      <w:pPr>
        <w:pStyle w:val="TOC1"/>
        <w:tabs>
          <w:tab w:val="right" w:leader="dot" w:pos="9350"/>
        </w:tabs>
        <w:rPr>
          <w:rFonts w:asciiTheme="minorHAnsi" w:hAnsiTheme="minorHAnsi"/>
          <w:noProof/>
          <w:color w:val="auto"/>
          <w:szCs w:val="22"/>
        </w:rPr>
      </w:pPr>
      <w:r>
        <w:rPr>
          <w:rFonts w:ascii="Calibri Light" w:eastAsiaTheme="majorEastAsia" w:hAnsi="Calibri Light" w:cstheme="majorBidi"/>
          <w:b/>
          <w:color w:val="4F2C1D"/>
          <w:sz w:val="44"/>
          <w:szCs w:val="32"/>
        </w:rPr>
        <w:fldChar w:fldCharType="begin"/>
      </w:r>
      <w:r>
        <w:rPr>
          <w:rFonts w:ascii="Calibri Light" w:eastAsiaTheme="majorEastAsia" w:hAnsi="Calibri Light" w:cstheme="majorBidi"/>
          <w:b/>
          <w:color w:val="4F2C1D"/>
          <w:sz w:val="44"/>
          <w:szCs w:val="32"/>
        </w:rPr>
        <w:instrText xml:space="preserve"> TOC \o "1-7" \h \z \u </w:instrText>
      </w:r>
      <w:r>
        <w:rPr>
          <w:rFonts w:ascii="Calibri Light" w:eastAsiaTheme="majorEastAsia" w:hAnsi="Calibri Light" w:cstheme="majorBidi"/>
          <w:b/>
          <w:color w:val="4F2C1D"/>
          <w:sz w:val="44"/>
          <w:szCs w:val="32"/>
        </w:rPr>
        <w:fldChar w:fldCharType="separate"/>
      </w:r>
    </w:p>
    <w:p w14:paraId="7BC20A07" w14:textId="5EC3E2AB" w:rsidR="00E10A2F" w:rsidRDefault="00460601">
      <w:pPr>
        <w:pStyle w:val="TOC2"/>
        <w:rPr>
          <w:rFonts w:asciiTheme="minorHAnsi" w:hAnsiTheme="minorHAnsi"/>
          <w:noProof/>
          <w:color w:val="auto"/>
          <w:szCs w:val="22"/>
        </w:rPr>
      </w:pPr>
      <w:hyperlink w:anchor="_Toc137721038" w:history="1">
        <w:r w:rsidR="00E10A2F" w:rsidRPr="00577CD5">
          <w:rPr>
            <w:rStyle w:val="Hyperlink"/>
            <w:noProof/>
          </w:rPr>
          <w:t>University-wide Evaluation of Teaching and Learning</w:t>
        </w:r>
        <w:r w:rsidR="00E10A2F">
          <w:rPr>
            <w:noProof/>
            <w:webHidden/>
          </w:rPr>
          <w:tab/>
        </w:r>
        <w:r w:rsidR="00E10A2F">
          <w:rPr>
            <w:noProof/>
            <w:webHidden/>
          </w:rPr>
          <w:fldChar w:fldCharType="begin"/>
        </w:r>
        <w:r w:rsidR="00E10A2F">
          <w:rPr>
            <w:noProof/>
            <w:webHidden/>
          </w:rPr>
          <w:instrText xml:space="preserve"> PAGEREF _Toc137721038 \h </w:instrText>
        </w:r>
        <w:r w:rsidR="00E10A2F">
          <w:rPr>
            <w:noProof/>
            <w:webHidden/>
          </w:rPr>
        </w:r>
        <w:r w:rsidR="00E10A2F">
          <w:rPr>
            <w:noProof/>
            <w:webHidden/>
          </w:rPr>
          <w:fldChar w:fldCharType="separate"/>
        </w:r>
        <w:r w:rsidR="00426A0B">
          <w:rPr>
            <w:noProof/>
            <w:webHidden/>
          </w:rPr>
          <w:t>4</w:t>
        </w:r>
        <w:r w:rsidR="00E10A2F">
          <w:rPr>
            <w:noProof/>
            <w:webHidden/>
          </w:rPr>
          <w:fldChar w:fldCharType="end"/>
        </w:r>
      </w:hyperlink>
    </w:p>
    <w:p w14:paraId="5E07B989" w14:textId="55E426B4" w:rsidR="00E10A2F" w:rsidRDefault="00460601">
      <w:pPr>
        <w:pStyle w:val="TOC3"/>
        <w:tabs>
          <w:tab w:val="right" w:leader="dot" w:pos="9350"/>
        </w:tabs>
        <w:rPr>
          <w:rFonts w:asciiTheme="minorHAnsi" w:hAnsiTheme="minorHAnsi"/>
          <w:noProof/>
          <w:color w:val="auto"/>
          <w:szCs w:val="22"/>
        </w:rPr>
      </w:pPr>
      <w:hyperlink w:anchor="_Toc137721039" w:history="1">
        <w:r w:rsidR="00E10A2F" w:rsidRPr="00577CD5">
          <w:rPr>
            <w:rStyle w:val="Hyperlink"/>
            <w:noProof/>
          </w:rPr>
          <w:t>Common Questions</w:t>
        </w:r>
        <w:r w:rsidR="00E10A2F">
          <w:rPr>
            <w:noProof/>
            <w:webHidden/>
          </w:rPr>
          <w:tab/>
        </w:r>
        <w:r w:rsidR="00E10A2F">
          <w:rPr>
            <w:noProof/>
            <w:webHidden/>
          </w:rPr>
          <w:fldChar w:fldCharType="begin"/>
        </w:r>
        <w:r w:rsidR="00E10A2F">
          <w:rPr>
            <w:noProof/>
            <w:webHidden/>
          </w:rPr>
          <w:instrText xml:space="preserve"> PAGEREF _Toc137721039 \h </w:instrText>
        </w:r>
        <w:r w:rsidR="00E10A2F">
          <w:rPr>
            <w:noProof/>
            <w:webHidden/>
          </w:rPr>
        </w:r>
        <w:r w:rsidR="00E10A2F">
          <w:rPr>
            <w:noProof/>
            <w:webHidden/>
          </w:rPr>
          <w:fldChar w:fldCharType="separate"/>
        </w:r>
        <w:r w:rsidR="00426A0B">
          <w:rPr>
            <w:noProof/>
            <w:webHidden/>
          </w:rPr>
          <w:t>4</w:t>
        </w:r>
        <w:r w:rsidR="00E10A2F">
          <w:rPr>
            <w:noProof/>
            <w:webHidden/>
          </w:rPr>
          <w:fldChar w:fldCharType="end"/>
        </w:r>
      </w:hyperlink>
    </w:p>
    <w:p w14:paraId="69659482" w14:textId="1FEBF99F" w:rsidR="00E10A2F" w:rsidRDefault="00460601">
      <w:pPr>
        <w:pStyle w:val="TOC4"/>
        <w:tabs>
          <w:tab w:val="right" w:leader="dot" w:pos="9350"/>
        </w:tabs>
        <w:rPr>
          <w:rFonts w:asciiTheme="minorHAnsi" w:hAnsiTheme="minorHAnsi"/>
          <w:noProof/>
          <w:color w:val="auto"/>
          <w:szCs w:val="22"/>
        </w:rPr>
      </w:pPr>
      <w:hyperlink w:anchor="_Toc137721040" w:history="1">
        <w:r w:rsidR="00E10A2F" w:rsidRPr="00577CD5">
          <w:rPr>
            <w:rStyle w:val="Hyperlink"/>
            <w:noProof/>
          </w:rPr>
          <w:t>Common Question Scoring</w:t>
        </w:r>
        <w:r w:rsidR="00E10A2F">
          <w:rPr>
            <w:noProof/>
            <w:webHidden/>
          </w:rPr>
          <w:tab/>
        </w:r>
        <w:r w:rsidR="00E10A2F">
          <w:rPr>
            <w:noProof/>
            <w:webHidden/>
          </w:rPr>
          <w:fldChar w:fldCharType="begin"/>
        </w:r>
        <w:r w:rsidR="00E10A2F">
          <w:rPr>
            <w:noProof/>
            <w:webHidden/>
          </w:rPr>
          <w:instrText xml:space="preserve"> PAGEREF _Toc137721040 \h </w:instrText>
        </w:r>
        <w:r w:rsidR="00E10A2F">
          <w:rPr>
            <w:noProof/>
            <w:webHidden/>
          </w:rPr>
        </w:r>
        <w:r w:rsidR="00E10A2F">
          <w:rPr>
            <w:noProof/>
            <w:webHidden/>
          </w:rPr>
          <w:fldChar w:fldCharType="separate"/>
        </w:r>
        <w:r w:rsidR="00426A0B">
          <w:rPr>
            <w:noProof/>
            <w:webHidden/>
          </w:rPr>
          <w:t>5</w:t>
        </w:r>
        <w:r w:rsidR="00E10A2F">
          <w:rPr>
            <w:noProof/>
            <w:webHidden/>
          </w:rPr>
          <w:fldChar w:fldCharType="end"/>
        </w:r>
      </w:hyperlink>
    </w:p>
    <w:p w14:paraId="78FF33F6" w14:textId="71B43F80" w:rsidR="00E10A2F" w:rsidRDefault="00460601">
      <w:pPr>
        <w:pStyle w:val="TOC3"/>
        <w:tabs>
          <w:tab w:val="right" w:leader="dot" w:pos="9350"/>
        </w:tabs>
        <w:rPr>
          <w:rFonts w:asciiTheme="minorHAnsi" w:hAnsiTheme="minorHAnsi"/>
          <w:noProof/>
          <w:color w:val="auto"/>
          <w:szCs w:val="22"/>
        </w:rPr>
      </w:pPr>
      <w:hyperlink w:anchor="_Toc137721041" w:history="1">
        <w:r w:rsidR="00E10A2F" w:rsidRPr="00577CD5">
          <w:rPr>
            <w:rStyle w:val="Hyperlink"/>
            <w:noProof/>
          </w:rPr>
          <w:t>Student Anonymity</w:t>
        </w:r>
        <w:r w:rsidR="00E10A2F">
          <w:rPr>
            <w:noProof/>
            <w:webHidden/>
          </w:rPr>
          <w:tab/>
        </w:r>
        <w:r w:rsidR="00E10A2F">
          <w:rPr>
            <w:noProof/>
            <w:webHidden/>
          </w:rPr>
          <w:fldChar w:fldCharType="begin"/>
        </w:r>
        <w:r w:rsidR="00E10A2F">
          <w:rPr>
            <w:noProof/>
            <w:webHidden/>
          </w:rPr>
          <w:instrText xml:space="preserve"> PAGEREF _Toc137721041 \h </w:instrText>
        </w:r>
        <w:r w:rsidR="00E10A2F">
          <w:rPr>
            <w:noProof/>
            <w:webHidden/>
          </w:rPr>
        </w:r>
        <w:r w:rsidR="00E10A2F">
          <w:rPr>
            <w:noProof/>
            <w:webHidden/>
          </w:rPr>
          <w:fldChar w:fldCharType="separate"/>
        </w:r>
        <w:r w:rsidR="00426A0B">
          <w:rPr>
            <w:noProof/>
            <w:webHidden/>
          </w:rPr>
          <w:t>5</w:t>
        </w:r>
        <w:r w:rsidR="00E10A2F">
          <w:rPr>
            <w:noProof/>
            <w:webHidden/>
          </w:rPr>
          <w:fldChar w:fldCharType="end"/>
        </w:r>
      </w:hyperlink>
    </w:p>
    <w:p w14:paraId="7179646B" w14:textId="17057485" w:rsidR="00E10A2F" w:rsidRDefault="00460601">
      <w:pPr>
        <w:pStyle w:val="TOC3"/>
        <w:tabs>
          <w:tab w:val="right" w:leader="dot" w:pos="9350"/>
        </w:tabs>
        <w:rPr>
          <w:rFonts w:asciiTheme="minorHAnsi" w:hAnsiTheme="minorHAnsi"/>
          <w:noProof/>
          <w:color w:val="auto"/>
          <w:szCs w:val="22"/>
        </w:rPr>
      </w:pPr>
      <w:hyperlink w:anchor="_Toc137721042" w:history="1">
        <w:r w:rsidR="00E10A2F" w:rsidRPr="00577CD5">
          <w:rPr>
            <w:rStyle w:val="Hyperlink"/>
            <w:noProof/>
          </w:rPr>
          <w:t>Hierarchical Reporting</w:t>
        </w:r>
        <w:r w:rsidR="00E10A2F">
          <w:rPr>
            <w:noProof/>
            <w:webHidden/>
          </w:rPr>
          <w:tab/>
        </w:r>
        <w:r w:rsidR="00E10A2F">
          <w:rPr>
            <w:noProof/>
            <w:webHidden/>
          </w:rPr>
          <w:fldChar w:fldCharType="begin"/>
        </w:r>
        <w:r w:rsidR="00E10A2F">
          <w:rPr>
            <w:noProof/>
            <w:webHidden/>
          </w:rPr>
          <w:instrText xml:space="preserve"> PAGEREF _Toc137721042 \h </w:instrText>
        </w:r>
        <w:r w:rsidR="00E10A2F">
          <w:rPr>
            <w:noProof/>
            <w:webHidden/>
          </w:rPr>
        </w:r>
        <w:r w:rsidR="00E10A2F">
          <w:rPr>
            <w:noProof/>
            <w:webHidden/>
          </w:rPr>
          <w:fldChar w:fldCharType="separate"/>
        </w:r>
        <w:r w:rsidR="00426A0B">
          <w:rPr>
            <w:noProof/>
            <w:webHidden/>
          </w:rPr>
          <w:t>5</w:t>
        </w:r>
        <w:r w:rsidR="00E10A2F">
          <w:rPr>
            <w:noProof/>
            <w:webHidden/>
          </w:rPr>
          <w:fldChar w:fldCharType="end"/>
        </w:r>
      </w:hyperlink>
    </w:p>
    <w:p w14:paraId="590E470B" w14:textId="74C663AE" w:rsidR="00E10A2F" w:rsidRDefault="00460601">
      <w:pPr>
        <w:pStyle w:val="TOC3"/>
        <w:tabs>
          <w:tab w:val="right" w:leader="dot" w:pos="9350"/>
        </w:tabs>
        <w:rPr>
          <w:rFonts w:asciiTheme="minorHAnsi" w:hAnsiTheme="minorHAnsi"/>
          <w:noProof/>
          <w:color w:val="auto"/>
          <w:szCs w:val="22"/>
        </w:rPr>
      </w:pPr>
      <w:hyperlink w:anchor="_Toc137721043" w:history="1">
        <w:r w:rsidR="00E10A2F" w:rsidRPr="00577CD5">
          <w:rPr>
            <w:rStyle w:val="Hyperlink"/>
            <w:noProof/>
          </w:rPr>
          <w:t>Course Evaluation Project Creation and Deployment</w:t>
        </w:r>
        <w:r w:rsidR="00E10A2F">
          <w:rPr>
            <w:noProof/>
            <w:webHidden/>
          </w:rPr>
          <w:tab/>
        </w:r>
        <w:r w:rsidR="00E10A2F">
          <w:rPr>
            <w:noProof/>
            <w:webHidden/>
          </w:rPr>
          <w:fldChar w:fldCharType="begin"/>
        </w:r>
        <w:r w:rsidR="00E10A2F">
          <w:rPr>
            <w:noProof/>
            <w:webHidden/>
          </w:rPr>
          <w:instrText xml:space="preserve"> PAGEREF _Toc137721043 \h </w:instrText>
        </w:r>
        <w:r w:rsidR="00E10A2F">
          <w:rPr>
            <w:noProof/>
            <w:webHidden/>
          </w:rPr>
        </w:r>
        <w:r w:rsidR="00E10A2F">
          <w:rPr>
            <w:noProof/>
            <w:webHidden/>
          </w:rPr>
          <w:fldChar w:fldCharType="separate"/>
        </w:r>
        <w:r w:rsidR="00426A0B">
          <w:rPr>
            <w:noProof/>
            <w:webHidden/>
          </w:rPr>
          <w:t>5</w:t>
        </w:r>
        <w:r w:rsidR="00E10A2F">
          <w:rPr>
            <w:noProof/>
            <w:webHidden/>
          </w:rPr>
          <w:fldChar w:fldCharType="end"/>
        </w:r>
      </w:hyperlink>
    </w:p>
    <w:p w14:paraId="13C859AD" w14:textId="4965B165" w:rsidR="00E10A2F" w:rsidRDefault="00460601">
      <w:pPr>
        <w:pStyle w:val="TOC4"/>
        <w:tabs>
          <w:tab w:val="right" w:leader="dot" w:pos="9350"/>
        </w:tabs>
        <w:rPr>
          <w:rFonts w:asciiTheme="minorHAnsi" w:hAnsiTheme="minorHAnsi"/>
          <w:noProof/>
          <w:color w:val="auto"/>
          <w:szCs w:val="22"/>
        </w:rPr>
      </w:pPr>
      <w:hyperlink w:anchor="_Toc137721044" w:history="1">
        <w:r w:rsidR="00E10A2F" w:rsidRPr="00577CD5">
          <w:rPr>
            <w:rStyle w:val="Hyperlink"/>
            <w:noProof/>
          </w:rPr>
          <w:t>Course, Instructor, and Student Import</w:t>
        </w:r>
        <w:r w:rsidR="00E10A2F">
          <w:rPr>
            <w:noProof/>
            <w:webHidden/>
          </w:rPr>
          <w:tab/>
        </w:r>
        <w:r w:rsidR="00E10A2F">
          <w:rPr>
            <w:noProof/>
            <w:webHidden/>
          </w:rPr>
          <w:fldChar w:fldCharType="begin"/>
        </w:r>
        <w:r w:rsidR="00E10A2F">
          <w:rPr>
            <w:noProof/>
            <w:webHidden/>
          </w:rPr>
          <w:instrText xml:space="preserve"> PAGEREF _Toc137721044 \h </w:instrText>
        </w:r>
        <w:r w:rsidR="00E10A2F">
          <w:rPr>
            <w:noProof/>
            <w:webHidden/>
          </w:rPr>
        </w:r>
        <w:r w:rsidR="00E10A2F">
          <w:rPr>
            <w:noProof/>
            <w:webHidden/>
          </w:rPr>
          <w:fldChar w:fldCharType="separate"/>
        </w:r>
        <w:r w:rsidR="00426A0B">
          <w:rPr>
            <w:noProof/>
            <w:webHidden/>
          </w:rPr>
          <w:t>6</w:t>
        </w:r>
        <w:r w:rsidR="00E10A2F">
          <w:rPr>
            <w:noProof/>
            <w:webHidden/>
          </w:rPr>
          <w:fldChar w:fldCharType="end"/>
        </w:r>
      </w:hyperlink>
    </w:p>
    <w:p w14:paraId="0824EBD0" w14:textId="5F4FB70B" w:rsidR="00E10A2F" w:rsidRDefault="00460601">
      <w:pPr>
        <w:pStyle w:val="TOC4"/>
        <w:tabs>
          <w:tab w:val="right" w:leader="dot" w:pos="9350"/>
        </w:tabs>
        <w:rPr>
          <w:rFonts w:asciiTheme="minorHAnsi" w:hAnsiTheme="minorHAnsi"/>
          <w:noProof/>
          <w:color w:val="auto"/>
          <w:szCs w:val="22"/>
        </w:rPr>
      </w:pPr>
      <w:hyperlink w:anchor="_Toc137721045" w:history="1">
        <w:r w:rsidR="00E10A2F" w:rsidRPr="00577CD5">
          <w:rPr>
            <w:rStyle w:val="Hyperlink"/>
            <w:noProof/>
          </w:rPr>
          <w:t>Departmental Review and Acceptance</w:t>
        </w:r>
        <w:r w:rsidR="00E10A2F">
          <w:rPr>
            <w:noProof/>
            <w:webHidden/>
          </w:rPr>
          <w:tab/>
        </w:r>
        <w:r w:rsidR="00E10A2F">
          <w:rPr>
            <w:noProof/>
            <w:webHidden/>
          </w:rPr>
          <w:fldChar w:fldCharType="begin"/>
        </w:r>
        <w:r w:rsidR="00E10A2F">
          <w:rPr>
            <w:noProof/>
            <w:webHidden/>
          </w:rPr>
          <w:instrText xml:space="preserve"> PAGEREF _Toc137721045 \h </w:instrText>
        </w:r>
        <w:r w:rsidR="00E10A2F">
          <w:rPr>
            <w:noProof/>
            <w:webHidden/>
          </w:rPr>
        </w:r>
        <w:r w:rsidR="00E10A2F">
          <w:rPr>
            <w:noProof/>
            <w:webHidden/>
          </w:rPr>
          <w:fldChar w:fldCharType="separate"/>
        </w:r>
        <w:r w:rsidR="00426A0B">
          <w:rPr>
            <w:noProof/>
            <w:webHidden/>
          </w:rPr>
          <w:t>6</w:t>
        </w:r>
        <w:r w:rsidR="00E10A2F">
          <w:rPr>
            <w:noProof/>
            <w:webHidden/>
          </w:rPr>
          <w:fldChar w:fldCharType="end"/>
        </w:r>
      </w:hyperlink>
    </w:p>
    <w:p w14:paraId="0B773341" w14:textId="4FBA6CE1" w:rsidR="00E10A2F" w:rsidRDefault="00460601">
      <w:pPr>
        <w:pStyle w:val="TOC4"/>
        <w:tabs>
          <w:tab w:val="right" w:leader="dot" w:pos="9350"/>
        </w:tabs>
        <w:rPr>
          <w:rFonts w:asciiTheme="minorHAnsi" w:hAnsiTheme="minorHAnsi"/>
          <w:noProof/>
          <w:color w:val="auto"/>
          <w:szCs w:val="22"/>
        </w:rPr>
      </w:pPr>
      <w:hyperlink w:anchor="_Toc137721046" w:history="1">
        <w:r w:rsidR="00E10A2F" w:rsidRPr="00577CD5">
          <w:rPr>
            <w:rStyle w:val="Hyperlink"/>
            <w:noProof/>
          </w:rPr>
          <w:t>Evaluation Administration Dates</w:t>
        </w:r>
        <w:r w:rsidR="00E10A2F">
          <w:rPr>
            <w:noProof/>
            <w:webHidden/>
          </w:rPr>
          <w:tab/>
        </w:r>
        <w:r w:rsidR="00E10A2F">
          <w:rPr>
            <w:noProof/>
            <w:webHidden/>
          </w:rPr>
          <w:fldChar w:fldCharType="begin"/>
        </w:r>
        <w:r w:rsidR="00E10A2F">
          <w:rPr>
            <w:noProof/>
            <w:webHidden/>
          </w:rPr>
          <w:instrText xml:space="preserve"> PAGEREF _Toc137721046 \h </w:instrText>
        </w:r>
        <w:r w:rsidR="00E10A2F">
          <w:rPr>
            <w:noProof/>
            <w:webHidden/>
          </w:rPr>
        </w:r>
        <w:r w:rsidR="00E10A2F">
          <w:rPr>
            <w:noProof/>
            <w:webHidden/>
          </w:rPr>
          <w:fldChar w:fldCharType="separate"/>
        </w:r>
        <w:r w:rsidR="00426A0B">
          <w:rPr>
            <w:noProof/>
            <w:webHidden/>
          </w:rPr>
          <w:t>7</w:t>
        </w:r>
        <w:r w:rsidR="00E10A2F">
          <w:rPr>
            <w:noProof/>
            <w:webHidden/>
          </w:rPr>
          <w:fldChar w:fldCharType="end"/>
        </w:r>
      </w:hyperlink>
    </w:p>
    <w:p w14:paraId="76F5E9ED" w14:textId="3318FF2A" w:rsidR="00E10A2F" w:rsidRDefault="00460601">
      <w:pPr>
        <w:pStyle w:val="TOC4"/>
        <w:tabs>
          <w:tab w:val="right" w:leader="dot" w:pos="9350"/>
        </w:tabs>
        <w:rPr>
          <w:rFonts w:asciiTheme="minorHAnsi" w:hAnsiTheme="minorHAnsi"/>
          <w:noProof/>
          <w:color w:val="auto"/>
          <w:szCs w:val="22"/>
        </w:rPr>
      </w:pPr>
      <w:hyperlink w:anchor="_Toc137721047" w:history="1">
        <w:r w:rsidR="00E10A2F" w:rsidRPr="00577CD5">
          <w:rPr>
            <w:rStyle w:val="Hyperlink"/>
            <w:noProof/>
          </w:rPr>
          <w:t>Messaging</w:t>
        </w:r>
        <w:r w:rsidR="00E10A2F">
          <w:rPr>
            <w:noProof/>
            <w:webHidden/>
          </w:rPr>
          <w:tab/>
        </w:r>
        <w:r w:rsidR="00E10A2F">
          <w:rPr>
            <w:noProof/>
            <w:webHidden/>
          </w:rPr>
          <w:fldChar w:fldCharType="begin"/>
        </w:r>
        <w:r w:rsidR="00E10A2F">
          <w:rPr>
            <w:noProof/>
            <w:webHidden/>
          </w:rPr>
          <w:instrText xml:space="preserve"> PAGEREF _Toc137721047 \h </w:instrText>
        </w:r>
        <w:r w:rsidR="00E10A2F">
          <w:rPr>
            <w:noProof/>
            <w:webHidden/>
          </w:rPr>
        </w:r>
        <w:r w:rsidR="00E10A2F">
          <w:rPr>
            <w:noProof/>
            <w:webHidden/>
          </w:rPr>
          <w:fldChar w:fldCharType="separate"/>
        </w:r>
        <w:r w:rsidR="00426A0B">
          <w:rPr>
            <w:noProof/>
            <w:webHidden/>
          </w:rPr>
          <w:t>7</w:t>
        </w:r>
        <w:r w:rsidR="00E10A2F">
          <w:rPr>
            <w:noProof/>
            <w:webHidden/>
          </w:rPr>
          <w:fldChar w:fldCharType="end"/>
        </w:r>
      </w:hyperlink>
    </w:p>
    <w:p w14:paraId="531C1478" w14:textId="19F394F3" w:rsidR="00E10A2F" w:rsidRDefault="00460601">
      <w:pPr>
        <w:pStyle w:val="TOC4"/>
        <w:tabs>
          <w:tab w:val="right" w:leader="dot" w:pos="9350"/>
        </w:tabs>
        <w:rPr>
          <w:rFonts w:asciiTheme="minorHAnsi" w:hAnsiTheme="minorHAnsi"/>
          <w:noProof/>
          <w:color w:val="auto"/>
          <w:szCs w:val="22"/>
        </w:rPr>
      </w:pPr>
      <w:hyperlink w:anchor="_Toc137721048" w:history="1">
        <w:r w:rsidR="00E10A2F" w:rsidRPr="00577CD5">
          <w:rPr>
            <w:rStyle w:val="Hyperlink"/>
            <w:noProof/>
          </w:rPr>
          <w:t>Course Evaluation Delivery</w:t>
        </w:r>
        <w:r w:rsidR="00E10A2F">
          <w:rPr>
            <w:noProof/>
            <w:webHidden/>
          </w:rPr>
          <w:tab/>
        </w:r>
        <w:r w:rsidR="00E10A2F">
          <w:rPr>
            <w:noProof/>
            <w:webHidden/>
          </w:rPr>
          <w:fldChar w:fldCharType="begin"/>
        </w:r>
        <w:r w:rsidR="00E10A2F">
          <w:rPr>
            <w:noProof/>
            <w:webHidden/>
          </w:rPr>
          <w:instrText xml:space="preserve"> PAGEREF _Toc137721048 \h </w:instrText>
        </w:r>
        <w:r w:rsidR="00E10A2F">
          <w:rPr>
            <w:noProof/>
            <w:webHidden/>
          </w:rPr>
        </w:r>
        <w:r w:rsidR="00E10A2F">
          <w:rPr>
            <w:noProof/>
            <w:webHidden/>
          </w:rPr>
          <w:fldChar w:fldCharType="separate"/>
        </w:r>
        <w:r w:rsidR="00426A0B">
          <w:rPr>
            <w:noProof/>
            <w:webHidden/>
          </w:rPr>
          <w:t>8</w:t>
        </w:r>
        <w:r w:rsidR="00E10A2F">
          <w:rPr>
            <w:noProof/>
            <w:webHidden/>
          </w:rPr>
          <w:fldChar w:fldCharType="end"/>
        </w:r>
      </w:hyperlink>
    </w:p>
    <w:p w14:paraId="774A24AB" w14:textId="69285FE2" w:rsidR="00E10A2F" w:rsidRDefault="00460601">
      <w:pPr>
        <w:pStyle w:val="TOC4"/>
        <w:tabs>
          <w:tab w:val="right" w:leader="dot" w:pos="9350"/>
        </w:tabs>
        <w:rPr>
          <w:rFonts w:asciiTheme="minorHAnsi" w:hAnsiTheme="minorHAnsi"/>
          <w:noProof/>
          <w:color w:val="auto"/>
          <w:szCs w:val="22"/>
        </w:rPr>
      </w:pPr>
      <w:hyperlink w:anchor="_Toc137721049" w:history="1">
        <w:r w:rsidR="00E10A2F" w:rsidRPr="00577CD5">
          <w:rPr>
            <w:rStyle w:val="Hyperlink"/>
            <w:noProof/>
          </w:rPr>
          <w:t>Availability of Evaluation Results</w:t>
        </w:r>
        <w:r w:rsidR="00E10A2F">
          <w:rPr>
            <w:noProof/>
            <w:webHidden/>
          </w:rPr>
          <w:tab/>
        </w:r>
        <w:r w:rsidR="00E10A2F">
          <w:rPr>
            <w:noProof/>
            <w:webHidden/>
          </w:rPr>
          <w:fldChar w:fldCharType="begin"/>
        </w:r>
        <w:r w:rsidR="00E10A2F">
          <w:rPr>
            <w:noProof/>
            <w:webHidden/>
          </w:rPr>
          <w:instrText xml:space="preserve"> PAGEREF _Toc137721049 \h </w:instrText>
        </w:r>
        <w:r w:rsidR="00E10A2F">
          <w:rPr>
            <w:noProof/>
            <w:webHidden/>
          </w:rPr>
        </w:r>
        <w:r w:rsidR="00E10A2F">
          <w:rPr>
            <w:noProof/>
            <w:webHidden/>
          </w:rPr>
          <w:fldChar w:fldCharType="separate"/>
        </w:r>
        <w:r w:rsidR="00426A0B">
          <w:rPr>
            <w:noProof/>
            <w:webHidden/>
          </w:rPr>
          <w:t>8</w:t>
        </w:r>
        <w:r w:rsidR="00E10A2F">
          <w:rPr>
            <w:noProof/>
            <w:webHidden/>
          </w:rPr>
          <w:fldChar w:fldCharType="end"/>
        </w:r>
      </w:hyperlink>
    </w:p>
    <w:p w14:paraId="726DB598" w14:textId="2DDD968C" w:rsidR="00E10A2F" w:rsidRDefault="00460601">
      <w:pPr>
        <w:pStyle w:val="TOC2"/>
        <w:rPr>
          <w:rFonts w:asciiTheme="minorHAnsi" w:hAnsiTheme="minorHAnsi"/>
          <w:noProof/>
          <w:color w:val="auto"/>
          <w:szCs w:val="22"/>
        </w:rPr>
      </w:pPr>
      <w:hyperlink w:anchor="_Toc137721050" w:history="1">
        <w:r w:rsidR="00E10A2F" w:rsidRPr="00577CD5">
          <w:rPr>
            <w:rStyle w:val="Hyperlink"/>
            <w:noProof/>
          </w:rPr>
          <w:t>Accessing the University-wide Course Evaluation System</w:t>
        </w:r>
        <w:r w:rsidR="00E10A2F">
          <w:rPr>
            <w:noProof/>
            <w:webHidden/>
          </w:rPr>
          <w:tab/>
        </w:r>
        <w:r w:rsidR="00E10A2F">
          <w:rPr>
            <w:noProof/>
            <w:webHidden/>
          </w:rPr>
          <w:fldChar w:fldCharType="begin"/>
        </w:r>
        <w:r w:rsidR="00E10A2F">
          <w:rPr>
            <w:noProof/>
            <w:webHidden/>
          </w:rPr>
          <w:instrText xml:space="preserve"> PAGEREF _Toc137721050 \h </w:instrText>
        </w:r>
        <w:r w:rsidR="00E10A2F">
          <w:rPr>
            <w:noProof/>
            <w:webHidden/>
          </w:rPr>
        </w:r>
        <w:r w:rsidR="00E10A2F">
          <w:rPr>
            <w:noProof/>
            <w:webHidden/>
          </w:rPr>
          <w:fldChar w:fldCharType="separate"/>
        </w:r>
        <w:r w:rsidR="00426A0B">
          <w:rPr>
            <w:noProof/>
            <w:webHidden/>
          </w:rPr>
          <w:t>8</w:t>
        </w:r>
        <w:r w:rsidR="00E10A2F">
          <w:rPr>
            <w:noProof/>
            <w:webHidden/>
          </w:rPr>
          <w:fldChar w:fldCharType="end"/>
        </w:r>
      </w:hyperlink>
    </w:p>
    <w:p w14:paraId="75DC839F" w14:textId="7DFC0D37" w:rsidR="00E10A2F" w:rsidRDefault="00460601">
      <w:pPr>
        <w:pStyle w:val="TOC3"/>
        <w:tabs>
          <w:tab w:val="right" w:leader="dot" w:pos="9350"/>
        </w:tabs>
        <w:rPr>
          <w:rFonts w:asciiTheme="minorHAnsi" w:hAnsiTheme="minorHAnsi"/>
          <w:noProof/>
          <w:color w:val="auto"/>
          <w:szCs w:val="22"/>
        </w:rPr>
      </w:pPr>
      <w:hyperlink w:anchor="_Toc137721051" w:history="1">
        <w:r w:rsidR="00E10A2F" w:rsidRPr="00577CD5">
          <w:rPr>
            <w:rStyle w:val="Hyperlink"/>
            <w:noProof/>
          </w:rPr>
          <w:t>Accessing Course Evaluation Results via BGSU’s Single Sign on System</w:t>
        </w:r>
        <w:r w:rsidR="00E10A2F">
          <w:rPr>
            <w:noProof/>
            <w:webHidden/>
          </w:rPr>
          <w:tab/>
        </w:r>
        <w:r w:rsidR="00E10A2F">
          <w:rPr>
            <w:noProof/>
            <w:webHidden/>
          </w:rPr>
          <w:fldChar w:fldCharType="begin"/>
        </w:r>
        <w:r w:rsidR="00E10A2F">
          <w:rPr>
            <w:noProof/>
            <w:webHidden/>
          </w:rPr>
          <w:instrText xml:space="preserve"> PAGEREF _Toc137721051 \h </w:instrText>
        </w:r>
        <w:r w:rsidR="00E10A2F">
          <w:rPr>
            <w:noProof/>
            <w:webHidden/>
          </w:rPr>
        </w:r>
        <w:r w:rsidR="00E10A2F">
          <w:rPr>
            <w:noProof/>
            <w:webHidden/>
          </w:rPr>
          <w:fldChar w:fldCharType="separate"/>
        </w:r>
        <w:r w:rsidR="00426A0B">
          <w:rPr>
            <w:noProof/>
            <w:webHidden/>
          </w:rPr>
          <w:t>8</w:t>
        </w:r>
        <w:r w:rsidR="00E10A2F">
          <w:rPr>
            <w:noProof/>
            <w:webHidden/>
          </w:rPr>
          <w:fldChar w:fldCharType="end"/>
        </w:r>
      </w:hyperlink>
    </w:p>
    <w:p w14:paraId="27B27143" w14:textId="4E72C151" w:rsidR="00E10A2F" w:rsidRDefault="00460601">
      <w:pPr>
        <w:pStyle w:val="TOC3"/>
        <w:tabs>
          <w:tab w:val="right" w:leader="dot" w:pos="9350"/>
        </w:tabs>
        <w:rPr>
          <w:rFonts w:asciiTheme="minorHAnsi" w:hAnsiTheme="minorHAnsi"/>
          <w:noProof/>
          <w:color w:val="auto"/>
          <w:szCs w:val="22"/>
        </w:rPr>
      </w:pPr>
      <w:hyperlink w:anchor="_Toc137721052" w:history="1">
        <w:r w:rsidR="00E10A2F" w:rsidRPr="00577CD5">
          <w:rPr>
            <w:rStyle w:val="Hyperlink"/>
            <w:noProof/>
          </w:rPr>
          <w:t>Accessing Course Evaluations Results through Canvas</w:t>
        </w:r>
        <w:r w:rsidR="00E10A2F">
          <w:rPr>
            <w:noProof/>
            <w:webHidden/>
          </w:rPr>
          <w:tab/>
        </w:r>
        <w:r w:rsidR="00E10A2F">
          <w:rPr>
            <w:noProof/>
            <w:webHidden/>
          </w:rPr>
          <w:fldChar w:fldCharType="begin"/>
        </w:r>
        <w:r w:rsidR="00E10A2F">
          <w:rPr>
            <w:noProof/>
            <w:webHidden/>
          </w:rPr>
          <w:instrText xml:space="preserve"> PAGEREF _Toc137721052 \h </w:instrText>
        </w:r>
        <w:r w:rsidR="00E10A2F">
          <w:rPr>
            <w:noProof/>
            <w:webHidden/>
          </w:rPr>
        </w:r>
        <w:r w:rsidR="00E10A2F">
          <w:rPr>
            <w:noProof/>
            <w:webHidden/>
          </w:rPr>
          <w:fldChar w:fldCharType="separate"/>
        </w:r>
        <w:r w:rsidR="00426A0B">
          <w:rPr>
            <w:noProof/>
            <w:webHidden/>
          </w:rPr>
          <w:t>8</w:t>
        </w:r>
        <w:r w:rsidR="00E10A2F">
          <w:rPr>
            <w:noProof/>
            <w:webHidden/>
          </w:rPr>
          <w:fldChar w:fldCharType="end"/>
        </w:r>
      </w:hyperlink>
    </w:p>
    <w:p w14:paraId="03AFCC9E" w14:textId="7B0FB4B0" w:rsidR="00E10A2F" w:rsidRDefault="00460601">
      <w:pPr>
        <w:pStyle w:val="TOC4"/>
        <w:tabs>
          <w:tab w:val="right" w:leader="dot" w:pos="9350"/>
        </w:tabs>
        <w:rPr>
          <w:rFonts w:asciiTheme="minorHAnsi" w:hAnsiTheme="minorHAnsi"/>
          <w:noProof/>
          <w:color w:val="auto"/>
          <w:szCs w:val="22"/>
        </w:rPr>
      </w:pPr>
      <w:hyperlink w:anchor="_Toc137721053" w:history="1">
        <w:r w:rsidR="00E10A2F" w:rsidRPr="00577CD5">
          <w:rPr>
            <w:rStyle w:val="Hyperlink"/>
            <w:iCs/>
            <w:noProof/>
          </w:rPr>
          <w:t>Canvas Account Settings Method</w:t>
        </w:r>
        <w:r w:rsidR="00E10A2F">
          <w:rPr>
            <w:noProof/>
            <w:webHidden/>
          </w:rPr>
          <w:tab/>
        </w:r>
        <w:r w:rsidR="00E10A2F">
          <w:rPr>
            <w:noProof/>
            <w:webHidden/>
          </w:rPr>
          <w:fldChar w:fldCharType="begin"/>
        </w:r>
        <w:r w:rsidR="00E10A2F">
          <w:rPr>
            <w:noProof/>
            <w:webHidden/>
          </w:rPr>
          <w:instrText xml:space="preserve"> PAGEREF _Toc137721053 \h </w:instrText>
        </w:r>
        <w:r w:rsidR="00E10A2F">
          <w:rPr>
            <w:noProof/>
            <w:webHidden/>
          </w:rPr>
        </w:r>
        <w:r w:rsidR="00E10A2F">
          <w:rPr>
            <w:noProof/>
            <w:webHidden/>
          </w:rPr>
          <w:fldChar w:fldCharType="separate"/>
        </w:r>
        <w:r w:rsidR="00426A0B">
          <w:rPr>
            <w:noProof/>
            <w:webHidden/>
          </w:rPr>
          <w:t>8</w:t>
        </w:r>
        <w:r w:rsidR="00E10A2F">
          <w:rPr>
            <w:noProof/>
            <w:webHidden/>
          </w:rPr>
          <w:fldChar w:fldCharType="end"/>
        </w:r>
      </w:hyperlink>
    </w:p>
    <w:p w14:paraId="0A49827F" w14:textId="51F2A0C1" w:rsidR="00E10A2F" w:rsidRDefault="00460601">
      <w:pPr>
        <w:pStyle w:val="TOC4"/>
        <w:tabs>
          <w:tab w:val="right" w:leader="dot" w:pos="9350"/>
        </w:tabs>
        <w:rPr>
          <w:rFonts w:asciiTheme="minorHAnsi" w:hAnsiTheme="minorHAnsi"/>
          <w:noProof/>
          <w:color w:val="auto"/>
          <w:szCs w:val="22"/>
        </w:rPr>
      </w:pPr>
      <w:hyperlink w:anchor="_Toc137721054" w:history="1">
        <w:r w:rsidR="00E10A2F" w:rsidRPr="00577CD5">
          <w:rPr>
            <w:rStyle w:val="Hyperlink"/>
            <w:noProof/>
          </w:rPr>
          <w:t>Canvas Course Evaluation Administrators Method</w:t>
        </w:r>
        <w:r w:rsidR="00E10A2F">
          <w:rPr>
            <w:noProof/>
            <w:webHidden/>
          </w:rPr>
          <w:tab/>
        </w:r>
        <w:r w:rsidR="00E10A2F">
          <w:rPr>
            <w:noProof/>
            <w:webHidden/>
          </w:rPr>
          <w:fldChar w:fldCharType="begin"/>
        </w:r>
        <w:r w:rsidR="00E10A2F">
          <w:rPr>
            <w:noProof/>
            <w:webHidden/>
          </w:rPr>
          <w:instrText xml:space="preserve"> PAGEREF _Toc137721054 \h </w:instrText>
        </w:r>
        <w:r w:rsidR="00E10A2F">
          <w:rPr>
            <w:noProof/>
            <w:webHidden/>
          </w:rPr>
        </w:r>
        <w:r w:rsidR="00E10A2F">
          <w:rPr>
            <w:noProof/>
            <w:webHidden/>
          </w:rPr>
          <w:fldChar w:fldCharType="separate"/>
        </w:r>
        <w:r w:rsidR="00426A0B">
          <w:rPr>
            <w:noProof/>
            <w:webHidden/>
          </w:rPr>
          <w:t>9</w:t>
        </w:r>
        <w:r w:rsidR="00E10A2F">
          <w:rPr>
            <w:noProof/>
            <w:webHidden/>
          </w:rPr>
          <w:fldChar w:fldCharType="end"/>
        </w:r>
      </w:hyperlink>
    </w:p>
    <w:p w14:paraId="41200559" w14:textId="072411D2" w:rsidR="00E10A2F" w:rsidRDefault="00460601">
      <w:pPr>
        <w:pStyle w:val="TOC2"/>
        <w:rPr>
          <w:rFonts w:asciiTheme="minorHAnsi" w:hAnsiTheme="minorHAnsi"/>
          <w:noProof/>
          <w:color w:val="auto"/>
          <w:szCs w:val="22"/>
        </w:rPr>
      </w:pPr>
      <w:hyperlink w:anchor="_Toc137721055" w:history="1">
        <w:r w:rsidR="00E10A2F" w:rsidRPr="00577CD5">
          <w:rPr>
            <w:rStyle w:val="Hyperlink"/>
            <w:noProof/>
          </w:rPr>
          <w:t>Course Evaluations Homepage</w:t>
        </w:r>
        <w:r w:rsidR="00E10A2F">
          <w:rPr>
            <w:noProof/>
            <w:webHidden/>
          </w:rPr>
          <w:tab/>
        </w:r>
        <w:r w:rsidR="00E10A2F">
          <w:rPr>
            <w:noProof/>
            <w:webHidden/>
          </w:rPr>
          <w:fldChar w:fldCharType="begin"/>
        </w:r>
        <w:r w:rsidR="00E10A2F">
          <w:rPr>
            <w:noProof/>
            <w:webHidden/>
          </w:rPr>
          <w:instrText xml:space="preserve"> PAGEREF _Toc137721055 \h </w:instrText>
        </w:r>
        <w:r w:rsidR="00E10A2F">
          <w:rPr>
            <w:noProof/>
            <w:webHidden/>
          </w:rPr>
        </w:r>
        <w:r w:rsidR="00E10A2F">
          <w:rPr>
            <w:noProof/>
            <w:webHidden/>
          </w:rPr>
          <w:fldChar w:fldCharType="separate"/>
        </w:r>
        <w:r w:rsidR="00426A0B">
          <w:rPr>
            <w:noProof/>
            <w:webHidden/>
          </w:rPr>
          <w:t>11</w:t>
        </w:r>
        <w:r w:rsidR="00E10A2F">
          <w:rPr>
            <w:noProof/>
            <w:webHidden/>
          </w:rPr>
          <w:fldChar w:fldCharType="end"/>
        </w:r>
      </w:hyperlink>
    </w:p>
    <w:p w14:paraId="0479FE8D" w14:textId="746A7DE1" w:rsidR="00E10A2F" w:rsidRDefault="00460601">
      <w:pPr>
        <w:pStyle w:val="TOC3"/>
        <w:tabs>
          <w:tab w:val="right" w:leader="dot" w:pos="9350"/>
        </w:tabs>
        <w:rPr>
          <w:rFonts w:asciiTheme="minorHAnsi" w:hAnsiTheme="minorHAnsi"/>
          <w:noProof/>
          <w:color w:val="auto"/>
          <w:szCs w:val="22"/>
        </w:rPr>
      </w:pPr>
      <w:hyperlink w:anchor="_Toc137721056" w:history="1">
        <w:r w:rsidR="00E10A2F" w:rsidRPr="00577CD5">
          <w:rPr>
            <w:rStyle w:val="Hyperlink"/>
            <w:noProof/>
          </w:rPr>
          <w:t>Manage Courses</w:t>
        </w:r>
        <w:r w:rsidR="00E10A2F">
          <w:rPr>
            <w:noProof/>
            <w:webHidden/>
          </w:rPr>
          <w:tab/>
        </w:r>
        <w:r w:rsidR="00E10A2F">
          <w:rPr>
            <w:noProof/>
            <w:webHidden/>
          </w:rPr>
          <w:fldChar w:fldCharType="begin"/>
        </w:r>
        <w:r w:rsidR="00E10A2F">
          <w:rPr>
            <w:noProof/>
            <w:webHidden/>
          </w:rPr>
          <w:instrText xml:space="preserve"> PAGEREF _Toc137721056 \h </w:instrText>
        </w:r>
        <w:r w:rsidR="00E10A2F">
          <w:rPr>
            <w:noProof/>
            <w:webHidden/>
          </w:rPr>
        </w:r>
        <w:r w:rsidR="00E10A2F">
          <w:rPr>
            <w:noProof/>
            <w:webHidden/>
          </w:rPr>
          <w:fldChar w:fldCharType="separate"/>
        </w:r>
        <w:r w:rsidR="00426A0B">
          <w:rPr>
            <w:noProof/>
            <w:webHidden/>
          </w:rPr>
          <w:t>11</w:t>
        </w:r>
        <w:r w:rsidR="00E10A2F">
          <w:rPr>
            <w:noProof/>
            <w:webHidden/>
          </w:rPr>
          <w:fldChar w:fldCharType="end"/>
        </w:r>
      </w:hyperlink>
    </w:p>
    <w:p w14:paraId="57272B2E" w14:textId="3266B8D0" w:rsidR="00E10A2F" w:rsidRDefault="00460601">
      <w:pPr>
        <w:pStyle w:val="TOC3"/>
        <w:tabs>
          <w:tab w:val="right" w:leader="dot" w:pos="9350"/>
        </w:tabs>
        <w:rPr>
          <w:rFonts w:asciiTheme="minorHAnsi" w:hAnsiTheme="minorHAnsi"/>
          <w:noProof/>
          <w:color w:val="auto"/>
          <w:szCs w:val="22"/>
        </w:rPr>
      </w:pPr>
      <w:hyperlink w:anchor="_Toc137721057" w:history="1">
        <w:r w:rsidR="00E10A2F" w:rsidRPr="00577CD5">
          <w:rPr>
            <w:rStyle w:val="Hyperlink"/>
            <w:noProof/>
          </w:rPr>
          <w:t>Response Rate Tracker</w:t>
        </w:r>
        <w:r w:rsidR="00E10A2F">
          <w:rPr>
            <w:noProof/>
            <w:webHidden/>
          </w:rPr>
          <w:tab/>
        </w:r>
        <w:r w:rsidR="00E10A2F">
          <w:rPr>
            <w:noProof/>
            <w:webHidden/>
          </w:rPr>
          <w:fldChar w:fldCharType="begin"/>
        </w:r>
        <w:r w:rsidR="00E10A2F">
          <w:rPr>
            <w:noProof/>
            <w:webHidden/>
          </w:rPr>
          <w:instrText xml:space="preserve"> PAGEREF _Toc137721057 \h </w:instrText>
        </w:r>
        <w:r w:rsidR="00E10A2F">
          <w:rPr>
            <w:noProof/>
            <w:webHidden/>
          </w:rPr>
        </w:r>
        <w:r w:rsidR="00E10A2F">
          <w:rPr>
            <w:noProof/>
            <w:webHidden/>
          </w:rPr>
          <w:fldChar w:fldCharType="separate"/>
        </w:r>
        <w:r w:rsidR="00426A0B">
          <w:rPr>
            <w:noProof/>
            <w:webHidden/>
          </w:rPr>
          <w:t>12</w:t>
        </w:r>
        <w:r w:rsidR="00E10A2F">
          <w:rPr>
            <w:noProof/>
            <w:webHidden/>
          </w:rPr>
          <w:fldChar w:fldCharType="end"/>
        </w:r>
      </w:hyperlink>
    </w:p>
    <w:p w14:paraId="14B07A40" w14:textId="34731D4A" w:rsidR="00E10A2F" w:rsidRDefault="00460601">
      <w:pPr>
        <w:pStyle w:val="TOC2"/>
        <w:rPr>
          <w:rFonts w:asciiTheme="minorHAnsi" w:hAnsiTheme="minorHAnsi"/>
          <w:noProof/>
          <w:color w:val="auto"/>
          <w:szCs w:val="22"/>
        </w:rPr>
      </w:pPr>
      <w:hyperlink w:anchor="_Toc137721058" w:history="1">
        <w:r w:rsidR="00E10A2F" w:rsidRPr="00577CD5">
          <w:rPr>
            <w:rStyle w:val="Hyperlink"/>
            <w:noProof/>
          </w:rPr>
          <w:t>Course Evaluation Reports &amp; Data</w:t>
        </w:r>
        <w:r w:rsidR="00E10A2F">
          <w:rPr>
            <w:noProof/>
            <w:webHidden/>
          </w:rPr>
          <w:tab/>
        </w:r>
        <w:r w:rsidR="00E10A2F">
          <w:rPr>
            <w:noProof/>
            <w:webHidden/>
          </w:rPr>
          <w:fldChar w:fldCharType="begin"/>
        </w:r>
        <w:r w:rsidR="00E10A2F">
          <w:rPr>
            <w:noProof/>
            <w:webHidden/>
          </w:rPr>
          <w:instrText xml:space="preserve"> PAGEREF _Toc137721058 \h </w:instrText>
        </w:r>
        <w:r w:rsidR="00E10A2F">
          <w:rPr>
            <w:noProof/>
            <w:webHidden/>
          </w:rPr>
        </w:r>
        <w:r w:rsidR="00E10A2F">
          <w:rPr>
            <w:noProof/>
            <w:webHidden/>
          </w:rPr>
          <w:fldChar w:fldCharType="separate"/>
        </w:r>
        <w:r w:rsidR="00426A0B">
          <w:rPr>
            <w:noProof/>
            <w:webHidden/>
          </w:rPr>
          <w:t>13</w:t>
        </w:r>
        <w:r w:rsidR="00E10A2F">
          <w:rPr>
            <w:noProof/>
            <w:webHidden/>
          </w:rPr>
          <w:fldChar w:fldCharType="end"/>
        </w:r>
      </w:hyperlink>
    </w:p>
    <w:p w14:paraId="514EAA5D" w14:textId="4A8E0AAF" w:rsidR="00E10A2F" w:rsidRDefault="00460601">
      <w:pPr>
        <w:pStyle w:val="TOC3"/>
        <w:tabs>
          <w:tab w:val="right" w:leader="dot" w:pos="9350"/>
        </w:tabs>
        <w:rPr>
          <w:rFonts w:asciiTheme="minorHAnsi" w:hAnsiTheme="minorHAnsi"/>
          <w:noProof/>
          <w:color w:val="auto"/>
          <w:szCs w:val="22"/>
        </w:rPr>
      </w:pPr>
      <w:hyperlink w:anchor="_Toc137721059" w:history="1">
        <w:r w:rsidR="00E10A2F" w:rsidRPr="00577CD5">
          <w:rPr>
            <w:rStyle w:val="Hyperlink"/>
            <w:rFonts w:eastAsia="Calibri"/>
            <w:noProof/>
          </w:rPr>
          <w:t>Report Formats</w:t>
        </w:r>
        <w:r w:rsidR="00E10A2F">
          <w:rPr>
            <w:noProof/>
            <w:webHidden/>
          </w:rPr>
          <w:tab/>
        </w:r>
        <w:r w:rsidR="00E10A2F">
          <w:rPr>
            <w:noProof/>
            <w:webHidden/>
          </w:rPr>
          <w:fldChar w:fldCharType="begin"/>
        </w:r>
        <w:r w:rsidR="00E10A2F">
          <w:rPr>
            <w:noProof/>
            <w:webHidden/>
          </w:rPr>
          <w:instrText xml:space="preserve"> PAGEREF _Toc137721059 \h </w:instrText>
        </w:r>
        <w:r w:rsidR="00E10A2F">
          <w:rPr>
            <w:noProof/>
            <w:webHidden/>
          </w:rPr>
        </w:r>
        <w:r w:rsidR="00E10A2F">
          <w:rPr>
            <w:noProof/>
            <w:webHidden/>
          </w:rPr>
          <w:fldChar w:fldCharType="separate"/>
        </w:r>
        <w:r w:rsidR="00426A0B">
          <w:rPr>
            <w:noProof/>
            <w:webHidden/>
          </w:rPr>
          <w:t>13</w:t>
        </w:r>
        <w:r w:rsidR="00E10A2F">
          <w:rPr>
            <w:noProof/>
            <w:webHidden/>
          </w:rPr>
          <w:fldChar w:fldCharType="end"/>
        </w:r>
      </w:hyperlink>
    </w:p>
    <w:p w14:paraId="51EA85B4" w14:textId="252A711A" w:rsidR="00E10A2F" w:rsidRDefault="00460601">
      <w:pPr>
        <w:pStyle w:val="TOC4"/>
        <w:tabs>
          <w:tab w:val="right" w:leader="dot" w:pos="9350"/>
        </w:tabs>
        <w:rPr>
          <w:rFonts w:asciiTheme="minorHAnsi" w:hAnsiTheme="minorHAnsi"/>
          <w:noProof/>
          <w:color w:val="auto"/>
          <w:szCs w:val="22"/>
        </w:rPr>
      </w:pPr>
      <w:hyperlink w:anchor="_Toc137721060" w:history="1">
        <w:r w:rsidR="00E10A2F" w:rsidRPr="00577CD5">
          <w:rPr>
            <w:rStyle w:val="Hyperlink"/>
            <w:noProof/>
          </w:rPr>
          <w:t>Detailed Report Format(s)</w:t>
        </w:r>
        <w:r w:rsidR="00E10A2F">
          <w:rPr>
            <w:noProof/>
            <w:webHidden/>
          </w:rPr>
          <w:tab/>
        </w:r>
        <w:r w:rsidR="00E10A2F">
          <w:rPr>
            <w:noProof/>
            <w:webHidden/>
          </w:rPr>
          <w:fldChar w:fldCharType="begin"/>
        </w:r>
        <w:r w:rsidR="00E10A2F">
          <w:rPr>
            <w:noProof/>
            <w:webHidden/>
          </w:rPr>
          <w:instrText xml:space="preserve"> PAGEREF _Toc137721060 \h </w:instrText>
        </w:r>
        <w:r w:rsidR="00E10A2F">
          <w:rPr>
            <w:noProof/>
            <w:webHidden/>
          </w:rPr>
        </w:r>
        <w:r w:rsidR="00E10A2F">
          <w:rPr>
            <w:noProof/>
            <w:webHidden/>
          </w:rPr>
          <w:fldChar w:fldCharType="separate"/>
        </w:r>
        <w:r w:rsidR="00426A0B">
          <w:rPr>
            <w:noProof/>
            <w:webHidden/>
          </w:rPr>
          <w:t>14</w:t>
        </w:r>
        <w:r w:rsidR="00E10A2F">
          <w:rPr>
            <w:noProof/>
            <w:webHidden/>
          </w:rPr>
          <w:fldChar w:fldCharType="end"/>
        </w:r>
      </w:hyperlink>
    </w:p>
    <w:p w14:paraId="2D183504" w14:textId="39A0FF3E" w:rsidR="00E10A2F" w:rsidRDefault="00460601">
      <w:pPr>
        <w:pStyle w:val="TOC5"/>
        <w:tabs>
          <w:tab w:val="right" w:leader="dot" w:pos="9350"/>
        </w:tabs>
        <w:rPr>
          <w:rFonts w:asciiTheme="minorHAnsi" w:hAnsiTheme="minorHAnsi"/>
          <w:noProof/>
          <w:color w:val="auto"/>
          <w:szCs w:val="22"/>
        </w:rPr>
      </w:pPr>
      <w:hyperlink w:anchor="_Toc137721061" w:history="1">
        <w:r w:rsidR="00E10A2F" w:rsidRPr="00577CD5">
          <w:rPr>
            <w:rStyle w:val="Hyperlink"/>
            <w:rFonts w:eastAsia="Calibri"/>
            <w:noProof/>
          </w:rPr>
          <w:t>Interpreting Comparison Statistics on the Detailed Report</w:t>
        </w:r>
        <w:r w:rsidR="00E10A2F">
          <w:rPr>
            <w:noProof/>
            <w:webHidden/>
          </w:rPr>
          <w:tab/>
        </w:r>
        <w:r w:rsidR="00E10A2F">
          <w:rPr>
            <w:noProof/>
            <w:webHidden/>
          </w:rPr>
          <w:fldChar w:fldCharType="begin"/>
        </w:r>
        <w:r w:rsidR="00E10A2F">
          <w:rPr>
            <w:noProof/>
            <w:webHidden/>
          </w:rPr>
          <w:instrText xml:space="preserve"> PAGEREF _Toc137721061 \h </w:instrText>
        </w:r>
        <w:r w:rsidR="00E10A2F">
          <w:rPr>
            <w:noProof/>
            <w:webHidden/>
          </w:rPr>
        </w:r>
        <w:r w:rsidR="00E10A2F">
          <w:rPr>
            <w:noProof/>
            <w:webHidden/>
          </w:rPr>
          <w:fldChar w:fldCharType="separate"/>
        </w:r>
        <w:r w:rsidR="00426A0B">
          <w:rPr>
            <w:noProof/>
            <w:webHidden/>
          </w:rPr>
          <w:t>15</w:t>
        </w:r>
        <w:r w:rsidR="00E10A2F">
          <w:rPr>
            <w:noProof/>
            <w:webHidden/>
          </w:rPr>
          <w:fldChar w:fldCharType="end"/>
        </w:r>
      </w:hyperlink>
    </w:p>
    <w:p w14:paraId="14B6A024" w14:textId="1848AB0A" w:rsidR="00E10A2F" w:rsidRDefault="00460601">
      <w:pPr>
        <w:pStyle w:val="TOC4"/>
        <w:tabs>
          <w:tab w:val="right" w:leader="dot" w:pos="9350"/>
        </w:tabs>
        <w:rPr>
          <w:rFonts w:asciiTheme="minorHAnsi" w:hAnsiTheme="minorHAnsi"/>
          <w:noProof/>
          <w:color w:val="auto"/>
          <w:szCs w:val="22"/>
        </w:rPr>
      </w:pPr>
      <w:hyperlink w:anchor="_Toc137721062" w:history="1">
        <w:r w:rsidR="00E10A2F" w:rsidRPr="00577CD5">
          <w:rPr>
            <w:rStyle w:val="Hyperlink"/>
            <w:rFonts w:eastAsia="Calibri"/>
            <w:noProof/>
          </w:rPr>
          <w:t>Short Report Format(s)</w:t>
        </w:r>
        <w:r w:rsidR="00E10A2F">
          <w:rPr>
            <w:noProof/>
            <w:webHidden/>
          </w:rPr>
          <w:tab/>
        </w:r>
        <w:r w:rsidR="00E10A2F">
          <w:rPr>
            <w:noProof/>
            <w:webHidden/>
          </w:rPr>
          <w:fldChar w:fldCharType="begin"/>
        </w:r>
        <w:r w:rsidR="00E10A2F">
          <w:rPr>
            <w:noProof/>
            <w:webHidden/>
          </w:rPr>
          <w:instrText xml:space="preserve"> PAGEREF _Toc137721062 \h </w:instrText>
        </w:r>
        <w:r w:rsidR="00E10A2F">
          <w:rPr>
            <w:noProof/>
            <w:webHidden/>
          </w:rPr>
        </w:r>
        <w:r w:rsidR="00E10A2F">
          <w:rPr>
            <w:noProof/>
            <w:webHidden/>
          </w:rPr>
          <w:fldChar w:fldCharType="separate"/>
        </w:r>
        <w:r w:rsidR="00426A0B">
          <w:rPr>
            <w:noProof/>
            <w:webHidden/>
          </w:rPr>
          <w:t>16</w:t>
        </w:r>
        <w:r w:rsidR="00E10A2F">
          <w:rPr>
            <w:noProof/>
            <w:webHidden/>
          </w:rPr>
          <w:fldChar w:fldCharType="end"/>
        </w:r>
      </w:hyperlink>
    </w:p>
    <w:p w14:paraId="3D2A35B5" w14:textId="55FF1A84" w:rsidR="00E10A2F" w:rsidRDefault="00460601">
      <w:pPr>
        <w:pStyle w:val="TOC5"/>
        <w:tabs>
          <w:tab w:val="right" w:leader="dot" w:pos="9350"/>
        </w:tabs>
        <w:rPr>
          <w:rFonts w:asciiTheme="minorHAnsi" w:hAnsiTheme="minorHAnsi"/>
          <w:noProof/>
          <w:color w:val="auto"/>
          <w:szCs w:val="22"/>
        </w:rPr>
      </w:pPr>
      <w:hyperlink w:anchor="_Toc137721063" w:history="1">
        <w:r w:rsidR="00E10A2F" w:rsidRPr="00577CD5">
          <w:rPr>
            <w:rStyle w:val="Hyperlink"/>
            <w:rFonts w:eastAsia="Calibri"/>
            <w:noProof/>
          </w:rPr>
          <w:t>Comparing Department/Unit Results Against College and University Results Using the Detailed and Short Report Formats</w:t>
        </w:r>
        <w:r w:rsidR="00E10A2F">
          <w:rPr>
            <w:noProof/>
            <w:webHidden/>
          </w:rPr>
          <w:tab/>
        </w:r>
        <w:r w:rsidR="00E10A2F">
          <w:rPr>
            <w:noProof/>
            <w:webHidden/>
          </w:rPr>
          <w:fldChar w:fldCharType="begin"/>
        </w:r>
        <w:r w:rsidR="00E10A2F">
          <w:rPr>
            <w:noProof/>
            <w:webHidden/>
          </w:rPr>
          <w:instrText xml:space="preserve"> PAGEREF _Toc137721063 \h </w:instrText>
        </w:r>
        <w:r w:rsidR="00E10A2F">
          <w:rPr>
            <w:noProof/>
            <w:webHidden/>
          </w:rPr>
        </w:r>
        <w:r w:rsidR="00E10A2F">
          <w:rPr>
            <w:noProof/>
            <w:webHidden/>
          </w:rPr>
          <w:fldChar w:fldCharType="separate"/>
        </w:r>
        <w:r w:rsidR="00426A0B">
          <w:rPr>
            <w:noProof/>
            <w:webHidden/>
          </w:rPr>
          <w:t>18</w:t>
        </w:r>
        <w:r w:rsidR="00E10A2F">
          <w:rPr>
            <w:noProof/>
            <w:webHidden/>
          </w:rPr>
          <w:fldChar w:fldCharType="end"/>
        </w:r>
      </w:hyperlink>
    </w:p>
    <w:p w14:paraId="175B362D" w14:textId="12600247" w:rsidR="00E10A2F" w:rsidRDefault="00460601">
      <w:pPr>
        <w:pStyle w:val="TOC4"/>
        <w:tabs>
          <w:tab w:val="right" w:leader="dot" w:pos="9350"/>
        </w:tabs>
        <w:rPr>
          <w:rFonts w:asciiTheme="minorHAnsi" w:hAnsiTheme="minorHAnsi"/>
          <w:noProof/>
          <w:color w:val="auto"/>
          <w:szCs w:val="22"/>
        </w:rPr>
      </w:pPr>
      <w:hyperlink w:anchor="_Toc137721064" w:history="1">
        <w:r w:rsidR="00E10A2F" w:rsidRPr="00577CD5">
          <w:rPr>
            <w:rStyle w:val="Hyperlink"/>
            <w:rFonts w:eastAsia="Calibri"/>
            <w:noProof/>
          </w:rPr>
          <w:t>Raw Data Report</w:t>
        </w:r>
        <w:r w:rsidR="00E10A2F">
          <w:rPr>
            <w:noProof/>
            <w:webHidden/>
          </w:rPr>
          <w:tab/>
        </w:r>
        <w:r w:rsidR="00E10A2F">
          <w:rPr>
            <w:noProof/>
            <w:webHidden/>
          </w:rPr>
          <w:fldChar w:fldCharType="begin"/>
        </w:r>
        <w:r w:rsidR="00E10A2F">
          <w:rPr>
            <w:noProof/>
            <w:webHidden/>
          </w:rPr>
          <w:instrText xml:space="preserve"> PAGEREF _Toc137721064 \h </w:instrText>
        </w:r>
        <w:r w:rsidR="00E10A2F">
          <w:rPr>
            <w:noProof/>
            <w:webHidden/>
          </w:rPr>
        </w:r>
        <w:r w:rsidR="00E10A2F">
          <w:rPr>
            <w:noProof/>
            <w:webHidden/>
          </w:rPr>
          <w:fldChar w:fldCharType="separate"/>
        </w:r>
        <w:r w:rsidR="00426A0B">
          <w:rPr>
            <w:noProof/>
            <w:webHidden/>
          </w:rPr>
          <w:t>19</w:t>
        </w:r>
        <w:r w:rsidR="00E10A2F">
          <w:rPr>
            <w:noProof/>
            <w:webHidden/>
          </w:rPr>
          <w:fldChar w:fldCharType="end"/>
        </w:r>
      </w:hyperlink>
    </w:p>
    <w:p w14:paraId="213A1286" w14:textId="39F4EC19" w:rsidR="00E10A2F" w:rsidRDefault="00460601">
      <w:pPr>
        <w:pStyle w:val="TOC4"/>
        <w:tabs>
          <w:tab w:val="right" w:leader="dot" w:pos="9350"/>
        </w:tabs>
        <w:rPr>
          <w:rFonts w:asciiTheme="minorHAnsi" w:hAnsiTheme="minorHAnsi"/>
          <w:noProof/>
          <w:color w:val="auto"/>
          <w:szCs w:val="22"/>
        </w:rPr>
      </w:pPr>
      <w:hyperlink w:anchor="_Toc137721065" w:history="1">
        <w:r w:rsidR="00E10A2F" w:rsidRPr="00577CD5">
          <w:rPr>
            <w:rStyle w:val="Hyperlink"/>
            <w:rFonts w:eastAsia="Calibri"/>
            <w:noProof/>
          </w:rPr>
          <w:t>Common Question vs. Targeted Question Reporting</w:t>
        </w:r>
        <w:r w:rsidR="00E10A2F">
          <w:rPr>
            <w:noProof/>
            <w:webHidden/>
          </w:rPr>
          <w:tab/>
        </w:r>
        <w:r w:rsidR="00E10A2F">
          <w:rPr>
            <w:noProof/>
            <w:webHidden/>
          </w:rPr>
          <w:fldChar w:fldCharType="begin"/>
        </w:r>
        <w:r w:rsidR="00E10A2F">
          <w:rPr>
            <w:noProof/>
            <w:webHidden/>
          </w:rPr>
          <w:instrText xml:space="preserve"> PAGEREF _Toc137721065 \h </w:instrText>
        </w:r>
        <w:r w:rsidR="00E10A2F">
          <w:rPr>
            <w:noProof/>
            <w:webHidden/>
          </w:rPr>
        </w:r>
        <w:r w:rsidR="00E10A2F">
          <w:rPr>
            <w:noProof/>
            <w:webHidden/>
          </w:rPr>
          <w:fldChar w:fldCharType="separate"/>
        </w:r>
        <w:r w:rsidR="00426A0B">
          <w:rPr>
            <w:noProof/>
            <w:webHidden/>
          </w:rPr>
          <w:t>19</w:t>
        </w:r>
        <w:r w:rsidR="00E10A2F">
          <w:rPr>
            <w:noProof/>
            <w:webHidden/>
          </w:rPr>
          <w:fldChar w:fldCharType="end"/>
        </w:r>
      </w:hyperlink>
    </w:p>
    <w:p w14:paraId="4BE55EAB" w14:textId="4ADB5B3D" w:rsidR="00E10A2F" w:rsidRDefault="00460601">
      <w:pPr>
        <w:pStyle w:val="TOC4"/>
        <w:tabs>
          <w:tab w:val="right" w:leader="dot" w:pos="9350"/>
        </w:tabs>
        <w:rPr>
          <w:rFonts w:asciiTheme="minorHAnsi" w:hAnsiTheme="minorHAnsi"/>
          <w:noProof/>
          <w:color w:val="auto"/>
          <w:szCs w:val="22"/>
        </w:rPr>
      </w:pPr>
      <w:hyperlink w:anchor="_Toc137721066" w:history="1">
        <w:r w:rsidR="00E10A2F" w:rsidRPr="00577CD5">
          <w:rPr>
            <w:rStyle w:val="Hyperlink"/>
            <w:noProof/>
          </w:rPr>
          <w:t>Means of Means Calculation</w:t>
        </w:r>
        <w:r w:rsidR="00E10A2F">
          <w:rPr>
            <w:noProof/>
            <w:webHidden/>
          </w:rPr>
          <w:tab/>
        </w:r>
        <w:r w:rsidR="00E10A2F">
          <w:rPr>
            <w:noProof/>
            <w:webHidden/>
          </w:rPr>
          <w:fldChar w:fldCharType="begin"/>
        </w:r>
        <w:r w:rsidR="00E10A2F">
          <w:rPr>
            <w:noProof/>
            <w:webHidden/>
          </w:rPr>
          <w:instrText xml:space="preserve"> PAGEREF _Toc137721066 \h </w:instrText>
        </w:r>
        <w:r w:rsidR="00E10A2F">
          <w:rPr>
            <w:noProof/>
            <w:webHidden/>
          </w:rPr>
        </w:r>
        <w:r w:rsidR="00E10A2F">
          <w:rPr>
            <w:noProof/>
            <w:webHidden/>
          </w:rPr>
          <w:fldChar w:fldCharType="separate"/>
        </w:r>
        <w:r w:rsidR="00426A0B">
          <w:rPr>
            <w:noProof/>
            <w:webHidden/>
          </w:rPr>
          <w:t>20</w:t>
        </w:r>
        <w:r w:rsidR="00E10A2F">
          <w:rPr>
            <w:noProof/>
            <w:webHidden/>
          </w:rPr>
          <w:fldChar w:fldCharType="end"/>
        </w:r>
      </w:hyperlink>
    </w:p>
    <w:p w14:paraId="396DA49B" w14:textId="5394C5C2" w:rsidR="00E10A2F" w:rsidRDefault="00460601">
      <w:pPr>
        <w:pStyle w:val="TOC3"/>
        <w:tabs>
          <w:tab w:val="right" w:leader="dot" w:pos="9350"/>
        </w:tabs>
        <w:rPr>
          <w:rFonts w:asciiTheme="minorHAnsi" w:hAnsiTheme="minorHAnsi"/>
          <w:noProof/>
          <w:color w:val="auto"/>
          <w:szCs w:val="22"/>
        </w:rPr>
      </w:pPr>
      <w:hyperlink w:anchor="_Toc137721067" w:history="1">
        <w:r w:rsidR="00E10A2F" w:rsidRPr="00577CD5">
          <w:rPr>
            <w:rStyle w:val="Hyperlink"/>
            <w:noProof/>
          </w:rPr>
          <w:t>Accessing Course Evaluation Results</w:t>
        </w:r>
        <w:r w:rsidR="00E10A2F">
          <w:rPr>
            <w:noProof/>
            <w:webHidden/>
          </w:rPr>
          <w:tab/>
        </w:r>
        <w:r w:rsidR="00E10A2F">
          <w:rPr>
            <w:noProof/>
            <w:webHidden/>
          </w:rPr>
          <w:fldChar w:fldCharType="begin"/>
        </w:r>
        <w:r w:rsidR="00E10A2F">
          <w:rPr>
            <w:noProof/>
            <w:webHidden/>
          </w:rPr>
          <w:instrText xml:space="preserve"> PAGEREF _Toc137721067 \h </w:instrText>
        </w:r>
        <w:r w:rsidR="00E10A2F">
          <w:rPr>
            <w:noProof/>
            <w:webHidden/>
          </w:rPr>
        </w:r>
        <w:r w:rsidR="00E10A2F">
          <w:rPr>
            <w:noProof/>
            <w:webHidden/>
          </w:rPr>
          <w:fldChar w:fldCharType="separate"/>
        </w:r>
        <w:r w:rsidR="00426A0B">
          <w:rPr>
            <w:noProof/>
            <w:webHidden/>
          </w:rPr>
          <w:t>20</w:t>
        </w:r>
        <w:r w:rsidR="00E10A2F">
          <w:rPr>
            <w:noProof/>
            <w:webHidden/>
          </w:rPr>
          <w:fldChar w:fldCharType="end"/>
        </w:r>
      </w:hyperlink>
    </w:p>
    <w:p w14:paraId="3E50AA05" w14:textId="2211644F" w:rsidR="00E10A2F" w:rsidRDefault="00460601">
      <w:pPr>
        <w:pStyle w:val="TOC4"/>
        <w:tabs>
          <w:tab w:val="right" w:leader="dot" w:pos="9350"/>
        </w:tabs>
        <w:rPr>
          <w:rFonts w:asciiTheme="minorHAnsi" w:hAnsiTheme="minorHAnsi"/>
          <w:noProof/>
          <w:color w:val="auto"/>
          <w:szCs w:val="22"/>
        </w:rPr>
      </w:pPr>
      <w:hyperlink w:anchor="_Toc137721068" w:history="1">
        <w:r w:rsidR="00E10A2F" w:rsidRPr="00577CD5">
          <w:rPr>
            <w:rStyle w:val="Hyperlink"/>
            <w:noProof/>
          </w:rPr>
          <w:t>Finding Reports Using the By Hierarchy Level</w:t>
        </w:r>
        <w:r w:rsidR="00E10A2F">
          <w:rPr>
            <w:noProof/>
            <w:webHidden/>
          </w:rPr>
          <w:tab/>
        </w:r>
        <w:r w:rsidR="00E10A2F">
          <w:rPr>
            <w:noProof/>
            <w:webHidden/>
          </w:rPr>
          <w:fldChar w:fldCharType="begin"/>
        </w:r>
        <w:r w:rsidR="00E10A2F">
          <w:rPr>
            <w:noProof/>
            <w:webHidden/>
          </w:rPr>
          <w:instrText xml:space="preserve"> PAGEREF _Toc137721068 \h </w:instrText>
        </w:r>
        <w:r w:rsidR="00E10A2F">
          <w:rPr>
            <w:noProof/>
            <w:webHidden/>
          </w:rPr>
        </w:r>
        <w:r w:rsidR="00E10A2F">
          <w:rPr>
            <w:noProof/>
            <w:webHidden/>
          </w:rPr>
          <w:fldChar w:fldCharType="separate"/>
        </w:r>
        <w:r w:rsidR="00426A0B">
          <w:rPr>
            <w:noProof/>
            <w:webHidden/>
          </w:rPr>
          <w:t>21</w:t>
        </w:r>
        <w:r w:rsidR="00E10A2F">
          <w:rPr>
            <w:noProof/>
            <w:webHidden/>
          </w:rPr>
          <w:fldChar w:fldCharType="end"/>
        </w:r>
      </w:hyperlink>
    </w:p>
    <w:p w14:paraId="3797683F" w14:textId="4AC9EC73" w:rsidR="00E10A2F" w:rsidRDefault="00460601">
      <w:pPr>
        <w:pStyle w:val="TOC4"/>
        <w:tabs>
          <w:tab w:val="right" w:leader="dot" w:pos="9350"/>
        </w:tabs>
        <w:rPr>
          <w:rFonts w:asciiTheme="minorHAnsi" w:hAnsiTheme="minorHAnsi"/>
          <w:noProof/>
          <w:color w:val="auto"/>
          <w:szCs w:val="22"/>
        </w:rPr>
      </w:pPr>
      <w:hyperlink w:anchor="_Toc137721069" w:history="1">
        <w:r w:rsidR="00E10A2F" w:rsidRPr="00577CD5">
          <w:rPr>
            <w:rStyle w:val="Hyperlink"/>
            <w:noProof/>
          </w:rPr>
          <w:t>Finding Results Using the Course Selection Tab</w:t>
        </w:r>
        <w:r w:rsidR="00E10A2F">
          <w:rPr>
            <w:noProof/>
            <w:webHidden/>
          </w:rPr>
          <w:tab/>
        </w:r>
        <w:r w:rsidR="00E10A2F">
          <w:rPr>
            <w:noProof/>
            <w:webHidden/>
          </w:rPr>
          <w:fldChar w:fldCharType="begin"/>
        </w:r>
        <w:r w:rsidR="00E10A2F">
          <w:rPr>
            <w:noProof/>
            <w:webHidden/>
          </w:rPr>
          <w:instrText xml:space="preserve"> PAGEREF _Toc137721069 \h </w:instrText>
        </w:r>
        <w:r w:rsidR="00E10A2F">
          <w:rPr>
            <w:noProof/>
            <w:webHidden/>
          </w:rPr>
        </w:r>
        <w:r w:rsidR="00E10A2F">
          <w:rPr>
            <w:noProof/>
            <w:webHidden/>
          </w:rPr>
          <w:fldChar w:fldCharType="separate"/>
        </w:r>
        <w:r w:rsidR="00426A0B">
          <w:rPr>
            <w:noProof/>
            <w:webHidden/>
          </w:rPr>
          <w:t>23</w:t>
        </w:r>
        <w:r w:rsidR="00E10A2F">
          <w:rPr>
            <w:noProof/>
            <w:webHidden/>
          </w:rPr>
          <w:fldChar w:fldCharType="end"/>
        </w:r>
      </w:hyperlink>
    </w:p>
    <w:p w14:paraId="4686F7FA" w14:textId="4C2FE97C" w:rsidR="00E10A2F" w:rsidRDefault="00460601">
      <w:pPr>
        <w:pStyle w:val="TOC4"/>
        <w:tabs>
          <w:tab w:val="right" w:leader="dot" w:pos="9350"/>
        </w:tabs>
        <w:rPr>
          <w:rFonts w:asciiTheme="minorHAnsi" w:hAnsiTheme="minorHAnsi"/>
          <w:noProof/>
          <w:color w:val="auto"/>
          <w:szCs w:val="22"/>
        </w:rPr>
      </w:pPr>
      <w:hyperlink w:anchor="_Toc137721070" w:history="1">
        <w:r w:rsidR="00E10A2F" w:rsidRPr="00577CD5">
          <w:rPr>
            <w:rStyle w:val="Hyperlink"/>
            <w:noProof/>
          </w:rPr>
          <w:t>Finding Reports Using the By Instructor Tab</w:t>
        </w:r>
        <w:r w:rsidR="00E10A2F">
          <w:rPr>
            <w:noProof/>
            <w:webHidden/>
          </w:rPr>
          <w:tab/>
        </w:r>
        <w:r w:rsidR="00E10A2F">
          <w:rPr>
            <w:noProof/>
            <w:webHidden/>
          </w:rPr>
          <w:fldChar w:fldCharType="begin"/>
        </w:r>
        <w:r w:rsidR="00E10A2F">
          <w:rPr>
            <w:noProof/>
            <w:webHidden/>
          </w:rPr>
          <w:instrText xml:space="preserve"> PAGEREF _Toc137721070 \h </w:instrText>
        </w:r>
        <w:r w:rsidR="00E10A2F">
          <w:rPr>
            <w:noProof/>
            <w:webHidden/>
          </w:rPr>
        </w:r>
        <w:r w:rsidR="00E10A2F">
          <w:rPr>
            <w:noProof/>
            <w:webHidden/>
          </w:rPr>
          <w:fldChar w:fldCharType="separate"/>
        </w:r>
        <w:r w:rsidR="00426A0B">
          <w:rPr>
            <w:noProof/>
            <w:webHidden/>
          </w:rPr>
          <w:t>23</w:t>
        </w:r>
        <w:r w:rsidR="00E10A2F">
          <w:rPr>
            <w:noProof/>
            <w:webHidden/>
          </w:rPr>
          <w:fldChar w:fldCharType="end"/>
        </w:r>
      </w:hyperlink>
    </w:p>
    <w:p w14:paraId="42E40969" w14:textId="26A507BE" w:rsidR="00E10A2F" w:rsidRDefault="00460601">
      <w:pPr>
        <w:pStyle w:val="TOC3"/>
        <w:tabs>
          <w:tab w:val="right" w:leader="dot" w:pos="9350"/>
        </w:tabs>
        <w:rPr>
          <w:rFonts w:asciiTheme="minorHAnsi" w:hAnsiTheme="minorHAnsi"/>
          <w:noProof/>
          <w:color w:val="auto"/>
          <w:szCs w:val="22"/>
        </w:rPr>
      </w:pPr>
      <w:hyperlink w:anchor="_Toc137721071" w:history="1">
        <w:r w:rsidR="00E10A2F" w:rsidRPr="00577CD5">
          <w:rPr>
            <w:rStyle w:val="Hyperlink"/>
            <w:noProof/>
          </w:rPr>
          <w:t>Downloading Reports</w:t>
        </w:r>
        <w:r w:rsidR="00E10A2F">
          <w:rPr>
            <w:noProof/>
            <w:webHidden/>
          </w:rPr>
          <w:tab/>
        </w:r>
        <w:r w:rsidR="00E10A2F">
          <w:rPr>
            <w:noProof/>
            <w:webHidden/>
          </w:rPr>
          <w:fldChar w:fldCharType="begin"/>
        </w:r>
        <w:r w:rsidR="00E10A2F">
          <w:rPr>
            <w:noProof/>
            <w:webHidden/>
          </w:rPr>
          <w:instrText xml:space="preserve"> PAGEREF _Toc137721071 \h </w:instrText>
        </w:r>
        <w:r w:rsidR="00E10A2F">
          <w:rPr>
            <w:noProof/>
            <w:webHidden/>
          </w:rPr>
        </w:r>
        <w:r w:rsidR="00E10A2F">
          <w:rPr>
            <w:noProof/>
            <w:webHidden/>
          </w:rPr>
          <w:fldChar w:fldCharType="separate"/>
        </w:r>
        <w:r w:rsidR="00426A0B">
          <w:rPr>
            <w:noProof/>
            <w:webHidden/>
          </w:rPr>
          <w:t>24</w:t>
        </w:r>
        <w:r w:rsidR="00E10A2F">
          <w:rPr>
            <w:noProof/>
            <w:webHidden/>
          </w:rPr>
          <w:fldChar w:fldCharType="end"/>
        </w:r>
      </w:hyperlink>
    </w:p>
    <w:p w14:paraId="4149E7F2" w14:textId="00EF4669" w:rsidR="00E10A2F" w:rsidRDefault="00460601">
      <w:pPr>
        <w:pStyle w:val="TOC3"/>
        <w:tabs>
          <w:tab w:val="right" w:leader="dot" w:pos="9350"/>
        </w:tabs>
        <w:rPr>
          <w:rFonts w:asciiTheme="minorHAnsi" w:hAnsiTheme="minorHAnsi"/>
          <w:noProof/>
          <w:color w:val="auto"/>
          <w:szCs w:val="22"/>
        </w:rPr>
      </w:pPr>
      <w:hyperlink w:anchor="_Toc137721072" w:history="1">
        <w:r w:rsidR="00E10A2F" w:rsidRPr="00577CD5">
          <w:rPr>
            <w:rStyle w:val="Hyperlink"/>
            <w:rFonts w:eastAsia="Calibri"/>
            <w:noProof/>
          </w:rPr>
          <w:t>Batch Reports</w:t>
        </w:r>
        <w:r w:rsidR="00E10A2F">
          <w:rPr>
            <w:noProof/>
            <w:webHidden/>
          </w:rPr>
          <w:tab/>
        </w:r>
        <w:r w:rsidR="00E10A2F">
          <w:rPr>
            <w:noProof/>
            <w:webHidden/>
          </w:rPr>
          <w:fldChar w:fldCharType="begin"/>
        </w:r>
        <w:r w:rsidR="00E10A2F">
          <w:rPr>
            <w:noProof/>
            <w:webHidden/>
          </w:rPr>
          <w:instrText xml:space="preserve"> PAGEREF _Toc137721072 \h </w:instrText>
        </w:r>
        <w:r w:rsidR="00E10A2F">
          <w:rPr>
            <w:noProof/>
            <w:webHidden/>
          </w:rPr>
        </w:r>
        <w:r w:rsidR="00E10A2F">
          <w:rPr>
            <w:noProof/>
            <w:webHidden/>
          </w:rPr>
          <w:fldChar w:fldCharType="separate"/>
        </w:r>
        <w:r w:rsidR="00426A0B">
          <w:rPr>
            <w:noProof/>
            <w:webHidden/>
          </w:rPr>
          <w:t>25</w:t>
        </w:r>
        <w:r w:rsidR="00E10A2F">
          <w:rPr>
            <w:noProof/>
            <w:webHidden/>
          </w:rPr>
          <w:fldChar w:fldCharType="end"/>
        </w:r>
      </w:hyperlink>
    </w:p>
    <w:p w14:paraId="4B5410D8" w14:textId="4A6AA3D4" w:rsidR="00E10A2F" w:rsidRDefault="00460601">
      <w:pPr>
        <w:pStyle w:val="TOC5"/>
        <w:tabs>
          <w:tab w:val="right" w:leader="dot" w:pos="9350"/>
        </w:tabs>
        <w:rPr>
          <w:rFonts w:asciiTheme="minorHAnsi" w:hAnsiTheme="minorHAnsi"/>
          <w:noProof/>
          <w:color w:val="auto"/>
          <w:szCs w:val="22"/>
        </w:rPr>
      </w:pPr>
      <w:hyperlink w:anchor="_Toc137721073" w:history="1">
        <w:r w:rsidR="00E10A2F" w:rsidRPr="00577CD5">
          <w:rPr>
            <w:rStyle w:val="Hyperlink"/>
            <w:rFonts w:eastAsia="Calibri"/>
            <w:noProof/>
          </w:rPr>
          <w:t>Batch Reporting (Combining Results from Multiple Courses or Instructors into a Single Report or Generating a Zip File with the Separate Reports)</w:t>
        </w:r>
        <w:r w:rsidR="00E10A2F">
          <w:rPr>
            <w:noProof/>
            <w:webHidden/>
          </w:rPr>
          <w:tab/>
        </w:r>
        <w:r w:rsidR="00E10A2F">
          <w:rPr>
            <w:noProof/>
            <w:webHidden/>
          </w:rPr>
          <w:fldChar w:fldCharType="begin"/>
        </w:r>
        <w:r w:rsidR="00E10A2F">
          <w:rPr>
            <w:noProof/>
            <w:webHidden/>
          </w:rPr>
          <w:instrText xml:space="preserve"> PAGEREF _Toc137721073 \h </w:instrText>
        </w:r>
        <w:r w:rsidR="00E10A2F">
          <w:rPr>
            <w:noProof/>
            <w:webHidden/>
          </w:rPr>
        </w:r>
        <w:r w:rsidR="00E10A2F">
          <w:rPr>
            <w:noProof/>
            <w:webHidden/>
          </w:rPr>
          <w:fldChar w:fldCharType="separate"/>
        </w:r>
        <w:r w:rsidR="00426A0B">
          <w:rPr>
            <w:noProof/>
            <w:webHidden/>
          </w:rPr>
          <w:t>25</w:t>
        </w:r>
        <w:r w:rsidR="00E10A2F">
          <w:rPr>
            <w:noProof/>
            <w:webHidden/>
          </w:rPr>
          <w:fldChar w:fldCharType="end"/>
        </w:r>
      </w:hyperlink>
    </w:p>
    <w:p w14:paraId="731717D1" w14:textId="61AB246A" w:rsidR="00E10A2F" w:rsidRDefault="00460601">
      <w:pPr>
        <w:pStyle w:val="TOC2"/>
        <w:rPr>
          <w:rFonts w:asciiTheme="minorHAnsi" w:hAnsiTheme="minorHAnsi"/>
          <w:noProof/>
          <w:color w:val="auto"/>
          <w:szCs w:val="22"/>
        </w:rPr>
      </w:pPr>
      <w:hyperlink w:anchor="_Toc137721074" w:history="1">
        <w:r w:rsidR="00E10A2F" w:rsidRPr="00577CD5">
          <w:rPr>
            <w:rStyle w:val="Hyperlink"/>
            <w:rFonts w:eastAsia="Calibri"/>
            <w:noProof/>
          </w:rPr>
          <w:t>Additional Information</w:t>
        </w:r>
        <w:r w:rsidR="00E10A2F">
          <w:rPr>
            <w:noProof/>
            <w:webHidden/>
          </w:rPr>
          <w:tab/>
        </w:r>
        <w:r w:rsidR="00E10A2F">
          <w:rPr>
            <w:noProof/>
            <w:webHidden/>
          </w:rPr>
          <w:fldChar w:fldCharType="begin"/>
        </w:r>
        <w:r w:rsidR="00E10A2F">
          <w:rPr>
            <w:noProof/>
            <w:webHidden/>
          </w:rPr>
          <w:instrText xml:space="preserve"> PAGEREF _Toc137721074 \h </w:instrText>
        </w:r>
        <w:r w:rsidR="00E10A2F">
          <w:rPr>
            <w:noProof/>
            <w:webHidden/>
          </w:rPr>
        </w:r>
        <w:r w:rsidR="00E10A2F">
          <w:rPr>
            <w:noProof/>
            <w:webHidden/>
          </w:rPr>
          <w:fldChar w:fldCharType="separate"/>
        </w:r>
        <w:r w:rsidR="00426A0B">
          <w:rPr>
            <w:noProof/>
            <w:webHidden/>
          </w:rPr>
          <w:t>27</w:t>
        </w:r>
        <w:r w:rsidR="00E10A2F">
          <w:rPr>
            <w:noProof/>
            <w:webHidden/>
          </w:rPr>
          <w:fldChar w:fldCharType="end"/>
        </w:r>
      </w:hyperlink>
    </w:p>
    <w:p w14:paraId="6D24DEFF" w14:textId="57F99599" w:rsidR="008910FE" w:rsidRDefault="00347439" w:rsidP="00F4691A">
      <w:pPr>
        <w:spacing w:after="0" w:line="240" w:lineRule="auto"/>
        <w:rPr>
          <w:rFonts w:ascii="Calibri Light" w:eastAsiaTheme="majorEastAsia" w:hAnsi="Calibri Light" w:cstheme="majorBidi"/>
          <w:b/>
          <w:color w:val="4F2C1D"/>
          <w:sz w:val="44"/>
          <w:szCs w:val="32"/>
        </w:rPr>
      </w:pPr>
      <w:r>
        <w:rPr>
          <w:rFonts w:ascii="Calibri Light" w:eastAsiaTheme="majorEastAsia" w:hAnsi="Calibri Light" w:cstheme="majorBidi"/>
          <w:b/>
          <w:color w:val="4F2C1D"/>
          <w:sz w:val="44"/>
          <w:szCs w:val="32"/>
        </w:rPr>
        <w:fldChar w:fldCharType="end"/>
      </w:r>
    </w:p>
    <w:p w14:paraId="2DDE2027" w14:textId="0CFE7A61" w:rsidR="00B45CA7" w:rsidRDefault="00B45CA7">
      <w:r>
        <w:br w:type="page"/>
      </w:r>
    </w:p>
    <w:p w14:paraId="3D844A84" w14:textId="4BCE46D1" w:rsidR="00E51E97" w:rsidRDefault="00E51E97" w:rsidP="00096E63">
      <w:pPr>
        <w:pStyle w:val="Heading2"/>
      </w:pPr>
      <w:bookmarkStart w:id="22" w:name="_Toc131153448"/>
      <w:bookmarkStart w:id="23" w:name="_Toc131153538"/>
      <w:bookmarkStart w:id="24" w:name="_Toc132015406"/>
      <w:bookmarkStart w:id="25" w:name="_Toc137721038"/>
      <w:r>
        <w:lastRenderedPageBreak/>
        <w:t>University-wide Evaluation of Teaching and Learning</w:t>
      </w:r>
      <w:bookmarkEnd w:id="22"/>
      <w:bookmarkEnd w:id="23"/>
      <w:bookmarkEnd w:id="24"/>
      <w:bookmarkEnd w:id="25"/>
    </w:p>
    <w:p w14:paraId="1C7AFC53" w14:textId="77777777" w:rsidR="00BC6DE2" w:rsidRDefault="00BC6DE2" w:rsidP="00BC6DE2">
      <w:pPr>
        <w:pStyle w:val="NoSpacing"/>
        <w:rPr>
          <w:rStyle w:val="apple-converted-space"/>
          <w:color w:val="000000"/>
          <w:szCs w:val="22"/>
        </w:rPr>
      </w:pPr>
    </w:p>
    <w:p w14:paraId="172B7555" w14:textId="06AADFED" w:rsidR="00E51E97" w:rsidRPr="00B45CA7" w:rsidRDefault="00B45CA7" w:rsidP="00B45CA7">
      <w:pPr>
        <w:spacing w:after="0" w:line="240" w:lineRule="auto"/>
        <w:rPr>
          <w:color w:val="000000"/>
          <w:szCs w:val="22"/>
        </w:rPr>
      </w:pPr>
      <w:r w:rsidRPr="00B45CA7">
        <w:rPr>
          <w:rStyle w:val="apple-converted-space"/>
          <w:color w:val="000000"/>
          <w:szCs w:val="22"/>
        </w:rPr>
        <w:t xml:space="preserve">Bowling Green State </w:t>
      </w:r>
      <w:r w:rsidRPr="00B45CA7">
        <w:rPr>
          <w:rStyle w:val="apple-converted-space"/>
          <w:b/>
          <w:bCs/>
          <w:color w:val="000000"/>
          <w:szCs w:val="22"/>
        </w:rPr>
        <w:t>University’s University-wide Evaluation of Teaching and Learning</w:t>
      </w:r>
      <w:r w:rsidRPr="00B45CA7">
        <w:rPr>
          <w:rStyle w:val="apple-converted-space"/>
          <w:color w:val="000000"/>
          <w:szCs w:val="22"/>
        </w:rPr>
        <w:t xml:space="preserve"> is administered each semester, allowing </w:t>
      </w:r>
      <w:r w:rsidR="00F1408A">
        <w:rPr>
          <w:rStyle w:val="apple-converted-space"/>
          <w:color w:val="000000"/>
          <w:szCs w:val="22"/>
        </w:rPr>
        <w:t xml:space="preserve">students </w:t>
      </w:r>
      <w:r w:rsidRPr="00B45CA7">
        <w:rPr>
          <w:rStyle w:val="apple-converted-space"/>
          <w:color w:val="000000"/>
          <w:szCs w:val="22"/>
        </w:rPr>
        <w:t xml:space="preserve">to provide </w:t>
      </w:r>
      <w:r w:rsidR="00F1408A">
        <w:rPr>
          <w:rStyle w:val="apple-converted-space"/>
          <w:color w:val="000000"/>
          <w:szCs w:val="22"/>
        </w:rPr>
        <w:t xml:space="preserve">meaningful </w:t>
      </w:r>
      <w:r w:rsidRPr="00B45CA7">
        <w:rPr>
          <w:rStyle w:val="apple-converted-space"/>
          <w:color w:val="000000"/>
          <w:szCs w:val="22"/>
        </w:rPr>
        <w:t>feedback about their courses</w:t>
      </w:r>
      <w:r w:rsidR="00F1408A">
        <w:rPr>
          <w:rStyle w:val="apple-converted-space"/>
          <w:color w:val="000000"/>
          <w:szCs w:val="22"/>
        </w:rPr>
        <w:t xml:space="preserve">.  </w:t>
      </w:r>
      <w:r w:rsidR="00AF73FD" w:rsidRPr="00AF73FD">
        <w:t xml:space="preserve">BGSU Faculty Senate and Academic Affairs collaborated to </w:t>
      </w:r>
      <w:r w:rsidR="005346E4">
        <w:t>develop a set</w:t>
      </w:r>
      <w:r w:rsidR="00AF73FD" w:rsidRPr="00AF73FD">
        <w:t xml:space="preserve"> of common University questions on course expectations, feedback and assessment, support for student success, and engagement. The common course evaluation questions were developed by an ad hoc committee, inclusive of faculty, administrators, union, undergraduate and graduate student representation. The questions were piloted in AY2017-2018 and fully implemented in Fall 2018.</w:t>
      </w:r>
      <w:r w:rsidR="00706F27">
        <w:t xml:space="preserve"> With its focus on assessment for continuous improvement, the </w:t>
      </w:r>
      <w:r w:rsidR="00706F27" w:rsidRPr="00706F27">
        <w:t>University-wide Evaluation of Teaching and Learning</w:t>
      </w:r>
      <w:r w:rsidR="00706F27">
        <w:t xml:space="preserve"> aligns with BGSU’s Strategic Plan Forward, Strategic Objective 1, Initiative 2</w:t>
      </w:r>
      <w:r w:rsidR="006E7AE5">
        <w:t>: I</w:t>
      </w:r>
      <w:r w:rsidR="00706F27">
        <w:t>ntensive focus on outcomes and Strategic Objective 3, Initiative 10</w:t>
      </w:r>
      <w:r w:rsidR="006E7AE5">
        <w:t>: T</w:t>
      </w:r>
      <w:r w:rsidR="00706F27">
        <w:t xml:space="preserve">eaching and service excellence. </w:t>
      </w:r>
    </w:p>
    <w:p w14:paraId="11C2F896" w14:textId="77777777" w:rsidR="00B45CA7" w:rsidRDefault="00B45CA7" w:rsidP="00B45CA7">
      <w:pPr>
        <w:spacing w:after="0" w:line="240" w:lineRule="auto"/>
      </w:pPr>
    </w:p>
    <w:p w14:paraId="59A16FD8" w14:textId="2DFE9BBF" w:rsidR="00F1408A" w:rsidRDefault="00B45CA7" w:rsidP="00B45CA7">
      <w:pPr>
        <w:spacing w:after="0" w:line="240" w:lineRule="auto"/>
        <w:rPr>
          <w:bCs/>
        </w:rPr>
      </w:pPr>
      <w:r w:rsidRPr="00B45CA7">
        <w:t xml:space="preserve">The University-wide Evaluation of Teaching and Learning is composed of six </w:t>
      </w:r>
      <w:r w:rsidR="00D22403">
        <w:t xml:space="preserve">common course evaluation </w:t>
      </w:r>
      <w:r w:rsidR="00BC6DE2">
        <w:t xml:space="preserve">questions </w:t>
      </w:r>
      <w:r w:rsidRPr="00B45CA7">
        <w:t>which are asked across all courses, followed by optional questions that specific colleges or departments</w:t>
      </w:r>
      <w:r w:rsidR="00461783">
        <w:t>/units</w:t>
      </w:r>
      <w:r w:rsidRPr="00B45CA7">
        <w:t xml:space="preserve"> have developed in collaboration with the Office of Academic Assessment.</w:t>
      </w:r>
      <w:r>
        <w:t xml:space="preserve"> </w:t>
      </w:r>
      <w:r w:rsidR="005C4B1D">
        <w:t>The</w:t>
      </w:r>
      <w:r w:rsidR="00086CE9">
        <w:t xml:space="preserve"> six questions </w:t>
      </w:r>
      <w:r w:rsidR="005C4B1D">
        <w:t xml:space="preserve">that are included in all </w:t>
      </w:r>
      <w:r w:rsidR="00E25BEE">
        <w:t xml:space="preserve">course </w:t>
      </w:r>
      <w:r w:rsidR="005C4B1D">
        <w:t xml:space="preserve">evaluations </w:t>
      </w:r>
      <w:r w:rsidR="00086CE9">
        <w:t xml:space="preserve">are referred to as the </w:t>
      </w:r>
      <w:r w:rsidR="00086CE9" w:rsidRPr="00E25BEE">
        <w:rPr>
          <w:b/>
          <w:i/>
          <w:iCs/>
        </w:rPr>
        <w:t>common questions</w:t>
      </w:r>
      <w:r w:rsidR="00086CE9" w:rsidRPr="00B45CA7">
        <w:rPr>
          <w:bCs/>
        </w:rPr>
        <w:t>.</w:t>
      </w:r>
      <w:r w:rsidR="005C4B1D">
        <w:rPr>
          <w:b/>
        </w:rPr>
        <w:t xml:space="preserve">  </w:t>
      </w:r>
      <w:r w:rsidR="00E25BEE">
        <w:rPr>
          <w:bCs/>
        </w:rPr>
        <w:t xml:space="preserve">Questions developed by individual </w:t>
      </w:r>
      <w:r w:rsidR="00F1408A" w:rsidRPr="00F1408A">
        <w:rPr>
          <w:bCs/>
        </w:rPr>
        <w:t>Colleges</w:t>
      </w:r>
      <w:r w:rsidR="00F1408A">
        <w:rPr>
          <w:b/>
        </w:rPr>
        <w:t xml:space="preserve"> </w:t>
      </w:r>
      <w:r w:rsidR="00F1408A">
        <w:t xml:space="preserve">or </w:t>
      </w:r>
      <w:r w:rsidR="00E25BEE">
        <w:t xml:space="preserve">academic </w:t>
      </w:r>
      <w:r w:rsidR="00F1408A">
        <w:t>units</w:t>
      </w:r>
      <w:r w:rsidR="00E25BEE">
        <w:t xml:space="preserve"> are </w:t>
      </w:r>
      <w:r w:rsidR="00086CE9">
        <w:t xml:space="preserve">referred to as </w:t>
      </w:r>
      <w:r w:rsidR="00086CE9" w:rsidRPr="00764EA0">
        <w:rPr>
          <w:b/>
          <w:i/>
          <w:iCs/>
        </w:rPr>
        <w:t>targeted questions</w:t>
      </w:r>
      <w:r w:rsidR="00086CE9" w:rsidRPr="00B45CA7">
        <w:rPr>
          <w:bCs/>
        </w:rPr>
        <w:t>.</w:t>
      </w:r>
      <w:r w:rsidR="00F1408A">
        <w:rPr>
          <w:bCs/>
        </w:rPr>
        <w:t xml:space="preserve">  </w:t>
      </w:r>
    </w:p>
    <w:p w14:paraId="144C1C0D" w14:textId="77777777" w:rsidR="00F1408A" w:rsidRDefault="00F1408A" w:rsidP="00B45CA7">
      <w:pPr>
        <w:spacing w:after="0" w:line="240" w:lineRule="auto"/>
        <w:rPr>
          <w:bCs/>
        </w:rPr>
      </w:pPr>
    </w:p>
    <w:p w14:paraId="79410D60" w14:textId="6714A63A" w:rsidR="00086CE9" w:rsidRPr="00F1408A" w:rsidRDefault="001A2237" w:rsidP="00B45CA7">
      <w:pPr>
        <w:spacing w:after="0" w:line="240" w:lineRule="auto"/>
        <w:rPr>
          <w:bCs/>
        </w:rPr>
      </w:pPr>
      <w:r>
        <w:rPr>
          <w:bCs/>
        </w:rPr>
        <w:t xml:space="preserve">When completing course evaluations, the six </w:t>
      </w:r>
      <w:r w:rsidRPr="00F1408A">
        <w:rPr>
          <w:bCs/>
          <w:i/>
          <w:iCs/>
        </w:rPr>
        <w:t>common questions</w:t>
      </w:r>
      <w:r>
        <w:rPr>
          <w:bCs/>
        </w:rPr>
        <w:t xml:space="preserve"> are presented to students first, followed by any additional </w:t>
      </w:r>
      <w:r w:rsidRPr="00F1408A">
        <w:rPr>
          <w:bCs/>
          <w:i/>
          <w:iCs/>
        </w:rPr>
        <w:t>targeted questions</w:t>
      </w:r>
      <w:r>
        <w:rPr>
          <w:bCs/>
        </w:rPr>
        <w:t xml:space="preserve"> used by their college or academic unit (department/unit). When </w:t>
      </w:r>
      <w:r>
        <w:rPr>
          <w:bCs/>
          <w:i/>
          <w:iCs/>
        </w:rPr>
        <w:t xml:space="preserve">targeted questions </w:t>
      </w:r>
      <w:r>
        <w:rPr>
          <w:bCs/>
        </w:rPr>
        <w:t xml:space="preserve">have not been assigned, only the </w:t>
      </w:r>
      <w:r>
        <w:rPr>
          <w:bCs/>
          <w:i/>
          <w:iCs/>
        </w:rPr>
        <w:t>common questions</w:t>
      </w:r>
      <w:r>
        <w:rPr>
          <w:bCs/>
        </w:rPr>
        <w:t xml:space="preserve"> are presented.  </w:t>
      </w:r>
      <w:bookmarkStart w:id="26" w:name="_Hlk137717593"/>
      <w:r w:rsidR="00F1408A">
        <w:rPr>
          <w:bCs/>
        </w:rPr>
        <w:t xml:space="preserve">In </w:t>
      </w:r>
      <w:r w:rsidR="00E25BEE">
        <w:rPr>
          <w:bCs/>
        </w:rPr>
        <w:t xml:space="preserve">classes </w:t>
      </w:r>
      <w:r w:rsidR="00F1408A">
        <w:rPr>
          <w:bCs/>
        </w:rPr>
        <w:t xml:space="preserve">that are </w:t>
      </w:r>
      <w:r>
        <w:rPr>
          <w:bCs/>
        </w:rPr>
        <w:t>taught by two or more instructors</w:t>
      </w:r>
      <w:r w:rsidR="00F1408A">
        <w:rPr>
          <w:bCs/>
        </w:rPr>
        <w:t xml:space="preserve">, students are presented with drop-down lists which </w:t>
      </w:r>
      <w:r w:rsidR="00E25BEE">
        <w:rPr>
          <w:bCs/>
        </w:rPr>
        <w:t xml:space="preserve">display their instructors’ names.  </w:t>
      </w:r>
      <w:bookmarkStart w:id="27" w:name="_Hlk137717502"/>
      <w:r w:rsidR="00E25BEE">
        <w:rPr>
          <w:bCs/>
        </w:rPr>
        <w:t xml:space="preserve">Students can use these drop-down lists to </w:t>
      </w:r>
      <w:r w:rsidR="00F1408A">
        <w:rPr>
          <w:bCs/>
        </w:rPr>
        <w:t xml:space="preserve">evaluate each instructor </w:t>
      </w:r>
      <w:r w:rsidR="00935353">
        <w:rPr>
          <w:bCs/>
        </w:rPr>
        <w:t>separately</w:t>
      </w:r>
      <w:r w:rsidR="00F1408A">
        <w:rPr>
          <w:bCs/>
        </w:rPr>
        <w:t>.</w:t>
      </w:r>
      <w:bookmarkEnd w:id="26"/>
      <w:bookmarkEnd w:id="27"/>
    </w:p>
    <w:p w14:paraId="1E8E61D5" w14:textId="77777777" w:rsidR="00B45CA7" w:rsidRDefault="00B45CA7" w:rsidP="00B45CA7">
      <w:pPr>
        <w:spacing w:after="0" w:line="240" w:lineRule="auto"/>
      </w:pPr>
    </w:p>
    <w:p w14:paraId="4FAB115D" w14:textId="77777777" w:rsidR="00086CE9" w:rsidRPr="00426A0B" w:rsidRDefault="00086CE9" w:rsidP="00426A0B">
      <w:pPr>
        <w:pStyle w:val="Heading3"/>
      </w:pPr>
      <w:bookmarkStart w:id="28" w:name="_Toc131153449"/>
      <w:bookmarkStart w:id="29" w:name="_Toc131153539"/>
      <w:bookmarkStart w:id="30" w:name="_Toc137721039"/>
      <w:r w:rsidRPr="00426A0B">
        <w:t>Common Questions</w:t>
      </w:r>
      <w:bookmarkEnd w:id="28"/>
      <w:bookmarkEnd w:id="29"/>
      <w:bookmarkEnd w:id="30"/>
    </w:p>
    <w:p w14:paraId="70C5EF6E" w14:textId="324914B2" w:rsidR="009E4DC7" w:rsidRDefault="00086CE9" w:rsidP="00B45CA7">
      <w:pPr>
        <w:spacing w:after="0" w:line="240" w:lineRule="auto"/>
      </w:pPr>
      <w:r>
        <w:t xml:space="preserve">The six common questions </w:t>
      </w:r>
      <w:r w:rsidR="005D0804">
        <w:t xml:space="preserve">provide a focus on continuous improvement and </w:t>
      </w:r>
      <w:r w:rsidR="009E4DC7">
        <w:t>all begin with the statement, “</w:t>
      </w:r>
      <w:r w:rsidR="00BC6DE2">
        <w:t>T</w:t>
      </w:r>
      <w:r w:rsidR="009E4DC7">
        <w:t>he instructor</w:t>
      </w:r>
      <w:r w:rsidR="00BC6DE2">
        <w:t>…</w:t>
      </w:r>
      <w:r w:rsidR="005D0804">
        <w:t xml:space="preserve">.”  </w:t>
      </w:r>
      <w:r w:rsidR="009E4DC7">
        <w:t>The questions fall under 5 categories, as summarized below:</w:t>
      </w:r>
    </w:p>
    <w:p w14:paraId="27D7FD39" w14:textId="77777777" w:rsidR="00B45CA7" w:rsidRDefault="00B45CA7" w:rsidP="00B45CA7">
      <w:pPr>
        <w:spacing w:after="0" w:line="240" w:lineRule="auto"/>
      </w:pPr>
    </w:p>
    <w:p w14:paraId="747F3636" w14:textId="77777777" w:rsidR="00FB725E" w:rsidRPr="00086CE9" w:rsidRDefault="00FB725E" w:rsidP="00B45CA7">
      <w:pPr>
        <w:spacing w:after="0" w:line="240" w:lineRule="auto"/>
      </w:pPr>
      <w:r w:rsidRPr="00086CE9">
        <w:t>Category 1: Expectations</w:t>
      </w:r>
    </w:p>
    <w:p w14:paraId="4F4F9B25" w14:textId="77777777" w:rsidR="00FB725E" w:rsidRPr="00086CE9" w:rsidRDefault="009E4DC7" w:rsidP="00B45CA7">
      <w:pPr>
        <w:pStyle w:val="ListParagraph"/>
        <w:numPr>
          <w:ilvl w:val="0"/>
          <w:numId w:val="17"/>
        </w:numPr>
        <w:spacing w:after="0" w:line="240" w:lineRule="auto"/>
      </w:pPr>
      <w:r>
        <w:rPr>
          <w:i/>
          <w:iCs/>
        </w:rPr>
        <w:t xml:space="preserve">The instructor </w:t>
      </w:r>
      <w:r>
        <w:rPr>
          <w:iCs/>
        </w:rPr>
        <w:t>c</w:t>
      </w:r>
      <w:r w:rsidR="00FB725E" w:rsidRPr="009E4DC7">
        <w:t>learly</w:t>
      </w:r>
      <w:r w:rsidR="00FB725E" w:rsidRPr="00086CE9">
        <w:t xml:space="preserve"> explains course objectives and requirements.</w:t>
      </w:r>
    </w:p>
    <w:p w14:paraId="3BFFB914" w14:textId="77777777" w:rsidR="00FB725E" w:rsidRPr="00086CE9" w:rsidRDefault="009E4DC7" w:rsidP="00B45CA7">
      <w:pPr>
        <w:numPr>
          <w:ilvl w:val="0"/>
          <w:numId w:val="17"/>
        </w:numPr>
        <w:spacing w:after="0" w:line="240" w:lineRule="auto"/>
      </w:pPr>
      <w:r w:rsidRPr="009E4DC7">
        <w:rPr>
          <w:i/>
        </w:rPr>
        <w:t>The instructor</w:t>
      </w:r>
      <w:r>
        <w:t xml:space="preserve"> s</w:t>
      </w:r>
      <w:r w:rsidR="00FB725E" w:rsidRPr="00086CE9">
        <w:t>ets high standards for learning.</w:t>
      </w:r>
    </w:p>
    <w:p w14:paraId="1F297087" w14:textId="77777777" w:rsidR="00B45CA7" w:rsidRDefault="00B45CA7" w:rsidP="00B45CA7">
      <w:pPr>
        <w:spacing w:after="0" w:line="240" w:lineRule="auto"/>
      </w:pPr>
    </w:p>
    <w:p w14:paraId="5C6BF78D" w14:textId="241A472E" w:rsidR="00FB725E" w:rsidRDefault="00FB725E" w:rsidP="00B45CA7">
      <w:pPr>
        <w:spacing w:after="0" w:line="240" w:lineRule="auto"/>
      </w:pPr>
      <w:r w:rsidRPr="00086CE9">
        <w:t>Category 2: Feedback and Assessment</w:t>
      </w:r>
    </w:p>
    <w:p w14:paraId="3504BA69" w14:textId="77777777" w:rsidR="00FB725E" w:rsidRPr="00086CE9" w:rsidRDefault="00086CE9" w:rsidP="00B45CA7">
      <w:pPr>
        <w:numPr>
          <w:ilvl w:val="0"/>
          <w:numId w:val="17"/>
        </w:numPr>
        <w:spacing w:after="0" w:line="240" w:lineRule="auto"/>
      </w:pPr>
      <w:r w:rsidRPr="009E4DC7">
        <w:rPr>
          <w:i/>
          <w:iCs/>
        </w:rPr>
        <w:t>The instructor</w:t>
      </w:r>
      <w:r w:rsidR="009E4DC7" w:rsidRPr="009E4DC7">
        <w:rPr>
          <w:i/>
          <w:iCs/>
        </w:rPr>
        <w:t xml:space="preserve"> </w:t>
      </w:r>
      <w:r w:rsidR="009E4DC7" w:rsidRPr="009E4DC7">
        <w:rPr>
          <w:iCs/>
        </w:rPr>
        <w:t>o</w:t>
      </w:r>
      <w:r w:rsidR="00FB725E" w:rsidRPr="00086CE9">
        <w:t>ffers helpful and timely feedback throughout the semester.</w:t>
      </w:r>
    </w:p>
    <w:p w14:paraId="79537E19" w14:textId="77777777" w:rsidR="00B45CA7" w:rsidRDefault="00B45CA7" w:rsidP="00B45CA7">
      <w:pPr>
        <w:spacing w:after="0" w:line="240" w:lineRule="auto"/>
      </w:pPr>
    </w:p>
    <w:p w14:paraId="11700DFD" w14:textId="13CEA318" w:rsidR="00FB725E" w:rsidRDefault="00FB725E" w:rsidP="00B45CA7">
      <w:pPr>
        <w:spacing w:after="0" w:line="240" w:lineRule="auto"/>
      </w:pPr>
      <w:r w:rsidRPr="00086CE9">
        <w:t>Category 3: Support for Student Success</w:t>
      </w:r>
    </w:p>
    <w:p w14:paraId="12D54D19" w14:textId="77777777" w:rsidR="00FB725E" w:rsidRPr="00086CE9" w:rsidRDefault="009E4DC7" w:rsidP="00B45CA7">
      <w:pPr>
        <w:numPr>
          <w:ilvl w:val="0"/>
          <w:numId w:val="17"/>
        </w:numPr>
        <w:spacing w:after="0" w:line="240" w:lineRule="auto"/>
      </w:pPr>
      <w:r>
        <w:rPr>
          <w:i/>
        </w:rPr>
        <w:t xml:space="preserve">The instructor </w:t>
      </w:r>
      <w:r>
        <w:rPr>
          <w:i/>
          <w:iCs/>
        </w:rPr>
        <w:t>p</w:t>
      </w:r>
      <w:r w:rsidR="00FB725E" w:rsidRPr="00086CE9">
        <w:t>rovides opportunities and/or information to help students succeed (for example, tutoring resources, office hours, mentoring, research projects, etc.).</w:t>
      </w:r>
    </w:p>
    <w:p w14:paraId="51DC58B7" w14:textId="77777777" w:rsidR="00B45CA7" w:rsidRDefault="00B45CA7" w:rsidP="00B45CA7">
      <w:pPr>
        <w:spacing w:after="0" w:line="240" w:lineRule="auto"/>
      </w:pPr>
    </w:p>
    <w:p w14:paraId="1BFB75AD" w14:textId="13196FA2" w:rsidR="00FB725E" w:rsidRPr="00086CE9" w:rsidRDefault="00FB725E" w:rsidP="00B45CA7">
      <w:pPr>
        <w:spacing w:after="0" w:line="240" w:lineRule="auto"/>
      </w:pPr>
      <w:r w:rsidRPr="00086CE9">
        <w:t>Category 4: Engagement</w:t>
      </w:r>
    </w:p>
    <w:p w14:paraId="18DE2D2A" w14:textId="77777777" w:rsidR="00FB725E" w:rsidRPr="00086CE9" w:rsidRDefault="00086CE9" w:rsidP="00B45CA7">
      <w:pPr>
        <w:pStyle w:val="ListParagraph"/>
        <w:numPr>
          <w:ilvl w:val="0"/>
          <w:numId w:val="17"/>
        </w:numPr>
        <w:spacing w:after="0" w:line="240" w:lineRule="auto"/>
      </w:pPr>
      <w:r w:rsidRPr="005D0804">
        <w:rPr>
          <w:i/>
          <w:iCs/>
        </w:rPr>
        <w:t>The instructor</w:t>
      </w:r>
      <w:r w:rsidR="009E4DC7" w:rsidRPr="005D0804">
        <w:rPr>
          <w:i/>
          <w:iCs/>
        </w:rPr>
        <w:t xml:space="preserve"> </w:t>
      </w:r>
      <w:r w:rsidR="009E4DC7" w:rsidRPr="005D0804">
        <w:rPr>
          <w:iCs/>
        </w:rPr>
        <w:t>e</w:t>
      </w:r>
      <w:r w:rsidR="00FB725E" w:rsidRPr="00086CE9">
        <w:t>ncourages student participation (for example, by inviting questions, having discussions, asking students to express their opinions, or other activities).</w:t>
      </w:r>
    </w:p>
    <w:p w14:paraId="105F2736" w14:textId="77777777" w:rsidR="00B45CA7" w:rsidRDefault="00B45CA7" w:rsidP="00B45CA7">
      <w:pPr>
        <w:spacing w:after="0" w:line="240" w:lineRule="auto"/>
      </w:pPr>
    </w:p>
    <w:p w14:paraId="1E776A65" w14:textId="0D444D89" w:rsidR="00FB725E" w:rsidRPr="00086CE9" w:rsidRDefault="005D0804" w:rsidP="00B45CA7">
      <w:pPr>
        <w:spacing w:after="0" w:line="240" w:lineRule="auto"/>
      </w:pPr>
      <w:r>
        <w:t xml:space="preserve">Category 5: </w:t>
      </w:r>
      <w:r w:rsidR="00FB725E" w:rsidRPr="00086CE9">
        <w:t>Diversity, Inclusion, and Equity </w:t>
      </w:r>
    </w:p>
    <w:p w14:paraId="663958C4" w14:textId="77777777" w:rsidR="00FB725E" w:rsidRPr="00086CE9" w:rsidRDefault="005D0804" w:rsidP="00B45CA7">
      <w:pPr>
        <w:pStyle w:val="ListParagraph"/>
        <w:numPr>
          <w:ilvl w:val="0"/>
          <w:numId w:val="17"/>
        </w:numPr>
        <w:spacing w:after="0" w:line="240" w:lineRule="auto"/>
      </w:pPr>
      <w:r w:rsidRPr="005D0804">
        <w:rPr>
          <w:i/>
          <w:iCs/>
        </w:rPr>
        <w:t xml:space="preserve">The instructor </w:t>
      </w:r>
      <w:r w:rsidRPr="005D0804">
        <w:rPr>
          <w:iCs/>
        </w:rPr>
        <w:t>c</w:t>
      </w:r>
      <w:r w:rsidR="00FB725E" w:rsidRPr="00086CE9">
        <w:t>reates an environment of respect.</w:t>
      </w:r>
    </w:p>
    <w:p w14:paraId="003AD4C4" w14:textId="63113222" w:rsidR="00086CE9" w:rsidRDefault="005D0804" w:rsidP="00B45CA7">
      <w:pPr>
        <w:pStyle w:val="Heading4"/>
        <w:spacing w:before="0" w:after="0" w:line="240" w:lineRule="auto"/>
      </w:pPr>
      <w:bookmarkStart w:id="31" w:name="_Toc131153450"/>
      <w:bookmarkStart w:id="32" w:name="_Toc131155307"/>
      <w:bookmarkStart w:id="33" w:name="_Toc137721040"/>
      <w:r>
        <w:lastRenderedPageBreak/>
        <w:t>Common Question Scoring</w:t>
      </w:r>
      <w:bookmarkEnd w:id="31"/>
      <w:bookmarkEnd w:id="32"/>
      <w:bookmarkEnd w:id="33"/>
    </w:p>
    <w:p w14:paraId="6C010E0F" w14:textId="10C42F69" w:rsidR="005D0804" w:rsidRDefault="005D0804" w:rsidP="00B45CA7">
      <w:pPr>
        <w:spacing w:after="0" w:line="240" w:lineRule="auto"/>
      </w:pPr>
      <w:r>
        <w:t xml:space="preserve">Students </w:t>
      </w:r>
      <w:r w:rsidR="00935353">
        <w:t>are provided the response options presented below.</w:t>
      </w:r>
    </w:p>
    <w:p w14:paraId="5887BEF9" w14:textId="77777777" w:rsidR="00E25BEE" w:rsidRDefault="00E25BEE" w:rsidP="00B45CA7">
      <w:pPr>
        <w:spacing w:after="0" w:line="240" w:lineRule="auto"/>
      </w:pPr>
    </w:p>
    <w:tbl>
      <w:tblPr>
        <w:tblStyle w:val="TableGrid"/>
        <w:tblW w:w="4765" w:type="dxa"/>
        <w:jc w:val="center"/>
        <w:tblBorders>
          <w:top w:val="single" w:sz="4" w:space="0" w:color="FF7300"/>
          <w:left w:val="single" w:sz="4" w:space="0" w:color="FF7300"/>
          <w:bottom w:val="single" w:sz="4" w:space="0" w:color="FF7300"/>
          <w:right w:val="single" w:sz="4" w:space="0" w:color="FF7300"/>
          <w:insideH w:val="single" w:sz="4" w:space="0" w:color="FF7300"/>
          <w:insideV w:val="single" w:sz="4" w:space="0" w:color="FF7300"/>
        </w:tblBorders>
        <w:tblLook w:val="04A0" w:firstRow="1" w:lastRow="0" w:firstColumn="1" w:lastColumn="0" w:noHBand="0" w:noVBand="1"/>
      </w:tblPr>
      <w:tblGrid>
        <w:gridCol w:w="4765"/>
      </w:tblGrid>
      <w:tr w:rsidR="00935353" w:rsidRPr="008155BC" w14:paraId="2C375CCC" w14:textId="77777777" w:rsidTr="00935353">
        <w:trPr>
          <w:jc w:val="center"/>
        </w:trPr>
        <w:tc>
          <w:tcPr>
            <w:tcW w:w="4765" w:type="dxa"/>
            <w:tcBorders>
              <w:bottom w:val="single" w:sz="4" w:space="0" w:color="F4A06F" w:themeColor="accent2" w:themeTint="99"/>
            </w:tcBorders>
            <w:shd w:val="clear" w:color="auto" w:fill="FD5000"/>
          </w:tcPr>
          <w:p w14:paraId="389E4E87" w14:textId="77777777" w:rsidR="00935353" w:rsidRPr="008155BC" w:rsidRDefault="00935353" w:rsidP="00B45CA7">
            <w:pPr>
              <w:jc w:val="center"/>
              <w:rPr>
                <w:b/>
                <w:color w:val="FFFFFF" w:themeColor="background1"/>
              </w:rPr>
            </w:pPr>
            <w:r>
              <w:rPr>
                <w:b/>
                <w:color w:val="FFFFFF" w:themeColor="background1"/>
              </w:rPr>
              <w:t>Response</w:t>
            </w:r>
          </w:p>
        </w:tc>
      </w:tr>
      <w:tr w:rsidR="00935353" w14:paraId="42FDFBE5"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tcPr>
          <w:p w14:paraId="24288EE0" w14:textId="77777777" w:rsidR="00935353" w:rsidRDefault="00935353" w:rsidP="00B45CA7">
            <w:r>
              <w:t>Strongly Disagree</w:t>
            </w:r>
          </w:p>
        </w:tc>
      </w:tr>
      <w:tr w:rsidR="00935353" w14:paraId="4040FB47"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shd w:val="clear" w:color="auto" w:fill="FBDFCF" w:themeFill="accent2" w:themeFillTint="33"/>
          </w:tcPr>
          <w:p w14:paraId="5BAABDD2" w14:textId="77777777" w:rsidR="00935353" w:rsidRDefault="00935353" w:rsidP="00B45CA7">
            <w:r>
              <w:t>Disagree</w:t>
            </w:r>
          </w:p>
        </w:tc>
      </w:tr>
      <w:tr w:rsidR="00935353" w14:paraId="6A6F8BA6"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tcPr>
          <w:p w14:paraId="216CEA91" w14:textId="2E6E485C" w:rsidR="00935353" w:rsidRDefault="00935353" w:rsidP="00B45CA7">
            <w:r>
              <w:t>Neither Agree nor Disagree</w:t>
            </w:r>
          </w:p>
        </w:tc>
      </w:tr>
      <w:tr w:rsidR="00935353" w14:paraId="7884DEC6"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shd w:val="clear" w:color="auto" w:fill="FBDFCF" w:themeFill="accent2" w:themeFillTint="33"/>
          </w:tcPr>
          <w:p w14:paraId="342B345F" w14:textId="77777777" w:rsidR="00935353" w:rsidRDefault="00935353" w:rsidP="00B45CA7">
            <w:r>
              <w:t>Agree</w:t>
            </w:r>
          </w:p>
        </w:tc>
      </w:tr>
      <w:tr w:rsidR="00935353" w14:paraId="66DCE47B" w14:textId="77777777" w:rsidTr="00935353">
        <w:trPr>
          <w:jc w:val="center"/>
        </w:trPr>
        <w:tc>
          <w:tcPr>
            <w:tcW w:w="4765" w:type="dxa"/>
            <w:tc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tcBorders>
          </w:tcPr>
          <w:p w14:paraId="28FF57ED" w14:textId="77777777" w:rsidR="00935353" w:rsidRDefault="00935353" w:rsidP="00B45CA7">
            <w:r>
              <w:t>Strongly Agree</w:t>
            </w:r>
          </w:p>
        </w:tc>
      </w:tr>
    </w:tbl>
    <w:p w14:paraId="38A4C8BB" w14:textId="77777777" w:rsidR="00935353" w:rsidRDefault="00935353" w:rsidP="00E25BEE"/>
    <w:p w14:paraId="1F5F00B7" w14:textId="451DC900" w:rsidR="0058252B" w:rsidRPr="00426A0B" w:rsidRDefault="0058252B" w:rsidP="00426A0B">
      <w:pPr>
        <w:pStyle w:val="Heading3"/>
      </w:pPr>
      <w:bookmarkStart w:id="34" w:name="_Toc131153451"/>
      <w:bookmarkStart w:id="35" w:name="_Toc131153540"/>
      <w:bookmarkStart w:id="36" w:name="_Toc137721041"/>
      <w:r w:rsidRPr="00426A0B">
        <w:t>Student Anonymity</w:t>
      </w:r>
      <w:bookmarkEnd w:id="34"/>
      <w:bookmarkEnd w:id="35"/>
      <w:bookmarkEnd w:id="36"/>
    </w:p>
    <w:p w14:paraId="5A20ECED" w14:textId="3A621B65" w:rsidR="00B45CA7" w:rsidRDefault="0058252B" w:rsidP="0058252B">
      <w:pPr>
        <w:spacing w:after="0" w:line="240" w:lineRule="auto"/>
      </w:pPr>
      <w:r>
        <w:t xml:space="preserve">The anonymity of students who respond to the course evaluation </w:t>
      </w:r>
      <w:r w:rsidR="00E25BEE">
        <w:t xml:space="preserve">is </w:t>
      </w:r>
      <w:r>
        <w:t>protected</w:t>
      </w:r>
      <w:r w:rsidR="0093462F">
        <w:t xml:space="preserve"> to the degree possible</w:t>
      </w:r>
      <w:r>
        <w:t xml:space="preserve">.  </w:t>
      </w:r>
      <w:r w:rsidR="00E25BEE">
        <w:t>T</w:t>
      </w:r>
      <w:r>
        <w:t xml:space="preserve">o </w:t>
      </w:r>
      <w:r w:rsidR="00A8253E">
        <w:t>protect</w:t>
      </w:r>
      <w:r>
        <w:t xml:space="preserve"> anonymity, </w:t>
      </w:r>
      <w:r w:rsidR="0093462F">
        <w:t xml:space="preserve">starting in Summer 2023, combined </w:t>
      </w:r>
      <w:r>
        <w:t xml:space="preserve">courses </w:t>
      </w:r>
      <w:r w:rsidR="00BC6DE2">
        <w:t xml:space="preserve">are </w:t>
      </w:r>
      <w:r w:rsidR="00E25BEE">
        <w:t xml:space="preserve">cross-listed into </w:t>
      </w:r>
      <w:r w:rsidR="0093462F">
        <w:t xml:space="preserve">their </w:t>
      </w:r>
      <w:r w:rsidR="00507653">
        <w:t>main</w:t>
      </w:r>
      <w:r w:rsidR="0093462F">
        <w:t xml:space="preserve"> </w:t>
      </w:r>
      <w:r w:rsidR="00E25BEE">
        <w:t>sections in the evaluation</w:t>
      </w:r>
      <w:r w:rsidR="0093462F">
        <w:t xml:space="preserve"> (for example, an honors section of Biology 1010</w:t>
      </w:r>
      <w:r w:rsidR="00507653">
        <w:t xml:space="preserve"> </w:t>
      </w:r>
      <w:r w:rsidR="0093462F">
        <w:t>will be cross</w:t>
      </w:r>
      <w:r w:rsidR="00507653">
        <w:t>-</w:t>
      </w:r>
      <w:r w:rsidR="0093462F">
        <w:t xml:space="preserve">listed in the evaluation software with the </w:t>
      </w:r>
      <w:r w:rsidR="00507653">
        <w:t xml:space="preserve">main </w:t>
      </w:r>
      <w:r w:rsidR="0093462F">
        <w:t xml:space="preserve">section with which it is </w:t>
      </w:r>
      <w:r w:rsidR="00507653">
        <w:t>taught at the same time by the same instructor</w:t>
      </w:r>
      <w:r w:rsidR="00404412">
        <w:t xml:space="preserve"> and at the same course level</w:t>
      </w:r>
      <w:r w:rsidR="00507653">
        <w:t>, as c</w:t>
      </w:r>
      <w:r w:rsidR="0093462F">
        <w:t>ombined in the CSS system)</w:t>
      </w:r>
      <w:r w:rsidR="00E25BEE">
        <w:t xml:space="preserve">.  </w:t>
      </w:r>
      <w:r w:rsidR="00461783">
        <w:t xml:space="preserve">If departments/units would like those results separated by section, the Office of Academic Assessment can send those results. </w:t>
      </w:r>
      <w:r w:rsidR="00404412">
        <w:t>Also, departments</w:t>
      </w:r>
      <w:r w:rsidR="00461783">
        <w:t>/units</w:t>
      </w:r>
      <w:r w:rsidR="00404412">
        <w:t xml:space="preserve"> are given the opportunity to remove sections with fewer than 5 students enrolled from the evaluation.  Finally</w:t>
      </w:r>
      <w:r w:rsidR="00E25BEE">
        <w:t>, course evaluation results are not made available to administrators or faculty until after grades have posted at the end of each semester.</w:t>
      </w:r>
    </w:p>
    <w:p w14:paraId="4D94D1B7" w14:textId="613E4AC5" w:rsidR="00E25BEE" w:rsidRDefault="00E25BEE" w:rsidP="0058252B">
      <w:pPr>
        <w:spacing w:after="0" w:line="240" w:lineRule="auto"/>
      </w:pPr>
    </w:p>
    <w:p w14:paraId="4A657DA3" w14:textId="7BCA7BC5" w:rsidR="00E25BEE" w:rsidRPr="00426A0B" w:rsidRDefault="00E25BEE" w:rsidP="00426A0B">
      <w:pPr>
        <w:pStyle w:val="Heading3"/>
      </w:pPr>
      <w:bookmarkStart w:id="37" w:name="_Toc131153452"/>
      <w:bookmarkStart w:id="38" w:name="_Toc131153541"/>
      <w:bookmarkStart w:id="39" w:name="_Toc137721042"/>
      <w:r w:rsidRPr="00426A0B">
        <w:t>Hierarchical Reporting</w:t>
      </w:r>
      <w:bookmarkEnd w:id="37"/>
      <w:bookmarkEnd w:id="38"/>
      <w:bookmarkEnd w:id="39"/>
    </w:p>
    <w:p w14:paraId="1E40BF29" w14:textId="0F61167D" w:rsidR="00393BC5" w:rsidRDefault="00393BC5" w:rsidP="0058252B">
      <w:pPr>
        <w:spacing w:after="0" w:line="240" w:lineRule="auto"/>
      </w:pPr>
      <w:r>
        <w:t>Couse evaluation results are reported within a hierarchy of colleges and departments</w:t>
      </w:r>
      <w:r w:rsidR="00461783">
        <w:t>/units</w:t>
      </w:r>
      <w:r>
        <w:t>.</w:t>
      </w:r>
      <w:r w:rsidR="00706F27">
        <w:t xml:space="preserve"> </w:t>
      </w:r>
      <w:r w:rsidR="005E5AF5">
        <w:t>Faculty a</w:t>
      </w:r>
      <w:r w:rsidR="00706F27">
        <w:t>dministrators and office staff have a</w:t>
      </w:r>
      <w:r w:rsidR="00E25BEE">
        <w:t xml:space="preserve">ccess to results </w:t>
      </w:r>
      <w:r w:rsidR="00BC6DE2">
        <w:t xml:space="preserve">within </w:t>
      </w:r>
      <w:r w:rsidR="00706F27">
        <w:t>their</w:t>
      </w:r>
      <w:r>
        <w:t xml:space="preserve"> </w:t>
      </w:r>
      <w:r w:rsidR="00706F27">
        <w:t xml:space="preserve">corresponding </w:t>
      </w:r>
      <w:r>
        <w:t xml:space="preserve">hierarchy </w:t>
      </w:r>
      <w:r w:rsidR="00706F27">
        <w:t>level</w:t>
      </w:r>
      <w:r w:rsidR="00E25BEE">
        <w:t xml:space="preserve">. </w:t>
      </w:r>
      <w:r>
        <w:t>The Office of Academic Assessment manages access to course evaluation results by creating administrator accounts</w:t>
      </w:r>
      <w:r w:rsidR="005E5AF5">
        <w:t xml:space="preserve"> within the course evaluation system</w:t>
      </w:r>
      <w:r>
        <w:t>.</w:t>
      </w:r>
    </w:p>
    <w:p w14:paraId="4D40ED26" w14:textId="77777777" w:rsidR="00393BC5" w:rsidRDefault="00393BC5" w:rsidP="0058252B">
      <w:pPr>
        <w:spacing w:after="0" w:line="240" w:lineRule="auto"/>
      </w:pPr>
    </w:p>
    <w:p w14:paraId="2DC759FC" w14:textId="34118C1A" w:rsidR="00E25BEE" w:rsidRPr="00426A0B" w:rsidRDefault="00CD15F6" w:rsidP="0058252B">
      <w:pPr>
        <w:spacing w:after="0" w:line="240" w:lineRule="auto"/>
        <w:rPr>
          <w:i/>
          <w:iCs/>
          <w:color w:val="FD5000"/>
        </w:rPr>
      </w:pPr>
      <w:r w:rsidRPr="00426A0B">
        <w:rPr>
          <w:b/>
          <w:bCs/>
          <w:i/>
          <w:iCs/>
          <w:color w:val="FD5000"/>
        </w:rPr>
        <w:t>Note:</w:t>
      </w:r>
      <w:r w:rsidRPr="00426A0B">
        <w:rPr>
          <w:i/>
          <w:iCs/>
          <w:color w:val="FD5000"/>
        </w:rPr>
        <w:t xml:space="preserve"> </w:t>
      </w:r>
      <w:r w:rsidR="00393BC5" w:rsidRPr="00426A0B">
        <w:rPr>
          <w:i/>
          <w:iCs/>
          <w:color w:val="FD5000"/>
        </w:rPr>
        <w:t xml:space="preserve">When new </w:t>
      </w:r>
      <w:r w:rsidR="005E5AF5" w:rsidRPr="00426A0B">
        <w:rPr>
          <w:i/>
          <w:iCs/>
          <w:color w:val="FD5000"/>
        </w:rPr>
        <w:t>office staff</w:t>
      </w:r>
      <w:r w:rsidR="00393BC5" w:rsidRPr="00426A0B">
        <w:rPr>
          <w:i/>
          <w:iCs/>
          <w:color w:val="FD5000"/>
        </w:rPr>
        <w:t xml:space="preserve"> are hired by academic units, the Office of Academic Assessment </w:t>
      </w:r>
      <w:r w:rsidR="006E7AE5" w:rsidRPr="00426A0B">
        <w:rPr>
          <w:i/>
          <w:iCs/>
          <w:color w:val="FD5000"/>
        </w:rPr>
        <w:t>can</w:t>
      </w:r>
      <w:r w:rsidR="00393BC5" w:rsidRPr="00426A0B">
        <w:rPr>
          <w:i/>
          <w:iCs/>
          <w:color w:val="FD5000"/>
        </w:rPr>
        <w:t xml:space="preserve"> create their account and grant access to the</w:t>
      </w:r>
      <w:r w:rsidR="00B426C3" w:rsidRPr="00426A0B">
        <w:rPr>
          <w:i/>
          <w:iCs/>
          <w:color w:val="FD5000"/>
        </w:rPr>
        <w:t>ir</w:t>
      </w:r>
      <w:r w:rsidR="00393BC5" w:rsidRPr="00426A0B">
        <w:rPr>
          <w:i/>
          <w:iCs/>
          <w:color w:val="FD5000"/>
        </w:rPr>
        <w:t xml:space="preserve"> </w:t>
      </w:r>
      <w:r w:rsidR="00B426C3" w:rsidRPr="00426A0B">
        <w:rPr>
          <w:i/>
          <w:iCs/>
          <w:color w:val="FD5000"/>
        </w:rPr>
        <w:t>department’s</w:t>
      </w:r>
      <w:r w:rsidR="00461783" w:rsidRPr="00426A0B">
        <w:rPr>
          <w:i/>
          <w:iCs/>
          <w:color w:val="FD5000"/>
        </w:rPr>
        <w:t>/unit’s</w:t>
      </w:r>
      <w:r w:rsidR="00B426C3" w:rsidRPr="00426A0B">
        <w:rPr>
          <w:i/>
          <w:iCs/>
          <w:color w:val="FD5000"/>
        </w:rPr>
        <w:t xml:space="preserve"> </w:t>
      </w:r>
      <w:r w:rsidR="00393BC5" w:rsidRPr="00426A0B">
        <w:rPr>
          <w:i/>
          <w:iCs/>
          <w:color w:val="FD5000"/>
        </w:rPr>
        <w:t>data</w:t>
      </w:r>
      <w:r w:rsidR="006E7AE5" w:rsidRPr="00426A0B">
        <w:rPr>
          <w:i/>
          <w:iCs/>
          <w:color w:val="FD5000"/>
        </w:rPr>
        <w:t xml:space="preserve"> once notified by a Dean, Associate Dean, or Department Chair</w:t>
      </w:r>
      <w:r w:rsidR="00393BC5" w:rsidRPr="00426A0B">
        <w:rPr>
          <w:i/>
          <w:iCs/>
          <w:color w:val="FD5000"/>
        </w:rPr>
        <w:t>.</w:t>
      </w:r>
    </w:p>
    <w:p w14:paraId="7FC149E3" w14:textId="353C7A28" w:rsidR="00393BC5" w:rsidRDefault="00393BC5" w:rsidP="0058252B">
      <w:pPr>
        <w:spacing w:after="0" w:line="240" w:lineRule="auto"/>
      </w:pPr>
    </w:p>
    <w:p w14:paraId="6C273190" w14:textId="7D25AA1D" w:rsidR="00393BC5" w:rsidRPr="00E25BEE" w:rsidRDefault="00393BC5" w:rsidP="0058252B">
      <w:pPr>
        <w:spacing w:after="0" w:line="240" w:lineRule="auto"/>
      </w:pPr>
      <w:r>
        <w:t>Instructors can access and view course evaluation results for any course in which they are listed as an instructor of record.</w:t>
      </w:r>
    </w:p>
    <w:p w14:paraId="21650EAE" w14:textId="77777777" w:rsidR="00C4091A" w:rsidRDefault="00C4091A" w:rsidP="00B45CA7">
      <w:pPr>
        <w:spacing w:after="0" w:line="240" w:lineRule="auto"/>
      </w:pPr>
    </w:p>
    <w:p w14:paraId="646810EE" w14:textId="77777777" w:rsidR="00C33A3F" w:rsidRPr="00426A0B" w:rsidRDefault="00C33A3F" w:rsidP="00426A0B">
      <w:pPr>
        <w:pStyle w:val="Heading3"/>
      </w:pPr>
      <w:bookmarkStart w:id="40" w:name="_Toc131153453"/>
      <w:bookmarkStart w:id="41" w:name="_Toc131153542"/>
      <w:bookmarkStart w:id="42" w:name="_Toc137721043"/>
      <w:r w:rsidRPr="00426A0B">
        <w:t>Course Evaluation Project Creation</w:t>
      </w:r>
      <w:r w:rsidR="00F56D19" w:rsidRPr="00426A0B">
        <w:t xml:space="preserve"> and Deployment</w:t>
      </w:r>
      <w:bookmarkEnd w:id="40"/>
      <w:bookmarkEnd w:id="41"/>
      <w:bookmarkEnd w:id="42"/>
    </w:p>
    <w:p w14:paraId="075E6EE7" w14:textId="77777777" w:rsidR="007F1D0B" w:rsidRDefault="00C33A3F" w:rsidP="00B45CA7">
      <w:pPr>
        <w:spacing w:after="0" w:line="240" w:lineRule="auto"/>
      </w:pPr>
      <w:r>
        <w:t xml:space="preserve">A </w:t>
      </w:r>
      <w:r w:rsidR="00DD68A3">
        <w:t xml:space="preserve">new </w:t>
      </w:r>
      <w:r>
        <w:t>course evaluation project is created each semester following the conclusion of the 15</w:t>
      </w:r>
      <w:r w:rsidRPr="00C33A3F">
        <w:rPr>
          <w:vertAlign w:val="superscript"/>
        </w:rPr>
        <w:t>th</w:t>
      </w:r>
      <w:r>
        <w:t xml:space="preserve"> day of </w:t>
      </w:r>
      <w:r w:rsidR="007D0380">
        <w:t>classes</w:t>
      </w:r>
      <w:r>
        <w:t xml:space="preserve">.  </w:t>
      </w:r>
      <w:r w:rsidR="007F1D0B">
        <w:t xml:space="preserve">Project setup includes the following </w:t>
      </w:r>
      <w:r w:rsidR="00DD68A3">
        <w:t>tasks</w:t>
      </w:r>
      <w:r w:rsidR="007F1D0B">
        <w:t>:</w:t>
      </w:r>
    </w:p>
    <w:p w14:paraId="4CD151BC" w14:textId="27F2EF91" w:rsidR="007F1D0B" w:rsidRDefault="007F1D0B" w:rsidP="00B45CA7">
      <w:pPr>
        <w:pStyle w:val="ListParagraph"/>
        <w:numPr>
          <w:ilvl w:val="0"/>
          <w:numId w:val="19"/>
        </w:numPr>
        <w:spacing w:after="0" w:line="240" w:lineRule="auto"/>
      </w:pPr>
      <w:r>
        <w:t>Identifying the instructor</w:t>
      </w:r>
      <w:r w:rsidR="00E25BEE">
        <w:t xml:space="preserve"> (or instructors)</w:t>
      </w:r>
      <w:r w:rsidR="00DD68A3">
        <w:t xml:space="preserve"> </w:t>
      </w:r>
      <w:r>
        <w:t xml:space="preserve">of record for each </w:t>
      </w:r>
      <w:r w:rsidR="00DD68A3">
        <w:t>course</w:t>
      </w:r>
      <w:r w:rsidR="00E25BEE">
        <w:t>.</w:t>
      </w:r>
    </w:p>
    <w:p w14:paraId="15396D85" w14:textId="70B5402D" w:rsidR="007F1D0B" w:rsidRDefault="009F4D86" w:rsidP="00B45CA7">
      <w:pPr>
        <w:pStyle w:val="ListParagraph"/>
        <w:numPr>
          <w:ilvl w:val="0"/>
          <w:numId w:val="19"/>
        </w:numPr>
        <w:spacing w:after="0" w:line="240" w:lineRule="auto"/>
      </w:pPr>
      <w:r>
        <w:t>Generating</w:t>
      </w:r>
      <w:r w:rsidR="007F1D0B">
        <w:t xml:space="preserve"> student rosters</w:t>
      </w:r>
      <w:r>
        <w:t xml:space="preserve"> by synching </w:t>
      </w:r>
      <w:r w:rsidR="00B426C3">
        <w:t xml:space="preserve">the course evaluation data </w:t>
      </w:r>
      <w:r>
        <w:t xml:space="preserve">with course rosters </w:t>
      </w:r>
      <w:r w:rsidR="00B426C3">
        <w:t xml:space="preserve">from </w:t>
      </w:r>
      <w:r>
        <w:t>Canvas.</w:t>
      </w:r>
    </w:p>
    <w:p w14:paraId="572B4116" w14:textId="1D5CD482" w:rsidR="00843315" w:rsidRDefault="009F4D86" w:rsidP="00B45CA7">
      <w:pPr>
        <w:pStyle w:val="ListParagraph"/>
        <w:numPr>
          <w:ilvl w:val="0"/>
          <w:numId w:val="19"/>
        </w:numPr>
        <w:spacing w:after="0" w:line="240" w:lineRule="auto"/>
      </w:pPr>
      <w:r>
        <w:t xml:space="preserve">Ensuring the </w:t>
      </w:r>
      <w:r w:rsidR="00843315">
        <w:t xml:space="preserve">course hierarchy levels </w:t>
      </w:r>
      <w:r>
        <w:t>are correct</w:t>
      </w:r>
      <w:r w:rsidR="00843315">
        <w:t>.</w:t>
      </w:r>
    </w:p>
    <w:p w14:paraId="316CC48E" w14:textId="77777777" w:rsidR="00DD68A3" w:rsidRDefault="00DD68A3" w:rsidP="00B45CA7">
      <w:pPr>
        <w:pStyle w:val="ListParagraph"/>
        <w:numPr>
          <w:ilvl w:val="0"/>
          <w:numId w:val="19"/>
        </w:numPr>
        <w:spacing w:after="0" w:line="240" w:lineRule="auto"/>
      </w:pPr>
      <w:r>
        <w:t>Identifying courses that may need to be excluded from the evaluation project.</w:t>
      </w:r>
    </w:p>
    <w:p w14:paraId="34BD5414" w14:textId="696E0E74" w:rsidR="00DD68A3" w:rsidRDefault="00DD68A3" w:rsidP="00B45CA7">
      <w:pPr>
        <w:pStyle w:val="ListParagraph"/>
        <w:numPr>
          <w:ilvl w:val="0"/>
          <w:numId w:val="19"/>
        </w:numPr>
        <w:spacing w:after="0" w:line="240" w:lineRule="auto"/>
      </w:pPr>
      <w:r>
        <w:t>Assigning targeted survey questions to courses.</w:t>
      </w:r>
    </w:p>
    <w:p w14:paraId="5E4F4A99" w14:textId="77777777" w:rsidR="007F1D0B" w:rsidRDefault="00CB2431" w:rsidP="00B45CA7">
      <w:pPr>
        <w:pStyle w:val="ListParagraph"/>
        <w:numPr>
          <w:ilvl w:val="0"/>
          <w:numId w:val="19"/>
        </w:numPr>
        <w:spacing w:after="0" w:line="240" w:lineRule="auto"/>
      </w:pPr>
      <w:r>
        <w:t xml:space="preserve">Specifying </w:t>
      </w:r>
      <w:r w:rsidR="007F1D0B">
        <w:t xml:space="preserve">the </w:t>
      </w:r>
      <w:r w:rsidR="00DD68A3">
        <w:t xml:space="preserve">administration </w:t>
      </w:r>
      <w:r w:rsidR="007F1D0B">
        <w:t xml:space="preserve">dates during which students </w:t>
      </w:r>
      <w:r w:rsidR="00DD68A3">
        <w:t xml:space="preserve">will </w:t>
      </w:r>
      <w:r w:rsidR="007F1D0B">
        <w:t>complete course evaluations.</w:t>
      </w:r>
    </w:p>
    <w:p w14:paraId="22EDA66D" w14:textId="04027438" w:rsidR="00C33A3F" w:rsidRDefault="00DD68A3" w:rsidP="00B45CA7">
      <w:pPr>
        <w:pStyle w:val="ListParagraph"/>
        <w:numPr>
          <w:ilvl w:val="0"/>
          <w:numId w:val="19"/>
        </w:numPr>
        <w:spacing w:after="0" w:line="240" w:lineRule="auto"/>
      </w:pPr>
      <w:r>
        <w:lastRenderedPageBreak/>
        <w:t>Defining the date</w:t>
      </w:r>
      <w:r w:rsidR="007F1D0B">
        <w:t xml:space="preserve"> </w:t>
      </w:r>
      <w:r w:rsidR="00CD15F6">
        <w:t xml:space="preserve">after grades have posted </w:t>
      </w:r>
      <w:r>
        <w:t>up</w:t>
      </w:r>
      <w:r w:rsidR="007F1D0B">
        <w:t xml:space="preserve">on which course evaluation </w:t>
      </w:r>
      <w:r w:rsidR="00F47D9E">
        <w:t xml:space="preserve">results </w:t>
      </w:r>
      <w:r w:rsidR="00CB2431">
        <w:t xml:space="preserve">will </w:t>
      </w:r>
      <w:r w:rsidR="00F47D9E">
        <w:t>become available to administrators and instructors</w:t>
      </w:r>
      <w:r w:rsidR="00E84AA9">
        <w:t>.</w:t>
      </w:r>
    </w:p>
    <w:p w14:paraId="12166B15" w14:textId="4AC90B2F" w:rsidR="00DD68A3" w:rsidRDefault="00DD68A3" w:rsidP="00B45CA7">
      <w:pPr>
        <w:pStyle w:val="ListParagraph"/>
        <w:numPr>
          <w:ilvl w:val="0"/>
          <w:numId w:val="19"/>
        </w:numPr>
        <w:spacing w:after="0" w:line="240" w:lineRule="auto"/>
      </w:pPr>
      <w:r>
        <w:t>Configuring project communications.</w:t>
      </w:r>
    </w:p>
    <w:p w14:paraId="1EF1987E" w14:textId="77777777" w:rsidR="00280C51" w:rsidRDefault="00280C51" w:rsidP="00280C51">
      <w:pPr>
        <w:pStyle w:val="ListParagraph"/>
        <w:spacing w:after="0" w:line="240" w:lineRule="auto"/>
      </w:pPr>
    </w:p>
    <w:p w14:paraId="0116C30C" w14:textId="77777777" w:rsidR="00C33A3F" w:rsidRDefault="00F56D19" w:rsidP="00B45CA7">
      <w:pPr>
        <w:pStyle w:val="Heading4"/>
        <w:spacing w:before="0" w:after="0" w:line="240" w:lineRule="auto"/>
      </w:pPr>
      <w:bookmarkStart w:id="43" w:name="_Toc131153454"/>
      <w:bookmarkStart w:id="44" w:name="_Toc137721044"/>
      <w:r>
        <w:t>Course, Instructor, and Student Import</w:t>
      </w:r>
      <w:bookmarkEnd w:id="43"/>
      <w:bookmarkEnd w:id="44"/>
    </w:p>
    <w:p w14:paraId="6FD0AC43" w14:textId="77777777" w:rsidR="00B426C3" w:rsidRDefault="00DD68A3" w:rsidP="00B45CA7">
      <w:pPr>
        <w:spacing w:after="0" w:line="240" w:lineRule="auto"/>
      </w:pPr>
      <w:r>
        <w:t>Courses</w:t>
      </w:r>
      <w:r w:rsidR="00C33A3F">
        <w:t>, assigned instructors</w:t>
      </w:r>
      <w:r w:rsidR="00E0641E">
        <w:t>,</w:t>
      </w:r>
      <w:r w:rsidR="00C33A3F">
        <w:t xml:space="preserve"> and student rosters are imported into the course evaluation system from Canvas following the 15</w:t>
      </w:r>
      <w:r w:rsidR="00C33A3F" w:rsidRPr="00C33A3F">
        <w:rPr>
          <w:vertAlign w:val="superscript"/>
        </w:rPr>
        <w:t>th</w:t>
      </w:r>
      <w:r w:rsidR="00C33A3F">
        <w:t xml:space="preserve"> day of each term.</w:t>
      </w:r>
    </w:p>
    <w:p w14:paraId="61456299" w14:textId="3E2D6D8E" w:rsidR="00C33A3F" w:rsidRDefault="00C33A3F" w:rsidP="00B45CA7">
      <w:pPr>
        <w:spacing w:after="0" w:line="240" w:lineRule="auto"/>
      </w:pPr>
      <w:r>
        <w:t xml:space="preserve">  </w:t>
      </w:r>
    </w:p>
    <w:p w14:paraId="3DE46D1D" w14:textId="6F1881EE" w:rsidR="00C33A3F" w:rsidRDefault="00C33A3F" w:rsidP="00B45CA7">
      <w:pPr>
        <w:pStyle w:val="ListParagraph"/>
        <w:numPr>
          <w:ilvl w:val="0"/>
          <w:numId w:val="18"/>
        </w:numPr>
        <w:spacing w:after="0" w:line="240" w:lineRule="auto"/>
      </w:pPr>
      <w:r w:rsidRPr="00325685">
        <w:rPr>
          <w:b/>
        </w:rPr>
        <w:t>Course Import:</w:t>
      </w:r>
      <w:r>
        <w:t xml:space="preserve"> </w:t>
      </w:r>
      <w:r w:rsidR="00325685">
        <w:t>courses are imported once</w:t>
      </w:r>
      <w:r w:rsidR="00CD15F6">
        <w:t xml:space="preserve"> (and only once)</w:t>
      </w:r>
      <w:r w:rsidR="00325685">
        <w:t xml:space="preserve"> from Canvas when </w:t>
      </w:r>
      <w:r w:rsidR="00CB2431">
        <w:t xml:space="preserve">the evaluation </w:t>
      </w:r>
      <w:r w:rsidR="00325685">
        <w:t xml:space="preserve">project is created.  </w:t>
      </w:r>
      <w:r w:rsidR="00FB725E">
        <w:t xml:space="preserve">Following this initial import, </w:t>
      </w:r>
      <w:r w:rsidR="00DD68A3">
        <w:t>courses</w:t>
      </w:r>
      <w:r w:rsidR="00E0641E">
        <w:t xml:space="preserve"> </w:t>
      </w:r>
      <w:r w:rsidR="00325685">
        <w:t xml:space="preserve">are </w:t>
      </w:r>
      <w:r w:rsidR="00B426C3">
        <w:t xml:space="preserve">manually </w:t>
      </w:r>
      <w:r w:rsidR="00FB725E">
        <w:t xml:space="preserve">updated </w:t>
      </w:r>
      <w:r w:rsidR="00325685">
        <w:t xml:space="preserve">based upon information </w:t>
      </w:r>
      <w:r w:rsidR="00E0641E">
        <w:t xml:space="preserve">provided to the Office of Academic Assessment by administrators from </w:t>
      </w:r>
      <w:r w:rsidR="00325685">
        <w:t xml:space="preserve">the </w:t>
      </w:r>
      <w:r w:rsidR="00CD15F6">
        <w:t>academic</w:t>
      </w:r>
      <w:r w:rsidR="00BC0988">
        <w:t xml:space="preserve"> </w:t>
      </w:r>
      <w:r w:rsidR="00325685">
        <w:t>offices.</w:t>
      </w:r>
    </w:p>
    <w:p w14:paraId="7B1C520D" w14:textId="77777777" w:rsidR="00B426C3" w:rsidRDefault="00B426C3" w:rsidP="00B426C3">
      <w:pPr>
        <w:pStyle w:val="ListParagraph"/>
        <w:spacing w:after="0" w:line="240" w:lineRule="auto"/>
        <w:rPr>
          <w:b/>
        </w:rPr>
      </w:pPr>
    </w:p>
    <w:p w14:paraId="7F3AB531" w14:textId="606AC534" w:rsidR="00325685" w:rsidRPr="007F1D0B" w:rsidRDefault="00325685" w:rsidP="00B45CA7">
      <w:pPr>
        <w:pStyle w:val="ListParagraph"/>
        <w:numPr>
          <w:ilvl w:val="0"/>
          <w:numId w:val="18"/>
        </w:numPr>
        <w:spacing w:after="0" w:line="240" w:lineRule="auto"/>
        <w:rPr>
          <w:b/>
        </w:rPr>
      </w:pPr>
      <w:r w:rsidRPr="00325685">
        <w:rPr>
          <w:b/>
        </w:rPr>
        <w:t xml:space="preserve">Instructor Import: </w:t>
      </w:r>
      <w:r>
        <w:t xml:space="preserve">as with courses, instructors are imported just once from Canvas during project creation.  </w:t>
      </w:r>
      <w:r w:rsidR="007F1D0B">
        <w:t>Instructor assignments</w:t>
      </w:r>
      <w:r>
        <w:t xml:space="preserve"> are then </w:t>
      </w:r>
      <w:r w:rsidR="00B426C3">
        <w:t xml:space="preserve">manually </w:t>
      </w:r>
      <w:r>
        <w:t xml:space="preserve">updated based upon information received </w:t>
      </w:r>
      <w:r w:rsidR="00E0641E">
        <w:t xml:space="preserve">by the Office of Academic Assessment </w:t>
      </w:r>
      <w:r>
        <w:t xml:space="preserve">from the </w:t>
      </w:r>
      <w:r w:rsidR="00CD15F6">
        <w:t>academic</w:t>
      </w:r>
      <w:r w:rsidR="00BC0988">
        <w:t xml:space="preserve"> </w:t>
      </w:r>
      <w:r>
        <w:t>offices.</w:t>
      </w:r>
    </w:p>
    <w:p w14:paraId="0CC586EF" w14:textId="77777777" w:rsidR="007E43AB" w:rsidRDefault="007E43AB" w:rsidP="00B45CA7">
      <w:pPr>
        <w:pStyle w:val="ListParagraph"/>
        <w:spacing w:after="0" w:line="240" w:lineRule="auto"/>
        <w:rPr>
          <w:b/>
          <w:i/>
          <w:color w:val="FD5000"/>
        </w:rPr>
      </w:pPr>
    </w:p>
    <w:p w14:paraId="0A4619D5" w14:textId="267C61ED" w:rsidR="007F1D0B" w:rsidRPr="00426A0B" w:rsidRDefault="007F1D0B" w:rsidP="00B45CA7">
      <w:pPr>
        <w:pStyle w:val="ListParagraph"/>
        <w:spacing w:after="0" w:line="240" w:lineRule="auto"/>
        <w:rPr>
          <w:b/>
          <w:color w:val="FD5000"/>
        </w:rPr>
      </w:pPr>
      <w:r w:rsidRPr="00426A0B">
        <w:rPr>
          <w:b/>
          <w:i/>
          <w:color w:val="FD5000"/>
        </w:rPr>
        <w:t>Note:</w:t>
      </w:r>
      <w:r w:rsidRPr="00426A0B">
        <w:rPr>
          <w:i/>
          <w:color w:val="FD5000"/>
        </w:rPr>
        <w:t xml:space="preserve"> </w:t>
      </w:r>
      <w:r w:rsidR="00E96384" w:rsidRPr="00426A0B">
        <w:rPr>
          <w:i/>
          <w:color w:val="FD5000"/>
        </w:rPr>
        <w:t>O</w:t>
      </w:r>
      <w:r w:rsidRPr="00426A0B">
        <w:rPr>
          <w:i/>
          <w:color w:val="FD5000"/>
        </w:rPr>
        <w:t>nly instructor</w:t>
      </w:r>
      <w:r w:rsidR="00FB725E" w:rsidRPr="00426A0B">
        <w:rPr>
          <w:i/>
          <w:color w:val="FD5000"/>
        </w:rPr>
        <w:t>s</w:t>
      </w:r>
      <w:r w:rsidRPr="00426A0B">
        <w:rPr>
          <w:i/>
          <w:color w:val="FD5000"/>
        </w:rPr>
        <w:t xml:space="preserve"> of record </w:t>
      </w:r>
      <w:r w:rsidR="00FB725E" w:rsidRPr="00426A0B">
        <w:rPr>
          <w:i/>
          <w:color w:val="FD5000"/>
        </w:rPr>
        <w:t xml:space="preserve">are </w:t>
      </w:r>
      <w:r w:rsidRPr="00426A0B">
        <w:rPr>
          <w:i/>
          <w:color w:val="FD5000"/>
        </w:rPr>
        <w:t xml:space="preserve">assigned to </w:t>
      </w:r>
      <w:r w:rsidR="00DD68A3" w:rsidRPr="00426A0B">
        <w:rPr>
          <w:i/>
          <w:color w:val="FD5000"/>
        </w:rPr>
        <w:t>courses</w:t>
      </w:r>
      <w:r w:rsidRPr="00426A0B">
        <w:rPr>
          <w:i/>
          <w:color w:val="FD5000"/>
        </w:rPr>
        <w:t>. Teaching assistants are not included in the course evaluations.</w:t>
      </w:r>
      <w:r w:rsidR="00FB725E" w:rsidRPr="00426A0B">
        <w:rPr>
          <w:i/>
          <w:color w:val="FD5000"/>
        </w:rPr>
        <w:t xml:space="preserve">  Some college </w:t>
      </w:r>
      <w:r w:rsidR="00BC0988" w:rsidRPr="00426A0B">
        <w:rPr>
          <w:i/>
          <w:color w:val="FD5000"/>
        </w:rPr>
        <w:t xml:space="preserve">and </w:t>
      </w:r>
      <w:r w:rsidR="00B426C3" w:rsidRPr="00426A0B">
        <w:rPr>
          <w:i/>
          <w:color w:val="FD5000"/>
        </w:rPr>
        <w:t>academic</w:t>
      </w:r>
      <w:r w:rsidR="00BC0988" w:rsidRPr="00426A0B">
        <w:rPr>
          <w:i/>
          <w:color w:val="FD5000"/>
        </w:rPr>
        <w:t xml:space="preserve"> </w:t>
      </w:r>
      <w:r w:rsidR="00FB725E" w:rsidRPr="00426A0B">
        <w:rPr>
          <w:i/>
          <w:color w:val="FD5000"/>
        </w:rPr>
        <w:t>offices chose to evaluate teaching assistants using an evaluation project</w:t>
      </w:r>
      <w:r w:rsidR="00B426C3" w:rsidRPr="00426A0B">
        <w:rPr>
          <w:i/>
          <w:color w:val="FD5000"/>
        </w:rPr>
        <w:t xml:space="preserve"> that </w:t>
      </w:r>
      <w:r w:rsidR="00FB725E" w:rsidRPr="00426A0B">
        <w:rPr>
          <w:i/>
          <w:color w:val="FD5000"/>
        </w:rPr>
        <w:t>is separate from the University-wide evaluation.</w:t>
      </w:r>
    </w:p>
    <w:p w14:paraId="6423265E" w14:textId="77777777" w:rsidR="00B426C3" w:rsidRDefault="00B426C3" w:rsidP="00B426C3">
      <w:pPr>
        <w:pStyle w:val="ListParagraph"/>
        <w:spacing w:after="0" w:line="240" w:lineRule="auto"/>
        <w:rPr>
          <w:b/>
        </w:rPr>
      </w:pPr>
    </w:p>
    <w:p w14:paraId="3E59ABC3" w14:textId="63FE9544" w:rsidR="00325685" w:rsidRPr="00325685" w:rsidRDefault="00325685" w:rsidP="00B45CA7">
      <w:pPr>
        <w:pStyle w:val="ListParagraph"/>
        <w:numPr>
          <w:ilvl w:val="0"/>
          <w:numId w:val="18"/>
        </w:numPr>
        <w:spacing w:after="0" w:line="240" w:lineRule="auto"/>
        <w:rPr>
          <w:b/>
        </w:rPr>
      </w:pPr>
      <w:r>
        <w:rPr>
          <w:b/>
        </w:rPr>
        <w:t xml:space="preserve">Student Import: </w:t>
      </w:r>
      <w:r w:rsidRPr="00325685">
        <w:t>rosters</w:t>
      </w:r>
      <w:r>
        <w:rPr>
          <w:b/>
        </w:rPr>
        <w:t xml:space="preserve"> </w:t>
      </w:r>
      <w:r>
        <w:t>of enrolled students are loaded into the course evaluation system following the 15</w:t>
      </w:r>
      <w:r w:rsidRPr="00325685">
        <w:rPr>
          <w:vertAlign w:val="superscript"/>
        </w:rPr>
        <w:t>th</w:t>
      </w:r>
      <w:r>
        <w:t xml:space="preserve"> day of </w:t>
      </w:r>
      <w:r w:rsidR="00D13C05">
        <w:t>the semester</w:t>
      </w:r>
      <w:r>
        <w:t xml:space="preserve">.  Student enrollments are refreshed daily from Canvas up until the completion of the evaluation period for each </w:t>
      </w:r>
      <w:r w:rsidR="00DD68A3">
        <w:t>course</w:t>
      </w:r>
      <w:r>
        <w:t>.</w:t>
      </w:r>
    </w:p>
    <w:p w14:paraId="05FDF282" w14:textId="77777777" w:rsidR="007E43AB" w:rsidRDefault="007E43AB" w:rsidP="00B45CA7">
      <w:pPr>
        <w:pStyle w:val="ListParagraph"/>
        <w:spacing w:after="0" w:line="240" w:lineRule="auto"/>
        <w:rPr>
          <w:b/>
          <w:i/>
          <w:color w:val="FD5000"/>
        </w:rPr>
      </w:pPr>
    </w:p>
    <w:p w14:paraId="111F3833" w14:textId="3F68421F" w:rsidR="00325685" w:rsidRPr="00426A0B" w:rsidRDefault="00325685" w:rsidP="00B45CA7">
      <w:pPr>
        <w:pStyle w:val="ListParagraph"/>
        <w:spacing w:after="0" w:line="240" w:lineRule="auto"/>
        <w:rPr>
          <w:i/>
          <w:color w:val="FD5000"/>
        </w:rPr>
      </w:pPr>
      <w:r w:rsidRPr="00426A0B">
        <w:rPr>
          <w:b/>
          <w:i/>
          <w:color w:val="FD5000"/>
        </w:rPr>
        <w:t>Note:</w:t>
      </w:r>
      <w:r w:rsidRPr="00426A0B">
        <w:rPr>
          <w:i/>
          <w:color w:val="FD5000"/>
        </w:rPr>
        <w:t xml:space="preserve"> </w:t>
      </w:r>
      <w:r w:rsidR="00E96384" w:rsidRPr="00426A0B">
        <w:rPr>
          <w:i/>
          <w:color w:val="FD5000"/>
        </w:rPr>
        <w:t>S</w:t>
      </w:r>
      <w:r w:rsidRPr="00426A0B">
        <w:rPr>
          <w:i/>
          <w:color w:val="FD5000"/>
        </w:rPr>
        <w:t xml:space="preserve">tudents are removed from </w:t>
      </w:r>
      <w:r w:rsidR="00DD68A3" w:rsidRPr="00426A0B">
        <w:rPr>
          <w:i/>
          <w:color w:val="FD5000"/>
        </w:rPr>
        <w:t>course</w:t>
      </w:r>
      <w:r w:rsidRPr="00426A0B">
        <w:rPr>
          <w:i/>
          <w:color w:val="FD5000"/>
        </w:rPr>
        <w:t xml:space="preserve"> evaluation lists </w:t>
      </w:r>
      <w:r w:rsidRPr="00426A0B">
        <w:rPr>
          <w:color w:val="FD5000"/>
        </w:rPr>
        <w:t>only after</w:t>
      </w:r>
      <w:r w:rsidRPr="00426A0B">
        <w:rPr>
          <w:i/>
          <w:color w:val="FD5000"/>
        </w:rPr>
        <w:t xml:space="preserve"> they have formally dropped or withdrawn from the course </w:t>
      </w:r>
      <w:r w:rsidRPr="00426A0B">
        <w:rPr>
          <w:color w:val="FD5000"/>
          <w:u w:val="single"/>
        </w:rPr>
        <w:t>and</w:t>
      </w:r>
      <w:r w:rsidRPr="00426A0B">
        <w:rPr>
          <w:i/>
          <w:color w:val="FD5000"/>
        </w:rPr>
        <w:t xml:space="preserve"> the de-enrollment action has been recorded in the Campus Solutions </w:t>
      </w:r>
      <w:r w:rsidR="00E96384" w:rsidRPr="00426A0B">
        <w:rPr>
          <w:i/>
          <w:color w:val="FD5000"/>
        </w:rPr>
        <w:t>S</w:t>
      </w:r>
      <w:r w:rsidRPr="00426A0B">
        <w:rPr>
          <w:i/>
          <w:color w:val="FD5000"/>
        </w:rPr>
        <w:t>ystem (CSS) by the Office of Registration and Records</w:t>
      </w:r>
      <w:r w:rsidR="00FB725E" w:rsidRPr="00426A0B">
        <w:rPr>
          <w:i/>
          <w:color w:val="FD5000"/>
        </w:rPr>
        <w:t xml:space="preserve"> and refreshed in Canvas</w:t>
      </w:r>
      <w:r w:rsidRPr="00426A0B">
        <w:rPr>
          <w:i/>
          <w:color w:val="FD5000"/>
        </w:rPr>
        <w:t>. Students who</w:t>
      </w:r>
      <w:r w:rsidR="00E0641E" w:rsidRPr="00426A0B">
        <w:rPr>
          <w:i/>
          <w:color w:val="FD5000"/>
        </w:rPr>
        <w:t>,</w:t>
      </w:r>
      <w:r w:rsidRPr="00426A0B">
        <w:rPr>
          <w:i/>
          <w:color w:val="FD5000"/>
        </w:rPr>
        <w:t xml:space="preserve"> </w:t>
      </w:r>
      <w:r w:rsidR="00E0641E" w:rsidRPr="00426A0B">
        <w:rPr>
          <w:i/>
          <w:color w:val="FD5000"/>
        </w:rPr>
        <w:t xml:space="preserve">for one reason or another, </w:t>
      </w:r>
      <w:r w:rsidRPr="00426A0B">
        <w:rPr>
          <w:i/>
          <w:color w:val="FD5000"/>
        </w:rPr>
        <w:t xml:space="preserve">have discontinued attendance of a </w:t>
      </w:r>
      <w:r w:rsidR="00DD68A3" w:rsidRPr="00426A0B">
        <w:rPr>
          <w:i/>
          <w:color w:val="FD5000"/>
        </w:rPr>
        <w:t>course</w:t>
      </w:r>
      <w:r w:rsidRPr="00426A0B">
        <w:rPr>
          <w:i/>
          <w:color w:val="FD5000"/>
        </w:rPr>
        <w:t xml:space="preserve">, but who have not officially withdrawn or dropped the </w:t>
      </w:r>
      <w:r w:rsidR="00DD68A3" w:rsidRPr="00426A0B">
        <w:rPr>
          <w:i/>
          <w:color w:val="FD5000"/>
        </w:rPr>
        <w:t>course</w:t>
      </w:r>
      <w:r w:rsidR="00E0641E" w:rsidRPr="00426A0B">
        <w:rPr>
          <w:i/>
          <w:color w:val="FD5000"/>
        </w:rPr>
        <w:t>,</w:t>
      </w:r>
      <w:r w:rsidRPr="00426A0B">
        <w:rPr>
          <w:i/>
          <w:color w:val="FD5000"/>
        </w:rPr>
        <w:t xml:space="preserve"> will still </w:t>
      </w:r>
      <w:r w:rsidR="001A2237" w:rsidRPr="00426A0B">
        <w:rPr>
          <w:i/>
          <w:color w:val="FD5000"/>
        </w:rPr>
        <w:t>receive</w:t>
      </w:r>
      <w:r w:rsidRPr="00426A0B">
        <w:rPr>
          <w:i/>
          <w:color w:val="FD5000"/>
        </w:rPr>
        <w:t xml:space="preserve"> an evaluation.</w:t>
      </w:r>
    </w:p>
    <w:p w14:paraId="3A8F7424" w14:textId="77777777" w:rsidR="00280C51" w:rsidRPr="003816C5" w:rsidRDefault="00280C51" w:rsidP="00B45CA7">
      <w:pPr>
        <w:pStyle w:val="ListParagraph"/>
        <w:spacing w:after="0" w:line="240" w:lineRule="auto"/>
        <w:rPr>
          <w:i/>
          <w:color w:val="FD5000"/>
        </w:rPr>
      </w:pPr>
    </w:p>
    <w:p w14:paraId="75BBC6A1" w14:textId="77777777" w:rsidR="00E0641E" w:rsidRDefault="00E0641E" w:rsidP="00B45CA7">
      <w:pPr>
        <w:pStyle w:val="Heading4"/>
        <w:spacing w:before="0" w:after="0" w:line="240" w:lineRule="auto"/>
      </w:pPr>
      <w:bookmarkStart w:id="45" w:name="_Toc131153455"/>
      <w:bookmarkStart w:id="46" w:name="_Toc137721045"/>
      <w:r>
        <w:t>Departmental Review and Acceptance</w:t>
      </w:r>
      <w:bookmarkEnd w:id="45"/>
      <w:bookmarkEnd w:id="46"/>
    </w:p>
    <w:p w14:paraId="3FC000FB" w14:textId="76F2C93B" w:rsidR="00F56D19" w:rsidRDefault="00DD68A3" w:rsidP="00B45CA7">
      <w:pPr>
        <w:spacing w:after="0" w:line="240" w:lineRule="auto"/>
      </w:pPr>
      <w:r>
        <w:t>Course</w:t>
      </w:r>
      <w:r w:rsidR="00F56D19">
        <w:t xml:space="preserve"> and instructor lists are forwarded to each </w:t>
      </w:r>
      <w:r w:rsidR="00890219">
        <w:t xml:space="preserve">academic </w:t>
      </w:r>
      <w:r w:rsidR="007E43AB">
        <w:t>department</w:t>
      </w:r>
      <w:r w:rsidR="00461783">
        <w:t>/unit</w:t>
      </w:r>
      <w:r w:rsidR="00F56D19">
        <w:t xml:space="preserve"> </w:t>
      </w:r>
      <w:r w:rsidR="00FB725E">
        <w:t xml:space="preserve">for review and acceptance </w:t>
      </w:r>
      <w:r w:rsidR="00F56D19">
        <w:t xml:space="preserve">following the initial import of data from Canvas.  During this stage of project deployment, </w:t>
      </w:r>
      <w:r w:rsidR="007F1D0B">
        <w:t xml:space="preserve">administrators from </w:t>
      </w:r>
      <w:r w:rsidR="007E43AB">
        <w:t xml:space="preserve">the </w:t>
      </w:r>
      <w:r w:rsidR="00F56D19">
        <w:t>colleg</w:t>
      </w:r>
      <w:r w:rsidR="007F1D0B">
        <w:t>e offices have</w:t>
      </w:r>
      <w:r w:rsidR="00F56D19">
        <w:t xml:space="preserve"> an opportunity to identify changes </w:t>
      </w:r>
      <w:r w:rsidR="00E13FDA">
        <w:t>needed</w:t>
      </w:r>
      <w:r w:rsidR="007F1D0B">
        <w:t xml:space="preserve"> </w:t>
      </w:r>
      <w:r w:rsidR="00890219">
        <w:t xml:space="preserve">for </w:t>
      </w:r>
      <w:r>
        <w:t>course</w:t>
      </w:r>
      <w:r w:rsidR="00F56D19">
        <w:t xml:space="preserve">s and </w:t>
      </w:r>
      <w:r w:rsidR="00FB725E">
        <w:t xml:space="preserve">instructor assignments. </w:t>
      </w:r>
      <w:r w:rsidR="009347E8">
        <w:t>Administrators</w:t>
      </w:r>
      <w:r w:rsidR="009347E8" w:rsidRPr="009347E8">
        <w:t xml:space="preserve"> </w:t>
      </w:r>
      <w:r w:rsidR="007E43AB">
        <w:t xml:space="preserve">are asked to </w:t>
      </w:r>
      <w:r w:rsidR="009347E8" w:rsidRPr="009347E8">
        <w:t xml:space="preserve">review </w:t>
      </w:r>
      <w:r w:rsidR="00E1575E">
        <w:t xml:space="preserve">a </w:t>
      </w:r>
      <w:r w:rsidR="009347E8">
        <w:t>"Department Acceptance Report" and</w:t>
      </w:r>
      <w:r w:rsidR="009347E8" w:rsidRPr="009347E8">
        <w:t xml:space="preserve"> </w:t>
      </w:r>
      <w:r w:rsidR="00E1575E">
        <w:t xml:space="preserve">notify </w:t>
      </w:r>
      <w:r w:rsidR="009347E8">
        <w:t>the Office of Academic Assessment</w:t>
      </w:r>
      <w:r w:rsidR="009347E8" w:rsidRPr="009347E8">
        <w:t xml:space="preserve"> know if there are courses missing</w:t>
      </w:r>
      <w:r w:rsidR="009347E8">
        <w:t xml:space="preserve"> or needing to be removed</w:t>
      </w:r>
      <w:r w:rsidR="009347E8" w:rsidRPr="009347E8">
        <w:t xml:space="preserve"> from their hierarchy. </w:t>
      </w:r>
      <w:r w:rsidR="00FB725E">
        <w:t xml:space="preserve"> The Office of Academic Assessment </w:t>
      </w:r>
      <w:r w:rsidR="00E13FDA">
        <w:t>implements</w:t>
      </w:r>
      <w:r w:rsidR="00843315">
        <w:t xml:space="preserve"> </w:t>
      </w:r>
      <w:r w:rsidR="00FB725E">
        <w:t xml:space="preserve">changes in the evaluation system settings as </w:t>
      </w:r>
      <w:r w:rsidR="00890219">
        <w:t xml:space="preserve">responses are </w:t>
      </w:r>
      <w:r w:rsidR="00FB725E">
        <w:t xml:space="preserve">received from the </w:t>
      </w:r>
      <w:r w:rsidR="00890219">
        <w:t>academic units</w:t>
      </w:r>
      <w:r w:rsidR="00FB725E">
        <w:t>.</w:t>
      </w:r>
    </w:p>
    <w:p w14:paraId="0AD39296" w14:textId="77777777" w:rsidR="00280C51" w:rsidRDefault="00280C51" w:rsidP="00B45CA7">
      <w:pPr>
        <w:spacing w:after="0" w:line="240" w:lineRule="auto"/>
      </w:pPr>
    </w:p>
    <w:p w14:paraId="43F265A4" w14:textId="19C2B4DF" w:rsidR="00FB725E" w:rsidRPr="00426A0B" w:rsidRDefault="00FB725E" w:rsidP="00B45CA7">
      <w:pPr>
        <w:spacing w:after="0" w:line="240" w:lineRule="auto"/>
        <w:rPr>
          <w:b/>
          <w:bCs/>
          <w:i/>
          <w:color w:val="FD5000"/>
        </w:rPr>
      </w:pPr>
      <w:r w:rsidRPr="00426A0B">
        <w:rPr>
          <w:b/>
          <w:i/>
          <w:color w:val="FD5000"/>
        </w:rPr>
        <w:t>Note:</w:t>
      </w:r>
      <w:r w:rsidR="00361900" w:rsidRPr="00426A0B">
        <w:rPr>
          <w:b/>
          <w:i/>
          <w:color w:val="FD5000"/>
        </w:rPr>
        <w:t xml:space="preserve">  </w:t>
      </w:r>
      <w:r w:rsidRPr="00426A0B">
        <w:rPr>
          <w:i/>
          <w:color w:val="FD5000"/>
        </w:rPr>
        <w:t xml:space="preserve">Changes to </w:t>
      </w:r>
      <w:r w:rsidR="00DD68A3" w:rsidRPr="00426A0B">
        <w:rPr>
          <w:i/>
          <w:color w:val="FD5000"/>
        </w:rPr>
        <w:t>courses</w:t>
      </w:r>
      <w:r w:rsidR="00843315" w:rsidRPr="00426A0B">
        <w:rPr>
          <w:i/>
          <w:color w:val="FD5000"/>
        </w:rPr>
        <w:t xml:space="preserve">, </w:t>
      </w:r>
      <w:r w:rsidRPr="00426A0B">
        <w:rPr>
          <w:i/>
          <w:color w:val="FD5000"/>
        </w:rPr>
        <w:t>instructors</w:t>
      </w:r>
      <w:r w:rsidR="00843315" w:rsidRPr="00426A0B">
        <w:rPr>
          <w:i/>
          <w:color w:val="FD5000"/>
        </w:rPr>
        <w:t xml:space="preserve">, and targeted question </w:t>
      </w:r>
      <w:r w:rsidR="00953909" w:rsidRPr="00426A0B">
        <w:rPr>
          <w:i/>
          <w:color w:val="FD5000"/>
        </w:rPr>
        <w:t>assignments must</w:t>
      </w:r>
      <w:r w:rsidRPr="00426A0B">
        <w:rPr>
          <w:i/>
          <w:color w:val="FD5000"/>
        </w:rPr>
        <w:t xml:space="preserve"> be made prior to the start of </w:t>
      </w:r>
      <w:r w:rsidR="00361900" w:rsidRPr="00426A0B">
        <w:rPr>
          <w:i/>
          <w:color w:val="FD5000"/>
        </w:rPr>
        <w:t xml:space="preserve">the evaluation period.  </w:t>
      </w:r>
      <w:r w:rsidR="00361900" w:rsidRPr="00426A0B">
        <w:rPr>
          <w:b/>
          <w:bCs/>
          <w:iCs/>
          <w:color w:val="FD5000"/>
        </w:rPr>
        <w:t xml:space="preserve">Once students begin submitting evaluations for a </w:t>
      </w:r>
      <w:r w:rsidR="00DD68A3" w:rsidRPr="00426A0B">
        <w:rPr>
          <w:b/>
          <w:bCs/>
          <w:iCs/>
          <w:color w:val="FD5000"/>
        </w:rPr>
        <w:t>course</w:t>
      </w:r>
      <w:r w:rsidR="00361900" w:rsidRPr="00426A0B">
        <w:rPr>
          <w:b/>
          <w:bCs/>
          <w:iCs/>
          <w:color w:val="FD5000"/>
        </w:rPr>
        <w:t>, its settings, including the instructor of record</w:t>
      </w:r>
      <w:r w:rsidR="00CD0A7A" w:rsidRPr="00426A0B">
        <w:rPr>
          <w:b/>
          <w:bCs/>
          <w:iCs/>
          <w:color w:val="FD5000"/>
        </w:rPr>
        <w:t xml:space="preserve"> and assignment of targeted questions</w:t>
      </w:r>
      <w:r w:rsidR="00361900" w:rsidRPr="00426A0B">
        <w:rPr>
          <w:b/>
          <w:bCs/>
          <w:iCs/>
          <w:color w:val="FD5000"/>
        </w:rPr>
        <w:t>, cannot be modified.</w:t>
      </w:r>
    </w:p>
    <w:p w14:paraId="5DA1A062" w14:textId="77777777" w:rsidR="00280C51" w:rsidRPr="003816C5" w:rsidRDefault="00280C51" w:rsidP="00B45CA7">
      <w:pPr>
        <w:spacing w:after="0" w:line="240" w:lineRule="auto"/>
        <w:rPr>
          <w:i/>
          <w:color w:val="FD5000"/>
        </w:rPr>
      </w:pPr>
    </w:p>
    <w:p w14:paraId="54811D65" w14:textId="77777777" w:rsidR="007E43AB" w:rsidRDefault="007E43AB">
      <w:pPr>
        <w:rPr>
          <w:rFonts w:ascii="Calibri Light" w:eastAsiaTheme="majorEastAsia" w:hAnsi="Calibri Light" w:cstheme="majorBidi"/>
          <w:b/>
          <w:color w:val="4F2C1D"/>
          <w:sz w:val="24"/>
          <w:szCs w:val="22"/>
        </w:rPr>
      </w:pPr>
      <w:bookmarkStart w:id="47" w:name="_Toc131153456"/>
      <w:r>
        <w:br w:type="page"/>
      </w:r>
    </w:p>
    <w:p w14:paraId="453210DB" w14:textId="471A3C1E" w:rsidR="00361900" w:rsidRDefault="00361900" w:rsidP="00B45CA7">
      <w:pPr>
        <w:pStyle w:val="Heading4"/>
        <w:spacing w:before="0" w:after="0" w:line="240" w:lineRule="auto"/>
      </w:pPr>
      <w:bookmarkStart w:id="48" w:name="_Toc137721046"/>
      <w:r>
        <w:lastRenderedPageBreak/>
        <w:t>Evaluation Administration Dates</w:t>
      </w:r>
      <w:bookmarkEnd w:id="47"/>
      <w:bookmarkEnd w:id="48"/>
    </w:p>
    <w:p w14:paraId="2CBD77F4" w14:textId="695B8019" w:rsidR="00361900" w:rsidRDefault="00361900" w:rsidP="00B45CA7">
      <w:pPr>
        <w:spacing w:after="0" w:line="240" w:lineRule="auto"/>
      </w:pPr>
      <w:r>
        <w:t>Students are permitted to complete course evaluations only during prescribed time</w:t>
      </w:r>
      <w:r w:rsidR="003131F8">
        <w:t xml:space="preserve"> periods</w:t>
      </w:r>
      <w:r>
        <w:t xml:space="preserve"> </w:t>
      </w:r>
      <w:r w:rsidR="00CD0A7A">
        <w:t>that</w:t>
      </w:r>
      <w:r>
        <w:t xml:space="preserve"> are dependent both upon the semester and </w:t>
      </w:r>
      <w:r w:rsidR="00CD0A7A">
        <w:t xml:space="preserve">the </w:t>
      </w:r>
      <w:r w:rsidR="003131F8">
        <w:t xml:space="preserve">course </w:t>
      </w:r>
      <w:r>
        <w:t>session.</w:t>
      </w:r>
      <w:r w:rsidR="00CD0A7A">
        <w:t xml:space="preserve">  Timelines for </w:t>
      </w:r>
      <w:r w:rsidR="007E43AB">
        <w:t xml:space="preserve">the administration of course </w:t>
      </w:r>
      <w:r w:rsidR="00CD0A7A">
        <w:t>evaluation</w:t>
      </w:r>
      <w:r w:rsidR="007E43AB">
        <w:t>s</w:t>
      </w:r>
      <w:r w:rsidR="00CD0A7A">
        <w:t xml:space="preserve"> </w:t>
      </w:r>
      <w:r w:rsidR="007E43AB">
        <w:t>occur</w:t>
      </w:r>
      <w:r w:rsidR="00CD0A7A">
        <w:t xml:space="preserve"> as follows:</w:t>
      </w:r>
    </w:p>
    <w:p w14:paraId="6A6864FB" w14:textId="77777777" w:rsidR="007E43AB" w:rsidRDefault="007E43AB" w:rsidP="007E43AB">
      <w:pPr>
        <w:pStyle w:val="ListParagraph"/>
        <w:spacing w:after="0" w:line="240" w:lineRule="auto"/>
        <w:rPr>
          <w:b/>
        </w:rPr>
      </w:pPr>
    </w:p>
    <w:p w14:paraId="7BAF8FAC" w14:textId="78518501" w:rsidR="00361900" w:rsidRPr="00361900" w:rsidRDefault="00361900" w:rsidP="00B45CA7">
      <w:pPr>
        <w:pStyle w:val="ListParagraph"/>
        <w:numPr>
          <w:ilvl w:val="0"/>
          <w:numId w:val="18"/>
        </w:numPr>
        <w:spacing w:after="0" w:line="240" w:lineRule="auto"/>
        <w:rPr>
          <w:b/>
        </w:rPr>
      </w:pPr>
      <w:r w:rsidRPr="00361900">
        <w:rPr>
          <w:b/>
        </w:rPr>
        <w:t>Fall and Spring</w:t>
      </w:r>
      <w:r>
        <w:rPr>
          <w:b/>
        </w:rPr>
        <w:t xml:space="preserve"> Semesters</w:t>
      </w:r>
    </w:p>
    <w:p w14:paraId="1927B6FE" w14:textId="1117DF80" w:rsidR="00CD0A7A" w:rsidRPr="00CD0A7A" w:rsidRDefault="00361900" w:rsidP="00B45CA7">
      <w:pPr>
        <w:pStyle w:val="ListParagraph"/>
        <w:numPr>
          <w:ilvl w:val="1"/>
          <w:numId w:val="18"/>
        </w:numPr>
        <w:spacing w:after="0" w:line="240" w:lineRule="auto"/>
        <w:rPr>
          <w:b/>
          <w:i/>
          <w:color w:val="FF7300"/>
        </w:rPr>
      </w:pPr>
      <w:r w:rsidRPr="00CD0A7A">
        <w:rPr>
          <w:b/>
        </w:rPr>
        <w:t>15-week sessions:</w:t>
      </w:r>
      <w:r>
        <w:t xml:space="preserve"> 2 weeks prior to </w:t>
      </w:r>
      <w:r w:rsidR="006148AD">
        <w:t xml:space="preserve">the </w:t>
      </w:r>
      <w:r w:rsidR="003131F8">
        <w:t xml:space="preserve">final </w:t>
      </w:r>
      <w:r>
        <w:t>exam week.</w:t>
      </w:r>
      <w:r w:rsidR="00CD0A7A" w:rsidRPr="00CD0A7A">
        <w:rPr>
          <w:b/>
          <w:i/>
          <w:color w:val="FF7300"/>
        </w:rPr>
        <w:t xml:space="preserve"> </w:t>
      </w:r>
    </w:p>
    <w:p w14:paraId="23A3EB58" w14:textId="1A85DC8F" w:rsidR="00CD0A7A" w:rsidRPr="00426A0B" w:rsidRDefault="00CD0A7A" w:rsidP="00B45CA7">
      <w:pPr>
        <w:spacing w:after="0" w:line="240" w:lineRule="auto"/>
        <w:ind w:left="720" w:firstLine="720"/>
        <w:rPr>
          <w:color w:val="FD5000"/>
        </w:rPr>
      </w:pPr>
      <w:r w:rsidRPr="00426A0B">
        <w:rPr>
          <w:b/>
          <w:i/>
          <w:color w:val="FD5000"/>
        </w:rPr>
        <w:t xml:space="preserve">Note:  </w:t>
      </w:r>
      <w:r w:rsidR="003131F8" w:rsidRPr="00426A0B">
        <w:rPr>
          <w:i/>
          <w:color w:val="FD5000"/>
        </w:rPr>
        <w:t>O</w:t>
      </w:r>
      <w:r w:rsidRPr="00426A0B">
        <w:rPr>
          <w:i/>
          <w:color w:val="FD5000"/>
        </w:rPr>
        <w:t>nly the 15-week session has a designated finals week.</w:t>
      </w:r>
    </w:p>
    <w:p w14:paraId="628843DE" w14:textId="53ED65CC" w:rsidR="00361900" w:rsidRDefault="00361900" w:rsidP="00B45CA7">
      <w:pPr>
        <w:pStyle w:val="ListParagraph"/>
        <w:numPr>
          <w:ilvl w:val="1"/>
          <w:numId w:val="18"/>
        </w:numPr>
        <w:spacing w:after="0" w:line="240" w:lineRule="auto"/>
      </w:pPr>
      <w:r w:rsidRPr="00361900">
        <w:rPr>
          <w:b/>
        </w:rPr>
        <w:t>11-week sessions:</w:t>
      </w:r>
      <w:r>
        <w:t xml:space="preserve"> </w:t>
      </w:r>
      <w:r w:rsidR="003131F8">
        <w:t xml:space="preserve">last </w:t>
      </w:r>
      <w:r>
        <w:t xml:space="preserve">2 weeks </w:t>
      </w:r>
      <w:r w:rsidR="003131F8">
        <w:t>of</w:t>
      </w:r>
      <w:r>
        <w:t xml:space="preserve"> the </w:t>
      </w:r>
      <w:r w:rsidR="006148AD">
        <w:t>session</w:t>
      </w:r>
      <w:r>
        <w:t>.</w:t>
      </w:r>
    </w:p>
    <w:p w14:paraId="20A07EA2" w14:textId="727D0DB1" w:rsidR="00361900" w:rsidRDefault="00361900" w:rsidP="00B45CA7">
      <w:pPr>
        <w:pStyle w:val="ListParagraph"/>
        <w:numPr>
          <w:ilvl w:val="1"/>
          <w:numId w:val="18"/>
        </w:numPr>
        <w:spacing w:after="0" w:line="240" w:lineRule="auto"/>
      </w:pPr>
      <w:r w:rsidRPr="00361900">
        <w:rPr>
          <w:b/>
        </w:rPr>
        <w:t>7-week sessions:</w:t>
      </w:r>
      <w:r>
        <w:t xml:space="preserve"> </w:t>
      </w:r>
      <w:r w:rsidR="003131F8">
        <w:t xml:space="preserve">last </w:t>
      </w:r>
      <w:r>
        <w:t>week of each session.</w:t>
      </w:r>
    </w:p>
    <w:p w14:paraId="381BC5B5" w14:textId="77777777" w:rsidR="007E43AB" w:rsidRDefault="007E43AB" w:rsidP="007E43AB">
      <w:pPr>
        <w:pStyle w:val="ListParagraph"/>
        <w:spacing w:after="0" w:line="240" w:lineRule="auto"/>
        <w:rPr>
          <w:b/>
        </w:rPr>
      </w:pPr>
    </w:p>
    <w:p w14:paraId="4826BE4E" w14:textId="764E2D4C" w:rsidR="00361900" w:rsidRPr="00361900" w:rsidRDefault="00361900" w:rsidP="00B45CA7">
      <w:pPr>
        <w:pStyle w:val="ListParagraph"/>
        <w:numPr>
          <w:ilvl w:val="0"/>
          <w:numId w:val="18"/>
        </w:numPr>
        <w:spacing w:after="0" w:line="240" w:lineRule="auto"/>
        <w:rPr>
          <w:b/>
        </w:rPr>
      </w:pPr>
      <w:r w:rsidRPr="00361900">
        <w:rPr>
          <w:b/>
        </w:rPr>
        <w:t>Summer Semester</w:t>
      </w:r>
      <w:r w:rsidR="007E43AB">
        <w:rPr>
          <w:b/>
        </w:rPr>
        <w:t>s</w:t>
      </w:r>
    </w:p>
    <w:p w14:paraId="115F8BAF" w14:textId="65DD4984" w:rsidR="00361900" w:rsidRDefault="00361900" w:rsidP="00B45CA7">
      <w:pPr>
        <w:pStyle w:val="ListParagraph"/>
        <w:numPr>
          <w:ilvl w:val="1"/>
          <w:numId w:val="18"/>
        </w:numPr>
        <w:spacing w:after="0" w:line="240" w:lineRule="auto"/>
      </w:pPr>
      <w:r w:rsidRPr="00361900">
        <w:rPr>
          <w:b/>
        </w:rPr>
        <w:t>6, 8, or 12-week sessions:</w:t>
      </w:r>
      <w:r>
        <w:t xml:space="preserve"> </w:t>
      </w:r>
      <w:r w:rsidR="006148AD">
        <w:t xml:space="preserve">last week </w:t>
      </w:r>
      <w:r>
        <w:t>of each session.</w:t>
      </w:r>
    </w:p>
    <w:p w14:paraId="197E67C8" w14:textId="0FF67660" w:rsidR="00361900" w:rsidRDefault="00361900" w:rsidP="00B45CA7">
      <w:pPr>
        <w:pStyle w:val="ListParagraph"/>
        <w:numPr>
          <w:ilvl w:val="1"/>
          <w:numId w:val="18"/>
        </w:numPr>
        <w:spacing w:after="0" w:line="240" w:lineRule="auto"/>
      </w:pPr>
      <w:r>
        <w:t>Sessions shorter than 6 weeks long (3 or 4 weeks) have a condensed evaluation period.</w:t>
      </w:r>
    </w:p>
    <w:p w14:paraId="7D27F565" w14:textId="77777777" w:rsidR="00280C51" w:rsidRDefault="00280C51" w:rsidP="00280C51">
      <w:pPr>
        <w:pStyle w:val="ListParagraph"/>
        <w:spacing w:after="0" w:line="240" w:lineRule="auto"/>
        <w:ind w:left="1440"/>
      </w:pPr>
    </w:p>
    <w:p w14:paraId="1453CC48" w14:textId="77777777" w:rsidR="00361900" w:rsidRDefault="00361900" w:rsidP="00B45CA7">
      <w:pPr>
        <w:pStyle w:val="Heading4"/>
        <w:spacing w:before="0" w:after="0" w:line="240" w:lineRule="auto"/>
      </w:pPr>
      <w:bookmarkStart w:id="49" w:name="_Toc131153457"/>
      <w:bookmarkStart w:id="50" w:name="_Toc137721047"/>
      <w:r>
        <w:t>Messaging</w:t>
      </w:r>
      <w:bookmarkEnd w:id="49"/>
      <w:bookmarkEnd w:id="50"/>
    </w:p>
    <w:p w14:paraId="6DD0AEDF" w14:textId="5ACEEF3B" w:rsidR="00361900" w:rsidRPr="00361900" w:rsidRDefault="00361900" w:rsidP="00B45CA7">
      <w:pPr>
        <w:spacing w:after="0" w:line="240" w:lineRule="auto"/>
      </w:pPr>
      <w:r>
        <w:t>Email messages are sent to administrators, instructors</w:t>
      </w:r>
      <w:r w:rsidR="00020F91">
        <w:t>,</w:t>
      </w:r>
      <w:r>
        <w:t xml:space="preserve"> and students</w:t>
      </w:r>
      <w:r w:rsidR="00067BE1">
        <w:t>’ BGSU email accounts</w:t>
      </w:r>
      <w:r>
        <w:t xml:space="preserve"> based upon </w:t>
      </w:r>
      <w:r w:rsidR="007E43AB">
        <w:t>course evaluation</w:t>
      </w:r>
      <w:r>
        <w:t xml:space="preserve"> </w:t>
      </w:r>
      <w:r w:rsidR="00CD0A7A">
        <w:t>administration dates</w:t>
      </w:r>
      <w:r>
        <w:t>.</w:t>
      </w:r>
    </w:p>
    <w:p w14:paraId="71D4EFC4" w14:textId="77777777" w:rsidR="007E43AB" w:rsidRDefault="007E43AB" w:rsidP="007E43AB">
      <w:pPr>
        <w:pStyle w:val="ListParagraph"/>
        <w:spacing w:after="0" w:line="240" w:lineRule="auto"/>
        <w:rPr>
          <w:b/>
          <w:bCs/>
        </w:rPr>
      </w:pPr>
    </w:p>
    <w:p w14:paraId="3433A8D5" w14:textId="1C7C910A" w:rsidR="00890219" w:rsidRPr="00890219" w:rsidRDefault="00890219" w:rsidP="00B45CA7">
      <w:pPr>
        <w:pStyle w:val="ListParagraph"/>
        <w:numPr>
          <w:ilvl w:val="0"/>
          <w:numId w:val="18"/>
        </w:numPr>
        <w:spacing w:after="0" w:line="240" w:lineRule="auto"/>
        <w:rPr>
          <w:b/>
          <w:bCs/>
        </w:rPr>
      </w:pPr>
      <w:r w:rsidRPr="00890219">
        <w:rPr>
          <w:b/>
          <w:bCs/>
        </w:rPr>
        <w:t>Course Evaluation Announcement:</w:t>
      </w:r>
      <w:r>
        <w:rPr>
          <w:b/>
          <w:bCs/>
        </w:rPr>
        <w:t xml:space="preserve"> </w:t>
      </w:r>
      <w:r>
        <w:t>an initial announcement message, which includes the administration dates for all sessions, is sent to all unit administrators prior to the start of course evaluations.</w:t>
      </w:r>
    </w:p>
    <w:p w14:paraId="27CDA215" w14:textId="77777777" w:rsidR="007E43AB" w:rsidRPr="007E43AB" w:rsidRDefault="007E43AB" w:rsidP="007E43AB">
      <w:pPr>
        <w:pStyle w:val="ListParagraph"/>
        <w:spacing w:after="0" w:line="240" w:lineRule="auto"/>
      </w:pPr>
    </w:p>
    <w:p w14:paraId="79D198DB" w14:textId="10FF28D1" w:rsidR="00361900" w:rsidRDefault="00361900" w:rsidP="00B45CA7">
      <w:pPr>
        <w:pStyle w:val="ListParagraph"/>
        <w:numPr>
          <w:ilvl w:val="0"/>
          <w:numId w:val="18"/>
        </w:numPr>
        <w:spacing w:after="0" w:line="240" w:lineRule="auto"/>
      </w:pPr>
      <w:r w:rsidRPr="00361900">
        <w:rPr>
          <w:b/>
        </w:rPr>
        <w:t xml:space="preserve">Upcoming Course Evaluation Email: </w:t>
      </w:r>
      <w:r w:rsidR="00CD0A7A">
        <w:t>i</w:t>
      </w:r>
      <w:r w:rsidRPr="00361900">
        <w:t>nstructors receive an announcement message approximately 5 days prior to each evaluation start date with a list of their courses for the semester.</w:t>
      </w:r>
    </w:p>
    <w:p w14:paraId="3E60C792" w14:textId="77777777" w:rsidR="007E43AB" w:rsidRDefault="007E43AB" w:rsidP="00B45CA7">
      <w:pPr>
        <w:pStyle w:val="ListParagraph"/>
        <w:spacing w:after="0" w:line="240" w:lineRule="auto"/>
        <w:rPr>
          <w:b/>
          <w:i/>
          <w:color w:val="FD5000"/>
        </w:rPr>
      </w:pPr>
    </w:p>
    <w:p w14:paraId="78E20B1B" w14:textId="33C9B139" w:rsidR="00CD0A7A" w:rsidRPr="00426A0B" w:rsidRDefault="00CD0A7A" w:rsidP="00B45CA7">
      <w:pPr>
        <w:pStyle w:val="ListParagraph"/>
        <w:spacing w:after="0" w:line="240" w:lineRule="auto"/>
        <w:rPr>
          <w:i/>
          <w:color w:val="FD5000"/>
        </w:rPr>
      </w:pPr>
      <w:r w:rsidRPr="00426A0B">
        <w:rPr>
          <w:b/>
          <w:i/>
          <w:color w:val="FD5000"/>
        </w:rPr>
        <w:t xml:space="preserve">Note:  </w:t>
      </w:r>
      <w:r w:rsidR="00020F91" w:rsidRPr="00426A0B">
        <w:rPr>
          <w:color w:val="FD5000"/>
          <w:u w:val="single"/>
        </w:rPr>
        <w:t>A</w:t>
      </w:r>
      <w:r w:rsidRPr="00426A0B">
        <w:rPr>
          <w:color w:val="FD5000"/>
          <w:u w:val="single"/>
        </w:rPr>
        <w:t xml:space="preserve">ll </w:t>
      </w:r>
      <w:r w:rsidRPr="00426A0B">
        <w:rPr>
          <w:i/>
          <w:color w:val="FD5000"/>
        </w:rPr>
        <w:t>courses are included in this message, including those that may begin during a 2</w:t>
      </w:r>
      <w:r w:rsidRPr="00426A0B">
        <w:rPr>
          <w:i/>
          <w:color w:val="FD5000"/>
          <w:vertAlign w:val="superscript"/>
        </w:rPr>
        <w:t>nd</w:t>
      </w:r>
      <w:r w:rsidRPr="00426A0B">
        <w:rPr>
          <w:i/>
          <w:color w:val="FD5000"/>
        </w:rPr>
        <w:t xml:space="preserve"> </w:t>
      </w:r>
      <w:r w:rsidR="007E43AB" w:rsidRPr="00426A0B">
        <w:rPr>
          <w:i/>
          <w:color w:val="FD5000"/>
        </w:rPr>
        <w:t>or 3</w:t>
      </w:r>
      <w:r w:rsidR="007E43AB" w:rsidRPr="00426A0B">
        <w:rPr>
          <w:i/>
          <w:color w:val="FD5000"/>
          <w:vertAlign w:val="superscript"/>
        </w:rPr>
        <w:t>rd</w:t>
      </w:r>
      <w:r w:rsidR="007E43AB" w:rsidRPr="00426A0B">
        <w:rPr>
          <w:i/>
          <w:color w:val="FD5000"/>
        </w:rPr>
        <w:t xml:space="preserve"> </w:t>
      </w:r>
      <w:r w:rsidRPr="00426A0B">
        <w:rPr>
          <w:i/>
          <w:color w:val="FD5000"/>
        </w:rPr>
        <w:t>session that has not yet begun.</w:t>
      </w:r>
    </w:p>
    <w:p w14:paraId="00D162A2" w14:textId="77777777" w:rsidR="007E43AB" w:rsidRDefault="007E43AB" w:rsidP="00B45CA7">
      <w:pPr>
        <w:pStyle w:val="ListParagraph"/>
        <w:spacing w:after="0" w:line="240" w:lineRule="auto"/>
        <w:rPr>
          <w:color w:val="auto"/>
        </w:rPr>
      </w:pPr>
    </w:p>
    <w:p w14:paraId="12D10D43" w14:textId="21D4EE94" w:rsidR="00CB2431" w:rsidRPr="00CB2431" w:rsidRDefault="00CB2431" w:rsidP="00B45CA7">
      <w:pPr>
        <w:pStyle w:val="ListParagraph"/>
        <w:spacing w:after="0" w:line="240" w:lineRule="auto"/>
        <w:rPr>
          <w:color w:val="auto"/>
        </w:rPr>
      </w:pPr>
      <w:r>
        <w:rPr>
          <w:color w:val="auto"/>
        </w:rPr>
        <w:t xml:space="preserve">Instructors should review this message closely and contact their </w:t>
      </w:r>
      <w:r w:rsidR="00890219">
        <w:rPr>
          <w:color w:val="auto"/>
        </w:rPr>
        <w:t>academic</w:t>
      </w:r>
      <w:r w:rsidR="00020F91">
        <w:rPr>
          <w:color w:val="auto"/>
        </w:rPr>
        <w:t xml:space="preserve"> </w:t>
      </w:r>
      <w:r>
        <w:rPr>
          <w:color w:val="auto"/>
        </w:rPr>
        <w:t xml:space="preserve">office, or email the </w:t>
      </w:r>
      <w:hyperlink r:id="rId8" w:history="1">
        <w:r w:rsidRPr="00CB2431">
          <w:rPr>
            <w:rStyle w:val="Hyperlink"/>
          </w:rPr>
          <w:t>Office of Academic Assessment</w:t>
        </w:r>
      </w:hyperlink>
      <w:r>
        <w:rPr>
          <w:color w:val="auto"/>
        </w:rPr>
        <w:t xml:space="preserve">, if they notice any errors in their list of assigned courses.  Corrections to instructor assignments must be complete before the administration period </w:t>
      </w:r>
      <w:r w:rsidR="00890219">
        <w:rPr>
          <w:color w:val="auto"/>
        </w:rPr>
        <w:t>begins</w:t>
      </w:r>
      <w:r>
        <w:rPr>
          <w:color w:val="auto"/>
        </w:rPr>
        <w:t>.</w:t>
      </w:r>
    </w:p>
    <w:p w14:paraId="26B98A00" w14:textId="77777777" w:rsidR="007E43AB" w:rsidRPr="007E43AB" w:rsidRDefault="007E43AB" w:rsidP="007E43AB">
      <w:pPr>
        <w:pStyle w:val="ListParagraph"/>
        <w:spacing w:after="0" w:line="240" w:lineRule="auto"/>
      </w:pPr>
    </w:p>
    <w:p w14:paraId="78F67FF4" w14:textId="25E39435" w:rsidR="00361900" w:rsidRPr="00361900" w:rsidRDefault="00361900" w:rsidP="00B45CA7">
      <w:pPr>
        <w:pStyle w:val="ListParagraph"/>
        <w:numPr>
          <w:ilvl w:val="0"/>
          <w:numId w:val="18"/>
        </w:numPr>
        <w:spacing w:after="0" w:line="240" w:lineRule="auto"/>
      </w:pPr>
      <w:r w:rsidRPr="00CD0A7A">
        <w:rPr>
          <w:b/>
        </w:rPr>
        <w:t>Course Evaluation Email</w:t>
      </w:r>
      <w:r w:rsidR="00CD0A7A" w:rsidRPr="00CD0A7A">
        <w:rPr>
          <w:b/>
        </w:rPr>
        <w:t>:</w:t>
      </w:r>
      <w:r w:rsidR="00CD0A7A">
        <w:t xml:space="preserve"> s</w:t>
      </w:r>
      <w:r w:rsidRPr="00361900">
        <w:t>tudents and instructors receive an announcement message on the first day that evaluation</w:t>
      </w:r>
      <w:r w:rsidR="00266994">
        <w:t xml:space="preserve">s become </w:t>
      </w:r>
      <w:r w:rsidRPr="00361900">
        <w:t>available.</w:t>
      </w:r>
    </w:p>
    <w:p w14:paraId="2C5E7E27" w14:textId="77777777" w:rsidR="007E43AB" w:rsidRPr="007E43AB" w:rsidRDefault="007E43AB" w:rsidP="007E43AB">
      <w:pPr>
        <w:pStyle w:val="ListParagraph"/>
        <w:spacing w:after="0" w:line="240" w:lineRule="auto"/>
      </w:pPr>
    </w:p>
    <w:p w14:paraId="2397B1D2" w14:textId="36EFE630" w:rsidR="00361900" w:rsidRPr="00361900" w:rsidRDefault="00361900" w:rsidP="00B45CA7">
      <w:pPr>
        <w:pStyle w:val="ListParagraph"/>
        <w:numPr>
          <w:ilvl w:val="0"/>
          <w:numId w:val="18"/>
        </w:numPr>
        <w:spacing w:after="0" w:line="240" w:lineRule="auto"/>
      </w:pPr>
      <w:r w:rsidRPr="00CD0A7A">
        <w:rPr>
          <w:b/>
        </w:rPr>
        <w:t>Non-Respondent Email</w:t>
      </w:r>
      <w:r w:rsidR="00CD0A7A" w:rsidRPr="00CD0A7A">
        <w:rPr>
          <w:b/>
        </w:rPr>
        <w:t xml:space="preserve">: </w:t>
      </w:r>
      <w:r w:rsidR="00CD0A7A" w:rsidRPr="00266994">
        <w:t>n</w:t>
      </w:r>
      <w:r w:rsidRPr="00361900">
        <w:t xml:space="preserve">on-responding students receive </w:t>
      </w:r>
      <w:r w:rsidR="00266994">
        <w:t xml:space="preserve">up to </w:t>
      </w:r>
      <w:r w:rsidRPr="00361900">
        <w:t>3 reminder messages during the evaluation period.</w:t>
      </w:r>
    </w:p>
    <w:p w14:paraId="52AB9433" w14:textId="77777777" w:rsidR="007E43AB" w:rsidRPr="007E43AB" w:rsidRDefault="007E43AB" w:rsidP="007E43AB">
      <w:pPr>
        <w:pStyle w:val="ListParagraph"/>
        <w:spacing w:after="0" w:line="240" w:lineRule="auto"/>
      </w:pPr>
    </w:p>
    <w:p w14:paraId="0D8D9AA3" w14:textId="401A7948" w:rsidR="00361900" w:rsidRDefault="00361900" w:rsidP="00B45CA7">
      <w:pPr>
        <w:pStyle w:val="ListParagraph"/>
        <w:numPr>
          <w:ilvl w:val="0"/>
          <w:numId w:val="18"/>
        </w:numPr>
        <w:spacing w:after="0" w:line="240" w:lineRule="auto"/>
      </w:pPr>
      <w:r w:rsidRPr="00CD0A7A">
        <w:rPr>
          <w:b/>
        </w:rPr>
        <w:t>Certificate of Completion Email</w:t>
      </w:r>
      <w:r w:rsidR="00CD0A7A" w:rsidRPr="00CD0A7A">
        <w:rPr>
          <w:b/>
        </w:rPr>
        <w:t xml:space="preserve">: </w:t>
      </w:r>
      <w:r w:rsidRPr="00361900">
        <w:t xml:space="preserve">a certificate of completion </w:t>
      </w:r>
      <w:r w:rsidR="00266994">
        <w:t xml:space="preserve">is emailed to students following the completion of </w:t>
      </w:r>
      <w:r w:rsidRPr="00361900">
        <w:t>each course evaluation.</w:t>
      </w:r>
    </w:p>
    <w:p w14:paraId="7E2A7715" w14:textId="77777777" w:rsidR="007E43AB" w:rsidRDefault="007E43AB" w:rsidP="00B45CA7">
      <w:pPr>
        <w:pStyle w:val="ListParagraph"/>
        <w:spacing w:after="0" w:line="240" w:lineRule="auto"/>
        <w:rPr>
          <w:b/>
          <w:i/>
          <w:color w:val="FD5000"/>
        </w:rPr>
      </w:pPr>
    </w:p>
    <w:p w14:paraId="0C720E6C" w14:textId="5BA0A841" w:rsidR="00CD0A7A" w:rsidRPr="00426A0B" w:rsidRDefault="00CD0A7A" w:rsidP="00B45CA7">
      <w:pPr>
        <w:pStyle w:val="ListParagraph"/>
        <w:spacing w:after="0" w:line="240" w:lineRule="auto"/>
        <w:rPr>
          <w:i/>
          <w:color w:val="FD5000"/>
        </w:rPr>
      </w:pPr>
      <w:r w:rsidRPr="00426A0B">
        <w:rPr>
          <w:b/>
          <w:i/>
          <w:color w:val="FD5000"/>
        </w:rPr>
        <w:t xml:space="preserve">Note:  </w:t>
      </w:r>
      <w:r w:rsidR="00AA439A" w:rsidRPr="00426A0B">
        <w:rPr>
          <w:i/>
          <w:color w:val="FD5000"/>
        </w:rPr>
        <w:t>W</w:t>
      </w:r>
      <w:r w:rsidRPr="00426A0B">
        <w:rPr>
          <w:i/>
          <w:color w:val="FD5000"/>
        </w:rPr>
        <w:t>hen desired, students</w:t>
      </w:r>
      <w:r w:rsidRPr="00426A0B">
        <w:rPr>
          <w:color w:val="FD5000"/>
        </w:rPr>
        <w:t xml:space="preserve"> </w:t>
      </w:r>
      <w:r w:rsidRPr="00426A0B">
        <w:rPr>
          <w:i/>
          <w:color w:val="FD5000"/>
        </w:rPr>
        <w:t xml:space="preserve">may forward </w:t>
      </w:r>
      <w:r w:rsidR="00266994" w:rsidRPr="00426A0B">
        <w:rPr>
          <w:i/>
          <w:color w:val="FD5000"/>
        </w:rPr>
        <w:t xml:space="preserve">their Certificate of Completion email </w:t>
      </w:r>
      <w:r w:rsidRPr="00426A0B">
        <w:rPr>
          <w:i/>
          <w:color w:val="FD5000"/>
        </w:rPr>
        <w:t xml:space="preserve">to their instructors as evidence that they have completed an </w:t>
      </w:r>
      <w:r w:rsidR="00AA439A" w:rsidRPr="00426A0B">
        <w:rPr>
          <w:i/>
          <w:color w:val="FD5000"/>
        </w:rPr>
        <w:t>evaluation</w:t>
      </w:r>
      <w:r w:rsidRPr="00426A0B">
        <w:rPr>
          <w:i/>
          <w:color w:val="FD5000"/>
        </w:rPr>
        <w:t xml:space="preserve"> of their </w:t>
      </w:r>
      <w:r w:rsidR="00DD68A3" w:rsidRPr="00426A0B">
        <w:rPr>
          <w:i/>
          <w:color w:val="FD5000"/>
        </w:rPr>
        <w:t>course</w:t>
      </w:r>
      <w:r w:rsidRPr="00426A0B">
        <w:rPr>
          <w:i/>
          <w:color w:val="FD5000"/>
        </w:rPr>
        <w:t xml:space="preserve">.  The Certificate </w:t>
      </w:r>
      <w:r w:rsidRPr="00426A0B">
        <w:rPr>
          <w:i/>
          <w:color w:val="FD5000"/>
        </w:rPr>
        <w:lastRenderedPageBreak/>
        <w:t>of Completion does not include information that would identify responses as belonging to an individual respondent.</w:t>
      </w:r>
    </w:p>
    <w:p w14:paraId="3D63A991" w14:textId="77777777" w:rsidR="007E43AB" w:rsidRPr="003816C5" w:rsidRDefault="007E43AB" w:rsidP="00B45CA7">
      <w:pPr>
        <w:pStyle w:val="ListParagraph"/>
        <w:spacing w:after="0" w:line="240" w:lineRule="auto"/>
        <w:rPr>
          <w:i/>
          <w:color w:val="FD5000"/>
        </w:rPr>
      </w:pPr>
    </w:p>
    <w:p w14:paraId="0EA00959" w14:textId="338C15C1" w:rsidR="00361900" w:rsidRDefault="00361900" w:rsidP="00B45CA7">
      <w:pPr>
        <w:pStyle w:val="ListParagraph"/>
        <w:numPr>
          <w:ilvl w:val="0"/>
          <w:numId w:val="18"/>
        </w:numPr>
        <w:spacing w:after="0" w:line="240" w:lineRule="auto"/>
      </w:pPr>
      <w:r w:rsidRPr="00CD0A7A">
        <w:rPr>
          <w:b/>
        </w:rPr>
        <w:t>Results Notification Email</w:t>
      </w:r>
      <w:r w:rsidR="00CD0A7A" w:rsidRPr="00CD0A7A">
        <w:rPr>
          <w:b/>
        </w:rPr>
        <w:t xml:space="preserve">: </w:t>
      </w:r>
      <w:r w:rsidR="00CD0A7A" w:rsidRPr="00CD0A7A">
        <w:t>a</w:t>
      </w:r>
      <w:r w:rsidRPr="00361900">
        <w:t xml:space="preserve">dministrators and instructors receive an email </w:t>
      </w:r>
      <w:r w:rsidR="00266994">
        <w:t>stating that their evaluation results are available</w:t>
      </w:r>
      <w:r w:rsidR="007E43AB">
        <w:t>.  This message is typically sent</w:t>
      </w:r>
      <w:r w:rsidR="00266994">
        <w:t xml:space="preserve"> </w:t>
      </w:r>
      <w:r w:rsidR="00CD0A7A">
        <w:t>the day after grades are due.</w:t>
      </w:r>
    </w:p>
    <w:p w14:paraId="23A77934" w14:textId="77777777" w:rsidR="00280C51" w:rsidRPr="00361900" w:rsidRDefault="00280C51" w:rsidP="00280C51">
      <w:pPr>
        <w:pStyle w:val="ListParagraph"/>
        <w:spacing w:after="0" w:line="240" w:lineRule="auto"/>
      </w:pPr>
    </w:p>
    <w:p w14:paraId="2C935315" w14:textId="7A335400" w:rsidR="00361900" w:rsidRDefault="00CD0A7A" w:rsidP="00B45CA7">
      <w:pPr>
        <w:pStyle w:val="Heading4"/>
        <w:spacing w:before="0" w:after="0" w:line="240" w:lineRule="auto"/>
      </w:pPr>
      <w:bookmarkStart w:id="51" w:name="_Toc131153458"/>
      <w:bookmarkStart w:id="52" w:name="_Toc137721048"/>
      <w:r>
        <w:t xml:space="preserve">Course Evaluation </w:t>
      </w:r>
      <w:bookmarkEnd w:id="51"/>
      <w:r w:rsidR="00067BE1">
        <w:t>Delivery</w:t>
      </w:r>
      <w:bookmarkEnd w:id="52"/>
    </w:p>
    <w:p w14:paraId="2AE70580" w14:textId="09291C88" w:rsidR="00CD0A7A" w:rsidRDefault="009016B7" w:rsidP="00B45CA7">
      <w:pPr>
        <w:spacing w:after="0" w:line="240" w:lineRule="auto"/>
      </w:pPr>
      <w:r>
        <w:t>The University-wide Evaluation of Teaching and Learning is administered online.  Students may access their evaluations either by following links in their announcement emails or by logging in t</w:t>
      </w:r>
      <w:r w:rsidR="007E43AB">
        <w:t>hrough</w:t>
      </w:r>
      <w:r>
        <w:t xml:space="preserve"> their Canvas accounts.</w:t>
      </w:r>
      <w:r w:rsidR="00890219">
        <w:t xml:space="preserve">  </w:t>
      </w:r>
      <w:r w:rsidR="00540E60">
        <w:t xml:space="preserve">Students receive reminders when course evaluations are available every time they log into Canvas. </w:t>
      </w:r>
    </w:p>
    <w:p w14:paraId="46FC6EAF" w14:textId="77777777" w:rsidR="00280C51" w:rsidRPr="00361900" w:rsidRDefault="00280C51" w:rsidP="00B45CA7">
      <w:pPr>
        <w:spacing w:after="0" w:line="240" w:lineRule="auto"/>
      </w:pPr>
    </w:p>
    <w:p w14:paraId="5D6AF5F3" w14:textId="77777777" w:rsidR="00890219" w:rsidRDefault="00890219" w:rsidP="00890219">
      <w:pPr>
        <w:pStyle w:val="Heading4"/>
        <w:spacing w:before="0" w:after="0" w:line="240" w:lineRule="auto"/>
      </w:pPr>
      <w:bookmarkStart w:id="53" w:name="_Toc131153459"/>
      <w:bookmarkStart w:id="54" w:name="_Toc137721049"/>
      <w:r>
        <w:t>Availability of Evaluation Results</w:t>
      </w:r>
      <w:bookmarkEnd w:id="53"/>
      <w:bookmarkEnd w:id="54"/>
    </w:p>
    <w:p w14:paraId="314DE8A3" w14:textId="3E9468AD" w:rsidR="00F1408A" w:rsidRDefault="006F0107" w:rsidP="00E10A2F">
      <w:pPr>
        <w:spacing w:after="0" w:line="240" w:lineRule="auto"/>
        <w:rPr>
          <w:color w:val="auto"/>
        </w:rPr>
      </w:pPr>
      <w:r w:rsidRPr="006F0107">
        <w:t>At the end of each semester, results are available for faculty administrators, office staff with account access, and instructors to review the day after the Registrar posts final grades in CSS.</w:t>
      </w:r>
      <w:r>
        <w:t xml:space="preserve"> </w:t>
      </w:r>
      <w:r w:rsidR="005E5AF5">
        <w:t>R</w:t>
      </w:r>
      <w:r w:rsidR="00890219" w:rsidRPr="005E5AF5">
        <w:rPr>
          <w:color w:val="auto"/>
        </w:rPr>
        <w:t>esults for courses taught during the first</w:t>
      </w:r>
      <w:r w:rsidR="00C72641">
        <w:rPr>
          <w:color w:val="auto"/>
        </w:rPr>
        <w:t xml:space="preserve"> term </w:t>
      </w:r>
      <w:r w:rsidR="00890219" w:rsidRPr="005E5AF5">
        <w:rPr>
          <w:color w:val="auto"/>
        </w:rPr>
        <w:t>session</w:t>
      </w:r>
      <w:r w:rsidR="005E5AF5">
        <w:rPr>
          <w:color w:val="auto"/>
        </w:rPr>
        <w:t>s</w:t>
      </w:r>
      <w:r w:rsidR="00C72641">
        <w:rPr>
          <w:color w:val="auto"/>
        </w:rPr>
        <w:t xml:space="preserve"> (e.g., </w:t>
      </w:r>
      <w:r w:rsidR="00C72641" w:rsidRPr="005E5AF5">
        <w:rPr>
          <w:color w:val="auto"/>
        </w:rPr>
        <w:t>6, 7, or 8-week</w:t>
      </w:r>
      <w:r w:rsidR="00C72641">
        <w:rPr>
          <w:color w:val="auto"/>
        </w:rPr>
        <w:t>)</w:t>
      </w:r>
      <w:r w:rsidR="00890219" w:rsidRPr="005E5AF5">
        <w:rPr>
          <w:color w:val="auto"/>
        </w:rPr>
        <w:t xml:space="preserve"> are not available until </w:t>
      </w:r>
      <w:r w:rsidR="005E5AF5">
        <w:rPr>
          <w:color w:val="auto"/>
        </w:rPr>
        <w:t xml:space="preserve">the end of the semester </w:t>
      </w:r>
      <w:r w:rsidR="00890219" w:rsidRPr="005E5AF5">
        <w:rPr>
          <w:color w:val="auto"/>
        </w:rPr>
        <w:t xml:space="preserve">since grades for those courses </w:t>
      </w:r>
      <w:r w:rsidR="005E5AF5">
        <w:rPr>
          <w:color w:val="auto"/>
        </w:rPr>
        <w:t>can be modified until the e</w:t>
      </w:r>
      <w:r w:rsidR="00890219" w:rsidRPr="005E5AF5">
        <w:rPr>
          <w:color w:val="auto"/>
        </w:rPr>
        <w:t xml:space="preserve">nd of the </w:t>
      </w:r>
      <w:r w:rsidR="00C72641">
        <w:rPr>
          <w:color w:val="auto"/>
        </w:rPr>
        <w:t>semester</w:t>
      </w:r>
      <w:r w:rsidR="00890219" w:rsidRPr="005E5AF5">
        <w:rPr>
          <w:color w:val="auto"/>
        </w:rPr>
        <w:t>.</w:t>
      </w:r>
    </w:p>
    <w:p w14:paraId="5E809222" w14:textId="057301AA" w:rsidR="00E10A2F" w:rsidRDefault="00E10A2F" w:rsidP="00E10A2F">
      <w:pPr>
        <w:spacing w:after="0" w:line="240" w:lineRule="auto"/>
        <w:rPr>
          <w:rFonts w:ascii="Calibri Light" w:eastAsiaTheme="majorEastAsia" w:hAnsi="Calibri Light" w:cstheme="majorBidi"/>
          <w:b/>
          <w:color w:val="4F2C1D"/>
          <w:sz w:val="32"/>
          <w:szCs w:val="32"/>
        </w:rPr>
      </w:pPr>
    </w:p>
    <w:p w14:paraId="7BCAD42A" w14:textId="5A4120DC" w:rsidR="00A773B4" w:rsidRPr="00A773B4" w:rsidRDefault="00A773B4" w:rsidP="00096E63">
      <w:pPr>
        <w:pStyle w:val="Heading2"/>
      </w:pPr>
      <w:bookmarkStart w:id="55" w:name="_Toc131153460"/>
      <w:bookmarkStart w:id="56" w:name="_Toc131153543"/>
      <w:bookmarkStart w:id="57" w:name="_Toc137721050"/>
      <w:r w:rsidRPr="00423747">
        <w:t xml:space="preserve">Accessing </w:t>
      </w:r>
      <w:r w:rsidRPr="0066197F">
        <w:t>the University-wide Course Evaluation</w:t>
      </w:r>
      <w:r w:rsidR="00890219">
        <w:t xml:space="preserve"> System</w:t>
      </w:r>
      <w:bookmarkEnd w:id="55"/>
      <w:bookmarkEnd w:id="56"/>
      <w:bookmarkEnd w:id="57"/>
    </w:p>
    <w:p w14:paraId="1696E3EB" w14:textId="77777777" w:rsidR="006A124D" w:rsidRDefault="006A124D" w:rsidP="00B45CA7">
      <w:pPr>
        <w:spacing w:after="0" w:line="240" w:lineRule="auto"/>
        <w:rPr>
          <w:rFonts w:cstheme="minorHAnsi"/>
          <w:szCs w:val="22"/>
        </w:rPr>
      </w:pPr>
    </w:p>
    <w:p w14:paraId="7D08FC2C" w14:textId="6D0EBAAF" w:rsidR="001768EB" w:rsidRDefault="001768EB" w:rsidP="00B45CA7">
      <w:pPr>
        <w:spacing w:after="0" w:line="240" w:lineRule="auto"/>
        <w:rPr>
          <w:rFonts w:cstheme="minorHAnsi"/>
          <w:szCs w:val="22"/>
        </w:rPr>
      </w:pPr>
      <w:r>
        <w:rPr>
          <w:rFonts w:cstheme="minorHAnsi"/>
          <w:szCs w:val="22"/>
        </w:rPr>
        <w:t xml:space="preserve">Administrators and instructors </w:t>
      </w:r>
      <w:r w:rsidR="006A124D">
        <w:rPr>
          <w:rFonts w:cstheme="minorHAnsi"/>
          <w:szCs w:val="22"/>
        </w:rPr>
        <w:t>can</w:t>
      </w:r>
      <w:r>
        <w:rPr>
          <w:rFonts w:cstheme="minorHAnsi"/>
          <w:szCs w:val="22"/>
        </w:rPr>
        <w:t xml:space="preserve"> log into the course evaluation system </w:t>
      </w:r>
      <w:r w:rsidR="007E43AB">
        <w:rPr>
          <w:rFonts w:cstheme="minorHAnsi"/>
          <w:szCs w:val="22"/>
        </w:rPr>
        <w:t>to</w:t>
      </w:r>
      <w:r w:rsidR="006A124D">
        <w:rPr>
          <w:rFonts w:cstheme="minorHAnsi"/>
          <w:szCs w:val="22"/>
        </w:rPr>
        <w:t xml:space="preserve"> </w:t>
      </w:r>
      <w:r w:rsidRPr="006A124D">
        <w:rPr>
          <w:rFonts w:cstheme="minorHAnsi"/>
          <w:i/>
          <w:iCs/>
          <w:szCs w:val="22"/>
        </w:rPr>
        <w:t>review courses, instructors</w:t>
      </w:r>
      <w:r>
        <w:rPr>
          <w:rFonts w:cstheme="minorHAnsi"/>
          <w:szCs w:val="22"/>
        </w:rPr>
        <w:t xml:space="preserve"> and </w:t>
      </w:r>
      <w:r w:rsidRPr="006A124D">
        <w:rPr>
          <w:rFonts w:cstheme="minorHAnsi"/>
          <w:i/>
          <w:iCs/>
          <w:szCs w:val="22"/>
        </w:rPr>
        <w:t>survey assignments</w:t>
      </w:r>
      <w:r>
        <w:rPr>
          <w:rFonts w:cstheme="minorHAnsi"/>
          <w:szCs w:val="22"/>
        </w:rPr>
        <w:t xml:space="preserve"> for </w:t>
      </w:r>
      <w:r w:rsidR="006A124D">
        <w:rPr>
          <w:rFonts w:cstheme="minorHAnsi"/>
          <w:szCs w:val="22"/>
        </w:rPr>
        <w:t xml:space="preserve">active </w:t>
      </w:r>
      <w:r>
        <w:rPr>
          <w:rFonts w:cstheme="minorHAnsi"/>
          <w:szCs w:val="22"/>
        </w:rPr>
        <w:t xml:space="preserve">projects, </w:t>
      </w:r>
      <w:r w:rsidRPr="006A124D">
        <w:rPr>
          <w:rFonts w:cstheme="minorHAnsi"/>
          <w:i/>
          <w:iCs/>
          <w:szCs w:val="22"/>
        </w:rPr>
        <w:t>track response rates</w:t>
      </w:r>
      <w:r>
        <w:rPr>
          <w:rFonts w:cstheme="minorHAnsi"/>
          <w:szCs w:val="22"/>
        </w:rPr>
        <w:t xml:space="preserve"> for active projects, </w:t>
      </w:r>
      <w:r w:rsidR="006A124D">
        <w:rPr>
          <w:rFonts w:cstheme="minorHAnsi"/>
          <w:szCs w:val="22"/>
        </w:rPr>
        <w:t>and</w:t>
      </w:r>
      <w:r>
        <w:rPr>
          <w:rFonts w:cstheme="minorHAnsi"/>
          <w:szCs w:val="22"/>
        </w:rPr>
        <w:t xml:space="preserve"> </w:t>
      </w:r>
      <w:r w:rsidRPr="006A124D">
        <w:rPr>
          <w:rFonts w:cstheme="minorHAnsi"/>
          <w:i/>
          <w:iCs/>
          <w:szCs w:val="22"/>
        </w:rPr>
        <w:t>access results</w:t>
      </w:r>
      <w:r>
        <w:rPr>
          <w:rFonts w:cstheme="minorHAnsi"/>
          <w:szCs w:val="22"/>
        </w:rPr>
        <w:t xml:space="preserve"> for previous projects.  </w:t>
      </w:r>
    </w:p>
    <w:p w14:paraId="28D3FA1B" w14:textId="77777777" w:rsidR="001768EB" w:rsidRDefault="001768EB" w:rsidP="00B45CA7">
      <w:pPr>
        <w:spacing w:after="0" w:line="240" w:lineRule="auto"/>
        <w:rPr>
          <w:rFonts w:cstheme="minorHAnsi"/>
          <w:szCs w:val="22"/>
        </w:rPr>
      </w:pPr>
    </w:p>
    <w:p w14:paraId="2F3A5934" w14:textId="0FB6F36F" w:rsidR="00C33A3F" w:rsidRDefault="001768EB" w:rsidP="00B45CA7">
      <w:pPr>
        <w:spacing w:after="0" w:line="240" w:lineRule="auto"/>
        <w:rPr>
          <w:b/>
          <w:iCs/>
          <w:color w:val="FF7300"/>
        </w:rPr>
      </w:pPr>
      <w:r>
        <w:rPr>
          <w:rFonts w:cstheme="minorHAnsi"/>
          <w:szCs w:val="22"/>
        </w:rPr>
        <w:t xml:space="preserve">The system </w:t>
      </w:r>
      <w:r w:rsidR="00C07791">
        <w:rPr>
          <w:rFonts w:cstheme="minorHAnsi"/>
          <w:szCs w:val="22"/>
        </w:rPr>
        <w:t>can be accessed directly using BGSU’s single sign on or through Canvas.</w:t>
      </w:r>
      <w:r w:rsidR="00C33A3F" w:rsidRPr="00C33A3F">
        <w:rPr>
          <w:b/>
          <w:iCs/>
          <w:color w:val="FF7300"/>
        </w:rPr>
        <w:t xml:space="preserve"> </w:t>
      </w:r>
    </w:p>
    <w:p w14:paraId="2AEABAC9" w14:textId="77777777" w:rsidR="00280C51" w:rsidRDefault="00280C51" w:rsidP="00B45CA7">
      <w:pPr>
        <w:spacing w:after="0" w:line="240" w:lineRule="auto"/>
        <w:rPr>
          <w:b/>
          <w:iCs/>
          <w:color w:val="FF7300"/>
        </w:rPr>
      </w:pPr>
    </w:p>
    <w:p w14:paraId="71AE1D27" w14:textId="3191F4C2" w:rsidR="00C07791" w:rsidRPr="00426A0B" w:rsidRDefault="00C07791" w:rsidP="00426A0B">
      <w:pPr>
        <w:pStyle w:val="Heading3"/>
        <w:rPr>
          <w:sz w:val="22"/>
        </w:rPr>
      </w:pPr>
      <w:bookmarkStart w:id="58" w:name="_Toc131153461"/>
      <w:bookmarkStart w:id="59" w:name="_Toc131153544"/>
      <w:bookmarkStart w:id="60" w:name="_Toc137721051"/>
      <w:bookmarkStart w:id="61" w:name="_Hlk95209771"/>
      <w:r w:rsidRPr="00426A0B">
        <w:t xml:space="preserve">Accessing Course Evaluation Results </w:t>
      </w:r>
      <w:r w:rsidR="007E43AB" w:rsidRPr="00426A0B">
        <w:t xml:space="preserve">via BGSU’s </w:t>
      </w:r>
      <w:r w:rsidR="003365BF" w:rsidRPr="00426A0B">
        <w:t>S</w:t>
      </w:r>
      <w:r w:rsidR="007E43AB" w:rsidRPr="00426A0B">
        <w:t xml:space="preserve">ingle </w:t>
      </w:r>
      <w:r w:rsidR="003365BF" w:rsidRPr="00426A0B">
        <w:t>S</w:t>
      </w:r>
      <w:r w:rsidR="007E43AB" w:rsidRPr="00426A0B">
        <w:t xml:space="preserve">ign on </w:t>
      </w:r>
      <w:r w:rsidR="003365BF" w:rsidRPr="00426A0B">
        <w:t>S</w:t>
      </w:r>
      <w:r w:rsidR="007E43AB" w:rsidRPr="00426A0B">
        <w:t>ystem</w:t>
      </w:r>
      <w:bookmarkEnd w:id="58"/>
      <w:bookmarkEnd w:id="59"/>
      <w:bookmarkEnd w:id="60"/>
    </w:p>
    <w:p w14:paraId="3FA15635" w14:textId="77777777" w:rsidR="00A773B4" w:rsidRDefault="00C07791" w:rsidP="00B45CA7">
      <w:pPr>
        <w:spacing w:after="0" w:line="240" w:lineRule="auto"/>
        <w:contextualSpacing/>
        <w:rPr>
          <w:rFonts w:cstheme="minorHAnsi"/>
          <w:szCs w:val="22"/>
        </w:rPr>
      </w:pPr>
      <w:r>
        <w:rPr>
          <w:rFonts w:cstheme="minorHAnsi"/>
          <w:szCs w:val="22"/>
        </w:rPr>
        <w:t xml:space="preserve">Use </w:t>
      </w:r>
      <w:r w:rsidR="00A773B4" w:rsidRPr="00C07791">
        <w:rPr>
          <w:rFonts w:cstheme="minorHAnsi"/>
          <w:szCs w:val="22"/>
        </w:rPr>
        <w:t xml:space="preserve">the BGSU single sign on link: </w:t>
      </w:r>
      <w:hyperlink r:id="rId9" w:history="1">
        <w:r w:rsidR="00A773B4" w:rsidRPr="00C07791">
          <w:rPr>
            <w:rStyle w:val="Hyperlink"/>
            <w:rFonts w:cstheme="minorHAnsi"/>
            <w:szCs w:val="22"/>
          </w:rPr>
          <w:t>https://bgsu.evaluationkit.com/</w:t>
        </w:r>
      </w:hyperlink>
      <w:r w:rsidR="00A773B4" w:rsidRPr="00C07791">
        <w:rPr>
          <w:rFonts w:cstheme="minorHAnsi"/>
          <w:szCs w:val="22"/>
        </w:rPr>
        <w:t xml:space="preserve"> </w:t>
      </w:r>
      <w:r w:rsidR="005C1E8E">
        <w:rPr>
          <w:rFonts w:cstheme="minorHAnsi"/>
          <w:szCs w:val="22"/>
        </w:rPr>
        <w:t>to access Course Evaluations online.</w:t>
      </w:r>
    </w:p>
    <w:bookmarkEnd w:id="61"/>
    <w:p w14:paraId="2B74FE9B" w14:textId="77777777" w:rsidR="005C1E8E" w:rsidRPr="005C1E8E" w:rsidRDefault="005C1E8E" w:rsidP="00B45CA7">
      <w:pPr>
        <w:spacing w:after="0" w:line="240" w:lineRule="auto"/>
        <w:ind w:left="360"/>
        <w:contextualSpacing/>
        <w:rPr>
          <w:rFonts w:cstheme="minorHAnsi"/>
          <w:szCs w:val="22"/>
        </w:rPr>
      </w:pPr>
    </w:p>
    <w:p w14:paraId="4258417F" w14:textId="47679303" w:rsidR="00A773B4" w:rsidRPr="00426A0B" w:rsidRDefault="00493AA5" w:rsidP="00426A0B">
      <w:pPr>
        <w:pStyle w:val="Heading3"/>
        <w:rPr>
          <w:rFonts w:cstheme="minorHAnsi"/>
          <w:sz w:val="24"/>
        </w:rPr>
      </w:pPr>
      <w:bookmarkStart w:id="62" w:name="_Toc131153462"/>
      <w:bookmarkStart w:id="63" w:name="_Toc131153545"/>
      <w:bookmarkStart w:id="64" w:name="_Toc137721052"/>
      <w:r w:rsidRPr="00426A0B">
        <w:rPr>
          <w:rStyle w:val="Heading3Char"/>
          <w:i/>
          <w:iCs/>
        </w:rPr>
        <w:t xml:space="preserve">Accessing Course Evaluations </w:t>
      </w:r>
      <w:r w:rsidR="005C1E8E" w:rsidRPr="00426A0B">
        <w:rPr>
          <w:rStyle w:val="Heading3Char"/>
          <w:i/>
          <w:iCs/>
        </w:rPr>
        <w:t xml:space="preserve">Results </w:t>
      </w:r>
      <w:r w:rsidRPr="00426A0B">
        <w:rPr>
          <w:rStyle w:val="Heading3Char"/>
          <w:i/>
          <w:iCs/>
        </w:rPr>
        <w:t>through Canvas</w:t>
      </w:r>
      <w:bookmarkEnd w:id="62"/>
      <w:bookmarkEnd w:id="63"/>
      <w:bookmarkEnd w:id="64"/>
    </w:p>
    <w:p w14:paraId="4ED58006" w14:textId="24FCF0E2" w:rsidR="00F162F7" w:rsidRDefault="00493AA5" w:rsidP="00B45CA7">
      <w:pPr>
        <w:spacing w:after="0" w:line="240" w:lineRule="auto"/>
      </w:pPr>
      <w:r w:rsidRPr="00AF4BC9">
        <w:t>There are two ways to access Course Evaluation results within Canvas</w:t>
      </w:r>
      <w:r w:rsidR="00AF4BC9">
        <w:t>.</w:t>
      </w:r>
    </w:p>
    <w:p w14:paraId="16B1E5D8" w14:textId="727F69D9" w:rsidR="00347439" w:rsidRDefault="00347439" w:rsidP="00B45CA7">
      <w:pPr>
        <w:spacing w:after="0" w:line="240" w:lineRule="auto"/>
      </w:pPr>
    </w:p>
    <w:p w14:paraId="00939BA3" w14:textId="79F7A777" w:rsidR="003B1F45" w:rsidRPr="003B1F45" w:rsidRDefault="003B1F45" w:rsidP="00B45CA7">
      <w:pPr>
        <w:pStyle w:val="Heading4"/>
        <w:spacing w:before="0" w:after="0" w:line="240" w:lineRule="auto"/>
        <w:rPr>
          <w:rStyle w:val="Heading3Char"/>
          <w:i w:val="0"/>
          <w:color w:val="4F2C1D"/>
          <w:sz w:val="24"/>
          <w:szCs w:val="22"/>
        </w:rPr>
      </w:pPr>
      <w:bookmarkStart w:id="65" w:name="_Toc131153463"/>
      <w:bookmarkStart w:id="66" w:name="_Toc131153546"/>
      <w:bookmarkStart w:id="67" w:name="_Toc137721053"/>
      <w:r w:rsidRPr="003B1F45">
        <w:rPr>
          <w:rStyle w:val="Heading3Char"/>
          <w:i w:val="0"/>
          <w:color w:val="4F2C1D"/>
          <w:sz w:val="24"/>
          <w:szCs w:val="22"/>
        </w:rPr>
        <w:t>Canvas Account Settings Method</w:t>
      </w:r>
      <w:bookmarkEnd w:id="65"/>
      <w:bookmarkEnd w:id="66"/>
      <w:bookmarkEnd w:id="67"/>
    </w:p>
    <w:p w14:paraId="59E9998D" w14:textId="0DC2C719" w:rsidR="007E43AB" w:rsidRDefault="003B1F45" w:rsidP="00B45CA7">
      <w:pPr>
        <w:spacing w:after="0" w:line="240" w:lineRule="auto"/>
        <w:contextualSpacing/>
        <w:rPr>
          <w:rFonts w:cstheme="minorHAnsi"/>
          <w:szCs w:val="22"/>
        </w:rPr>
      </w:pPr>
      <w:r w:rsidRPr="00AF4BC9">
        <w:rPr>
          <w:rFonts w:cstheme="minorHAnsi"/>
          <w:szCs w:val="22"/>
        </w:rPr>
        <w:t>To access course evaluation results using your Canvas settings:</w:t>
      </w:r>
    </w:p>
    <w:p w14:paraId="39C66966" w14:textId="7316FC89" w:rsidR="003B1F45" w:rsidRPr="009E5854" w:rsidRDefault="003B1F45" w:rsidP="00B45CA7">
      <w:pPr>
        <w:spacing w:after="0" w:line="240" w:lineRule="auto"/>
        <w:contextualSpacing/>
        <w:rPr>
          <w:rFonts w:cstheme="minorHAnsi"/>
          <w:sz w:val="24"/>
          <w:szCs w:val="24"/>
        </w:rPr>
      </w:pPr>
      <w:r w:rsidRPr="009E5854">
        <w:rPr>
          <w:rFonts w:ascii="Calibri Light" w:eastAsiaTheme="majorEastAsia" w:hAnsi="Calibri Light" w:cstheme="majorBidi"/>
          <w:i/>
          <w:color w:val="FF7300"/>
          <w:sz w:val="28"/>
          <w:szCs w:val="24"/>
        </w:rPr>
        <w:t xml:space="preserve"> </w:t>
      </w:r>
    </w:p>
    <w:p w14:paraId="0BC635D7" w14:textId="52AA838F" w:rsidR="003B1F45" w:rsidRPr="00AF4BC9" w:rsidRDefault="003B1F45" w:rsidP="00B45CA7">
      <w:pPr>
        <w:pStyle w:val="ListParagraph"/>
        <w:numPr>
          <w:ilvl w:val="0"/>
          <w:numId w:val="2"/>
        </w:numPr>
        <w:spacing w:after="0" w:line="240" w:lineRule="auto"/>
        <w:contextualSpacing/>
        <w:rPr>
          <w:rFonts w:cstheme="minorHAnsi"/>
          <w:szCs w:val="22"/>
        </w:rPr>
      </w:pPr>
      <w:r w:rsidRPr="00AF4BC9">
        <w:rPr>
          <w:rFonts w:cstheme="minorHAnsi"/>
          <w:szCs w:val="22"/>
        </w:rPr>
        <w:t>Click on</w:t>
      </w:r>
      <w:r w:rsidRPr="00AF4BC9">
        <w:rPr>
          <w:rFonts w:cstheme="minorHAnsi"/>
          <w:b/>
          <w:szCs w:val="22"/>
        </w:rPr>
        <w:t xml:space="preserve"> Account</w:t>
      </w:r>
      <w:r w:rsidRPr="00AF4BC9">
        <w:rPr>
          <w:rFonts w:cstheme="minorHAnsi"/>
          <w:szCs w:val="22"/>
        </w:rPr>
        <w:t>, then</w:t>
      </w:r>
    </w:p>
    <w:p w14:paraId="4E0C387F" w14:textId="6DEB3B56" w:rsidR="003B1F45" w:rsidRDefault="003B1F45" w:rsidP="007E43AB">
      <w:pPr>
        <w:pStyle w:val="ListParagraph"/>
        <w:numPr>
          <w:ilvl w:val="0"/>
          <w:numId w:val="2"/>
        </w:numPr>
        <w:spacing w:after="0" w:line="240" w:lineRule="auto"/>
        <w:contextualSpacing/>
        <w:rPr>
          <w:rFonts w:cstheme="minorHAnsi"/>
          <w:szCs w:val="22"/>
        </w:rPr>
      </w:pPr>
      <w:r w:rsidRPr="00AF4BC9">
        <w:rPr>
          <w:rFonts w:cstheme="minorHAnsi"/>
          <w:b/>
          <w:szCs w:val="22"/>
        </w:rPr>
        <w:t>Settings</w:t>
      </w:r>
      <w:r w:rsidRPr="00AF4BC9">
        <w:rPr>
          <w:rFonts w:cstheme="minorHAnsi"/>
          <w:szCs w:val="22"/>
        </w:rPr>
        <w:t>, then</w:t>
      </w:r>
    </w:p>
    <w:p w14:paraId="74504FAB" w14:textId="3BC243A1" w:rsidR="00E10A2F" w:rsidRPr="00AF4BC9" w:rsidRDefault="00E10A2F" w:rsidP="007E43AB">
      <w:pPr>
        <w:pStyle w:val="ListParagraph"/>
        <w:numPr>
          <w:ilvl w:val="0"/>
          <w:numId w:val="2"/>
        </w:numPr>
        <w:spacing w:after="0" w:line="240" w:lineRule="auto"/>
        <w:contextualSpacing/>
        <w:rPr>
          <w:rFonts w:cstheme="minorHAnsi"/>
          <w:szCs w:val="22"/>
        </w:rPr>
      </w:pPr>
      <w:r>
        <w:rPr>
          <w:rFonts w:cstheme="minorHAnsi"/>
          <w:b/>
          <w:szCs w:val="22"/>
        </w:rPr>
        <w:t>Course Evaluations.</w:t>
      </w:r>
    </w:p>
    <w:p w14:paraId="307B85A7" w14:textId="77777777" w:rsidR="00E10A2F" w:rsidRDefault="00E10A2F" w:rsidP="00E10A2F">
      <w:pPr>
        <w:pStyle w:val="ListParagraph"/>
        <w:spacing w:after="0" w:line="240" w:lineRule="auto"/>
        <w:contextualSpacing/>
        <w:rPr>
          <w:rFonts w:cstheme="minorHAnsi"/>
          <w:szCs w:val="22"/>
        </w:rPr>
      </w:pPr>
    </w:p>
    <w:p w14:paraId="4D0A8F33" w14:textId="727C9560" w:rsidR="00E10A2F" w:rsidRPr="00AF4BC9" w:rsidRDefault="00C936F4" w:rsidP="00E10A2F">
      <w:pPr>
        <w:pStyle w:val="ListParagraph"/>
        <w:spacing w:after="0" w:line="240" w:lineRule="auto"/>
        <w:contextualSpacing/>
        <w:rPr>
          <w:rFonts w:cstheme="minorHAnsi"/>
          <w:szCs w:val="22"/>
        </w:rPr>
      </w:pPr>
      <w:r w:rsidRPr="00744A75">
        <w:rPr>
          <w:noProof/>
        </w:rPr>
        <w:lastRenderedPageBreak/>
        <w:drawing>
          <wp:anchor distT="0" distB="0" distL="114300" distR="114300" simplePos="0" relativeHeight="251666432" behindDoc="1" locked="0" layoutInCell="1" allowOverlap="1" wp14:anchorId="6840A5DD" wp14:editId="65AE120C">
            <wp:simplePos x="0" y="0"/>
            <wp:positionH relativeFrom="column">
              <wp:posOffset>259080</wp:posOffset>
            </wp:positionH>
            <wp:positionV relativeFrom="paragraph">
              <wp:posOffset>307141</wp:posOffset>
            </wp:positionV>
            <wp:extent cx="4084093" cy="4434453"/>
            <wp:effectExtent l="0" t="0" r="0" b="4445"/>
            <wp:wrapTopAndBottom/>
            <wp:docPr id="5" name="Picture 4" descr="Canvas Account Settings&#10;&#10;The image displays two screenshots combined into a single graphic.&#10;&#10;On the first screenshot the Canvas Account tab is shown, with callouts pointing at the Account tab and Account Settings link.  The two callouts read:&#10;&#10;1. Click on account&#10;2. Click on settings.&#10;&#10;The second screenshot is of the Canvas Settings page with a call out pointing to the Course Evaluations link.  This call out reads, &quot;3. Click on Course Evaluations.">
              <a:extLst xmlns:a="http://schemas.openxmlformats.org/drawingml/2006/main">
                <a:ext uri="{FF2B5EF4-FFF2-40B4-BE49-F238E27FC236}">
                  <a16:creationId xmlns:a16="http://schemas.microsoft.com/office/drawing/2014/main" id="{327776E3-9701-40AD-B29D-9679BEF9E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nvas Account Settings&#10;&#10;The image displays two screenshots combined into a single graphic.&#10;&#10;On the first screenshot the Canvas Account tab is shown, with callouts pointing at the Account tab and Account Settings link.  The two callouts read:&#10;&#10;1. Click on account&#10;2. Click on settings.&#10;&#10;The second screenshot is of the Canvas Settings page with a call out pointing to the Course Evaluations link.  This call out reads, &quot;3. Click on Course Evaluations.">
                      <a:extLst>
                        <a:ext uri="{FF2B5EF4-FFF2-40B4-BE49-F238E27FC236}">
                          <a16:creationId xmlns:a16="http://schemas.microsoft.com/office/drawing/2014/main" id="{327776E3-9701-40AD-B29D-9679BEF9E7D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84093" cy="4434453"/>
                    </a:xfrm>
                    <a:prstGeom prst="rect">
                      <a:avLst/>
                    </a:prstGeom>
                  </pic:spPr>
                </pic:pic>
              </a:graphicData>
            </a:graphic>
            <wp14:sizeRelH relativeFrom="page">
              <wp14:pctWidth>0</wp14:pctWidth>
            </wp14:sizeRelH>
            <wp14:sizeRelV relativeFrom="page">
              <wp14:pctHeight>0</wp14:pctHeight>
            </wp14:sizeRelV>
          </wp:anchor>
        </w:drawing>
      </w:r>
    </w:p>
    <w:p w14:paraId="31492721" w14:textId="77777777" w:rsidR="00E10A2F" w:rsidRDefault="00E10A2F" w:rsidP="00E10A2F">
      <w:bookmarkStart w:id="68" w:name="_Toc131153464"/>
      <w:bookmarkStart w:id="69" w:name="_Toc137721054"/>
    </w:p>
    <w:p w14:paraId="6CAF08B7" w14:textId="3349CCF8" w:rsidR="00493AA5" w:rsidRPr="003B1F45" w:rsidRDefault="005C1E8E" w:rsidP="00B45CA7">
      <w:pPr>
        <w:pStyle w:val="Heading4"/>
        <w:spacing w:before="0" w:after="0" w:line="240" w:lineRule="auto"/>
      </w:pPr>
      <w:r>
        <w:t xml:space="preserve">Canvas </w:t>
      </w:r>
      <w:r w:rsidR="00AF4BC9">
        <w:t xml:space="preserve">Course Evaluation Administrators </w:t>
      </w:r>
      <w:r>
        <w:t>Method</w:t>
      </w:r>
      <w:bookmarkEnd w:id="68"/>
      <w:bookmarkEnd w:id="69"/>
    </w:p>
    <w:p w14:paraId="11EE4121" w14:textId="77777777" w:rsidR="00AF4BC9" w:rsidRPr="00AF4BC9" w:rsidRDefault="00AF4BC9" w:rsidP="00B45CA7">
      <w:pPr>
        <w:spacing w:after="0" w:line="240" w:lineRule="auto"/>
        <w:contextualSpacing/>
        <w:rPr>
          <w:rFonts w:cstheme="minorHAnsi"/>
          <w:szCs w:val="22"/>
        </w:rPr>
      </w:pPr>
      <w:r w:rsidRPr="00AF4BC9">
        <w:rPr>
          <w:rFonts w:cstheme="minorHAnsi"/>
          <w:szCs w:val="22"/>
        </w:rPr>
        <w:t xml:space="preserve">To access results using the </w:t>
      </w:r>
      <w:r w:rsidRPr="00AF4BC9">
        <w:rPr>
          <w:rFonts w:cstheme="minorHAnsi"/>
          <w:b/>
          <w:szCs w:val="22"/>
        </w:rPr>
        <w:t xml:space="preserve">Course Evaluation Administrators </w:t>
      </w:r>
      <w:r w:rsidRPr="00AF4BC9">
        <w:rPr>
          <w:rFonts w:cstheme="minorHAnsi"/>
          <w:szCs w:val="22"/>
        </w:rPr>
        <w:t xml:space="preserve">course in </w:t>
      </w:r>
      <w:r w:rsidR="00493AA5" w:rsidRPr="00AF4BC9">
        <w:rPr>
          <w:rFonts w:cstheme="minorHAnsi"/>
          <w:szCs w:val="22"/>
        </w:rPr>
        <w:t xml:space="preserve">your Canvas </w:t>
      </w:r>
      <w:r w:rsidR="001F45F7">
        <w:rPr>
          <w:rFonts w:cstheme="minorHAnsi"/>
          <w:szCs w:val="22"/>
        </w:rPr>
        <w:t>d</w:t>
      </w:r>
      <w:r w:rsidR="00493AA5" w:rsidRPr="00AF4BC9">
        <w:rPr>
          <w:rFonts w:cstheme="minorHAnsi"/>
          <w:szCs w:val="22"/>
        </w:rPr>
        <w:t>ashboard</w:t>
      </w:r>
      <w:r w:rsidRPr="00AF4BC9">
        <w:rPr>
          <w:rFonts w:cstheme="minorHAnsi"/>
          <w:szCs w:val="22"/>
        </w:rPr>
        <w:t>:</w:t>
      </w:r>
    </w:p>
    <w:p w14:paraId="7C455126" w14:textId="77777777" w:rsidR="00AF4BC9" w:rsidRPr="00AF4BC9" w:rsidRDefault="00AF4BC9" w:rsidP="00B45CA7">
      <w:pPr>
        <w:pStyle w:val="ListParagraph"/>
        <w:numPr>
          <w:ilvl w:val="0"/>
          <w:numId w:val="3"/>
        </w:numPr>
        <w:spacing w:after="0" w:line="240" w:lineRule="auto"/>
        <w:contextualSpacing/>
        <w:rPr>
          <w:rFonts w:cstheme="minorHAnsi"/>
          <w:szCs w:val="22"/>
        </w:rPr>
      </w:pPr>
      <w:r w:rsidRPr="00AF4BC9">
        <w:rPr>
          <w:rFonts w:cstheme="minorHAnsi"/>
          <w:szCs w:val="22"/>
        </w:rPr>
        <w:t>C</w:t>
      </w:r>
      <w:r w:rsidR="00493AA5" w:rsidRPr="00AF4BC9">
        <w:rPr>
          <w:rFonts w:cstheme="minorHAnsi"/>
          <w:szCs w:val="22"/>
        </w:rPr>
        <w:t>lick on</w:t>
      </w:r>
      <w:r w:rsidR="001F45F7">
        <w:rPr>
          <w:rFonts w:cstheme="minorHAnsi"/>
          <w:szCs w:val="22"/>
        </w:rPr>
        <w:t xml:space="preserve"> the</w:t>
      </w:r>
      <w:r w:rsidR="00493AA5" w:rsidRPr="00AF4BC9">
        <w:rPr>
          <w:rFonts w:cstheme="minorHAnsi"/>
          <w:szCs w:val="22"/>
        </w:rPr>
        <w:t xml:space="preserve"> </w:t>
      </w:r>
      <w:r w:rsidR="00493AA5" w:rsidRPr="00AF4BC9">
        <w:rPr>
          <w:rFonts w:cstheme="minorHAnsi"/>
          <w:b/>
          <w:szCs w:val="22"/>
        </w:rPr>
        <w:t>Course Evaluation Administrators</w:t>
      </w:r>
      <w:r w:rsidR="001F45F7">
        <w:rPr>
          <w:rFonts w:cstheme="minorHAnsi"/>
          <w:b/>
          <w:szCs w:val="22"/>
        </w:rPr>
        <w:t xml:space="preserve"> </w:t>
      </w:r>
      <w:r w:rsidR="001F45F7">
        <w:rPr>
          <w:rFonts w:cstheme="minorHAnsi"/>
          <w:szCs w:val="22"/>
        </w:rPr>
        <w:t>course.</w:t>
      </w:r>
    </w:p>
    <w:p w14:paraId="0A47078F" w14:textId="77777777" w:rsidR="00493AA5" w:rsidRDefault="00AF4BC9" w:rsidP="00B45CA7">
      <w:pPr>
        <w:pStyle w:val="ListParagraph"/>
        <w:numPr>
          <w:ilvl w:val="0"/>
          <w:numId w:val="3"/>
        </w:numPr>
        <w:spacing w:after="0" w:line="240" w:lineRule="auto"/>
        <w:contextualSpacing/>
        <w:rPr>
          <w:rFonts w:cstheme="minorHAnsi"/>
          <w:szCs w:val="22"/>
        </w:rPr>
      </w:pPr>
      <w:r w:rsidRPr="00AF4BC9">
        <w:rPr>
          <w:rFonts w:cstheme="minorHAnsi"/>
          <w:szCs w:val="22"/>
        </w:rPr>
        <w:t>C</w:t>
      </w:r>
      <w:r w:rsidR="00493AA5" w:rsidRPr="00AF4BC9">
        <w:rPr>
          <w:rFonts w:cstheme="minorHAnsi"/>
          <w:szCs w:val="22"/>
        </w:rPr>
        <w:t xml:space="preserve">lick on </w:t>
      </w:r>
      <w:r w:rsidR="00493AA5" w:rsidRPr="00AF4BC9">
        <w:rPr>
          <w:rFonts w:cstheme="minorHAnsi"/>
          <w:b/>
          <w:szCs w:val="22"/>
        </w:rPr>
        <w:t>University-wide Evaluation of Teaching and Learning</w:t>
      </w:r>
      <w:r w:rsidR="00266994">
        <w:rPr>
          <w:rFonts w:cstheme="minorHAnsi"/>
          <w:b/>
          <w:szCs w:val="22"/>
        </w:rPr>
        <w:t xml:space="preserve"> </w:t>
      </w:r>
      <w:r w:rsidR="00266994" w:rsidRPr="00266994">
        <w:rPr>
          <w:rFonts w:cstheme="minorHAnsi"/>
          <w:szCs w:val="22"/>
        </w:rPr>
        <w:t>module</w:t>
      </w:r>
      <w:r w:rsidR="001F45F7" w:rsidRPr="001F45F7">
        <w:rPr>
          <w:rFonts w:cstheme="minorHAnsi"/>
          <w:szCs w:val="22"/>
        </w:rPr>
        <w:t>.</w:t>
      </w:r>
    </w:p>
    <w:p w14:paraId="61F9AA07" w14:textId="77777777" w:rsidR="001F45F7" w:rsidRDefault="001F45F7" w:rsidP="00B45CA7">
      <w:pPr>
        <w:pStyle w:val="ListParagraph"/>
        <w:numPr>
          <w:ilvl w:val="0"/>
          <w:numId w:val="3"/>
        </w:numPr>
        <w:spacing w:after="0" w:line="240" w:lineRule="auto"/>
        <w:contextualSpacing/>
        <w:rPr>
          <w:rFonts w:cstheme="minorHAnsi"/>
          <w:szCs w:val="22"/>
        </w:rPr>
      </w:pPr>
      <w:r w:rsidRPr="00AF4BC9">
        <w:rPr>
          <w:rFonts w:cstheme="minorHAnsi"/>
          <w:szCs w:val="22"/>
        </w:rPr>
        <w:t xml:space="preserve">Click on </w:t>
      </w:r>
      <w:r w:rsidRPr="00AF4BC9">
        <w:rPr>
          <w:rFonts w:cstheme="minorHAnsi"/>
          <w:b/>
          <w:szCs w:val="22"/>
        </w:rPr>
        <w:t>University-wide Evaluation of Teaching and Learning</w:t>
      </w:r>
      <w:r>
        <w:rPr>
          <w:rFonts w:cstheme="minorHAnsi"/>
          <w:b/>
          <w:szCs w:val="22"/>
        </w:rPr>
        <w:t xml:space="preserve"> </w:t>
      </w:r>
      <w:r w:rsidR="00266994">
        <w:rPr>
          <w:rFonts w:cstheme="minorHAnsi"/>
          <w:szCs w:val="22"/>
        </w:rPr>
        <w:t>assignment</w:t>
      </w:r>
      <w:r w:rsidRPr="001F45F7">
        <w:rPr>
          <w:rFonts w:cstheme="minorHAnsi"/>
          <w:szCs w:val="22"/>
        </w:rPr>
        <w:t>.</w:t>
      </w:r>
    </w:p>
    <w:p w14:paraId="41FCA768" w14:textId="47368330" w:rsidR="00AF4BC9" w:rsidRPr="00AF4BC9" w:rsidRDefault="00AF4BC9" w:rsidP="00B45CA7">
      <w:pPr>
        <w:pStyle w:val="ListParagraph"/>
        <w:numPr>
          <w:ilvl w:val="0"/>
          <w:numId w:val="3"/>
        </w:numPr>
        <w:spacing w:after="0" w:line="240" w:lineRule="auto"/>
        <w:contextualSpacing/>
        <w:rPr>
          <w:rFonts w:cstheme="minorHAnsi"/>
          <w:szCs w:val="22"/>
        </w:rPr>
      </w:pPr>
      <w:r>
        <w:rPr>
          <w:rFonts w:cstheme="minorHAnsi"/>
          <w:szCs w:val="22"/>
        </w:rPr>
        <w:t xml:space="preserve">Click on the </w:t>
      </w:r>
      <w:r>
        <w:rPr>
          <w:rFonts w:cstheme="minorHAnsi"/>
          <w:b/>
          <w:szCs w:val="22"/>
        </w:rPr>
        <w:t xml:space="preserve">Load in a New Window </w:t>
      </w:r>
      <w:r>
        <w:rPr>
          <w:rFonts w:cstheme="minorHAnsi"/>
          <w:szCs w:val="22"/>
        </w:rPr>
        <w:t>link</w:t>
      </w:r>
      <w:r w:rsidR="00B83166">
        <w:rPr>
          <w:rFonts w:cstheme="minorHAnsi"/>
          <w:szCs w:val="22"/>
        </w:rPr>
        <w:t>.</w:t>
      </w:r>
    </w:p>
    <w:p w14:paraId="050FE0A3" w14:textId="77777777" w:rsidR="00280C51" w:rsidRDefault="00280C51" w:rsidP="00B45CA7">
      <w:pPr>
        <w:spacing w:after="0" w:line="240" w:lineRule="auto"/>
        <w:rPr>
          <w:rFonts w:cstheme="minorHAnsi"/>
          <w:sz w:val="24"/>
          <w:szCs w:val="24"/>
        </w:rPr>
      </w:pPr>
    </w:p>
    <w:p w14:paraId="4B0745CF" w14:textId="77777777" w:rsidR="00280C51" w:rsidRDefault="00280C51" w:rsidP="00B45CA7">
      <w:pPr>
        <w:spacing w:after="0" w:line="240" w:lineRule="auto"/>
        <w:rPr>
          <w:rFonts w:cstheme="minorHAnsi"/>
          <w:sz w:val="24"/>
          <w:szCs w:val="24"/>
        </w:rPr>
      </w:pPr>
    </w:p>
    <w:p w14:paraId="14AF2AF5" w14:textId="4D2978AC" w:rsidR="00AF4BC9" w:rsidRDefault="00AF4BC9" w:rsidP="00B45CA7">
      <w:pPr>
        <w:spacing w:after="0" w:line="240" w:lineRule="auto"/>
        <w:rPr>
          <w:rFonts w:cstheme="minorHAnsi"/>
          <w:sz w:val="24"/>
          <w:szCs w:val="24"/>
        </w:rPr>
      </w:pPr>
      <w:r w:rsidRPr="00AF4BC9">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7F85C701" wp14:editId="7B042EC1">
                <wp:simplePos x="0" y="0"/>
                <wp:positionH relativeFrom="column">
                  <wp:posOffset>474980</wp:posOffset>
                </wp:positionH>
                <wp:positionV relativeFrom="paragraph">
                  <wp:posOffset>58420</wp:posOffset>
                </wp:positionV>
                <wp:extent cx="5450205" cy="3027045"/>
                <wp:effectExtent l="0" t="0" r="0" b="1905"/>
                <wp:wrapTopAndBottom/>
                <wp:docPr id="18" name="Group 5" descr="The image shows three partial screenshots of the Canvas dashboard with call outs.&#10;&#10;Screenshot 1: Shows the canvas dashboard with one callout which points at the Course Evaluation Administrators course and reads, &quot;1 Click on Course Evaluation Administrators&quot;&#10;&#10;Screenshot 2: University-wide Evaluation of Teaching and Learning course home page with two callouts.&#10;&#10;Callout 2 points at the University-wide Evaluation of Teaching and Learning  module and reads, &quot;2 Click on University-wide Evaluation of Teaching and Learning.&quot;&#10;&#10;Callout 3 points at the University-wide Evaluation of Teaching and Learning assignment and reads, &quot;3 Click on University-wide Evaluation of Teaching and Learning again.&quot;&#10;&#10;Screenshot 3: Shows the University-wide Evaluation of Teaching and Learning assignment page which contains a link which reads, &quot;Load University-wide Evaluation of Teaching and Learning in a new window.&quot;&#10;&#10;Callout 4 points at the assignment link and reads, &quot;4 Click the load in a new window link.&quot;" title="Canvas University-wide Evaluation of Teaching &amp; Learning cours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50205" cy="3027045"/>
                          <a:chOff x="0" y="0"/>
                          <a:chExt cx="9890050" cy="5111942"/>
                        </a:xfrm>
                      </wpg:grpSpPr>
                      <pic:pic xmlns:pic="http://schemas.openxmlformats.org/drawingml/2006/picture">
                        <pic:nvPicPr>
                          <pic:cNvPr id="19" name="Picture 19" descr="C:\Users\ebell\AppData\Local\Temp\SNAGHTML67f620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1684" cy="2426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descr="C:\Users\ebell\AppData\Local\Temp\SNAGHTML677f36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26831" y="1664637"/>
                            <a:ext cx="7263219" cy="238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C:\Users\ebell\AppData\Local\Temp\SNAGHTML679a45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34368" y="1615926"/>
                            <a:ext cx="1490921" cy="1083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descr="C:\Users\ebell\AppData\Local\Temp\SNAGHTML67b8b6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47255" y="2274757"/>
                            <a:ext cx="1860414" cy="959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descr="C:\Users\ebell\AppData\Local\Temp\SNAGHTML68091b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78247" y="219047"/>
                            <a:ext cx="1881963" cy="1081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descr="C:\Users\ebell\AppData\Local\Temp\SNAGHTML680ea6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841942"/>
                            <a:ext cx="6502400" cy="127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descr="C:\Users\ebell\AppData\Local\Temp\SNAGHTML682078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419548" y="3974018"/>
                            <a:ext cx="1418857" cy="8328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542F49" id="Group 5" o:spid="_x0000_s1026" alt="Title: Canvas University-wide Evaluation of Teaching &amp; Learning course - Description: The image shows three partial screenshots of the Canvas dashboard with call outs.&#10;&#10;Screenshot 1: Shows the canvas dashboard with one callout which points at the Course Evaluation Administrators course and reads, &quot;1 Click on Course Evaluation Administrators&quot;&#10;&#10;Screenshot 2: University-wide Evaluation of Teaching and Learning course home page with two callouts.&#10;&#10;Callout 2 points at the University-wide Evaluation of Teaching and Learning  module and reads, &quot;2 Click on University-wide Evaluation of Teaching and Learning.&quot;&#10;&#10;Callout 3 points at the University-wide Evaluation of Teaching and Learning assignment and reads, &quot;3 Click on University-wide Evaluation of Teaching and Learning again.&quot;&#10;&#10;Screenshot 3: Shows the University-wide Evaluation of Teaching and Learning assignment page which contains a link which reads, &quot;Load University-wide Evaluation of Teaching and Learning in a new window.&quot;&#10;&#10;Callout 4 points at the assignment link and reads, &quot;4 Click the load in a new window link.&quot;" style="position:absolute;margin-left:37.4pt;margin-top:4.6pt;width:429.15pt;height:238.35pt;z-index:251661312;mso-width-relative:margin;mso-height-relative:margin" coordsize="98900,5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7416;height:2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">
                  <v:imagedata r:id="rId18" o:title="SNAGHTML67f620c"/>
                </v:shape>
                <v:shape id="Picture 20" o:spid="_x0000_s1028" type="#_x0000_t75" style="position:absolute;left:26268;top:16646;width:72632;height:2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">
                  <v:imagedata r:id="rId19" o:title="SNAGHTML677f366"/>
                </v:shape>
                <v:shape id="Picture 21" o:spid="_x0000_s1029" type="#_x0000_t75" style="position:absolute;left:44343;top:16159;width:14909;height:10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">
                  <v:imagedata r:id="rId20" o:title="SNAGHTML679a452"/>
                </v:shape>
                <v:shape id="Picture 22" o:spid="_x0000_s1030" type="#_x0000_t75" style="position:absolute;left:60472;top:22747;width:18604;height: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">
                  <v:imagedata r:id="rId21" o:title="SNAGHTML67b8b62"/>
                </v:shape>
                <v:shape id="Picture 23" o:spid="_x0000_s1031" type="#_x0000_t75" style="position:absolute;left:19782;top:2190;width:18820;height:1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">
                  <v:imagedata r:id="rId22" o:title="SNAGHTML68091b3"/>
                </v:shape>
                <v:shape id="Picture 24" o:spid="_x0000_s1032" type="#_x0000_t75" style="position:absolute;top:38419;width:6502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">
                  <v:imagedata r:id="rId23" o:title="SNAGHTML680ea62"/>
                </v:shape>
                <v:shape id="Picture 25" o:spid="_x0000_s1033" type="#_x0000_t75" style="position:absolute;left:34195;top:39740;width:14189;height: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">
                  <v:imagedata r:id="rId24" o:title="SNAGHTML682078a"/>
                </v:shape>
                <w10:wrap type="topAndBottom"/>
              </v:group>
            </w:pict>
          </mc:Fallback>
        </mc:AlternateContent>
      </w:r>
    </w:p>
    <w:p w14:paraId="10321878" w14:textId="77777777" w:rsidR="008B183B" w:rsidRDefault="008B183B" w:rsidP="00B45CA7">
      <w:pPr>
        <w:spacing w:after="0" w:line="240" w:lineRule="auto"/>
        <w:contextualSpacing/>
        <w:rPr>
          <w:rFonts w:cstheme="minorHAnsi"/>
          <w:color w:val="auto"/>
        </w:rPr>
      </w:pPr>
    </w:p>
    <w:p w14:paraId="1F0FBB3E" w14:textId="710E028B" w:rsidR="0041389C" w:rsidRPr="00E92B87" w:rsidRDefault="0041389C" w:rsidP="00B45CA7">
      <w:pPr>
        <w:spacing w:after="0" w:line="240" w:lineRule="auto"/>
        <w:contextualSpacing/>
        <w:rPr>
          <w:rFonts w:cstheme="minorHAnsi"/>
          <w:color w:val="auto"/>
        </w:rPr>
      </w:pPr>
      <w:r w:rsidRPr="00E92B87">
        <w:rPr>
          <w:rFonts w:cstheme="minorHAnsi"/>
          <w:color w:val="auto"/>
        </w:rPr>
        <w:t xml:space="preserve">If the </w:t>
      </w:r>
      <w:r w:rsidRPr="00E92B87">
        <w:rPr>
          <w:rFonts w:cstheme="minorHAnsi"/>
          <w:b/>
          <w:color w:val="auto"/>
        </w:rPr>
        <w:t>Course Evaluation Administrators</w:t>
      </w:r>
      <w:r w:rsidRPr="00E92B87">
        <w:rPr>
          <w:rFonts w:cstheme="minorHAnsi"/>
          <w:color w:val="auto"/>
        </w:rPr>
        <w:t xml:space="preserve"> course is not listed in your Canvas dashboard:</w:t>
      </w:r>
    </w:p>
    <w:p w14:paraId="398F02E1" w14:textId="0AEF6850" w:rsidR="0041389C" w:rsidRPr="00E92B87" w:rsidRDefault="0041389C" w:rsidP="00B45CA7">
      <w:pPr>
        <w:pStyle w:val="ListParagraph"/>
        <w:numPr>
          <w:ilvl w:val="0"/>
          <w:numId w:val="4"/>
        </w:numPr>
        <w:spacing w:after="0" w:line="240" w:lineRule="auto"/>
        <w:contextualSpacing/>
        <w:rPr>
          <w:rFonts w:cstheme="minorHAnsi"/>
          <w:color w:val="auto"/>
        </w:rPr>
      </w:pPr>
      <w:r w:rsidRPr="00E92B87">
        <w:rPr>
          <w:rFonts w:cstheme="minorHAnsi"/>
          <w:color w:val="auto"/>
        </w:rPr>
        <w:t xml:space="preserve">Click on </w:t>
      </w:r>
      <w:r w:rsidRPr="00E92B87">
        <w:rPr>
          <w:rFonts w:cstheme="minorHAnsi"/>
          <w:b/>
          <w:color w:val="auto"/>
        </w:rPr>
        <w:t>Courses</w:t>
      </w:r>
      <w:r w:rsidRPr="00E92B87">
        <w:rPr>
          <w:rFonts w:cstheme="minorHAnsi"/>
          <w:color w:val="auto"/>
        </w:rPr>
        <w:t xml:space="preserve"> within Canvas to find it listed there; or </w:t>
      </w:r>
    </w:p>
    <w:p w14:paraId="3E6E44E9" w14:textId="77777777" w:rsidR="0041389C" w:rsidRPr="00E92B87" w:rsidRDefault="0041389C" w:rsidP="00B45CA7">
      <w:pPr>
        <w:pStyle w:val="ListParagraph"/>
        <w:numPr>
          <w:ilvl w:val="0"/>
          <w:numId w:val="4"/>
        </w:numPr>
        <w:spacing w:after="0" w:line="240" w:lineRule="auto"/>
        <w:contextualSpacing/>
        <w:rPr>
          <w:rFonts w:cstheme="minorHAnsi"/>
          <w:color w:val="auto"/>
        </w:rPr>
      </w:pPr>
      <w:r w:rsidRPr="00E92B87">
        <w:rPr>
          <w:rFonts w:cstheme="minorHAnsi"/>
          <w:color w:val="auto"/>
        </w:rPr>
        <w:t xml:space="preserve">If </w:t>
      </w:r>
      <w:r w:rsidRPr="00E92B87">
        <w:rPr>
          <w:rFonts w:cstheme="minorHAnsi"/>
          <w:b/>
          <w:color w:val="auto"/>
        </w:rPr>
        <w:t>Course Evaluation Administrators</w:t>
      </w:r>
      <w:r w:rsidRPr="00E92B87">
        <w:rPr>
          <w:rFonts w:cstheme="minorHAnsi"/>
          <w:color w:val="auto"/>
        </w:rPr>
        <w:t xml:space="preserve"> is not listed within your list of Canvas courses:</w:t>
      </w:r>
    </w:p>
    <w:p w14:paraId="275669F3" w14:textId="77777777" w:rsidR="0041389C" w:rsidRPr="00E92B87" w:rsidRDefault="0041389C" w:rsidP="00B45CA7">
      <w:pPr>
        <w:pStyle w:val="ListParagraph"/>
        <w:numPr>
          <w:ilvl w:val="1"/>
          <w:numId w:val="4"/>
        </w:numPr>
        <w:spacing w:after="0" w:line="240" w:lineRule="auto"/>
        <w:contextualSpacing/>
        <w:rPr>
          <w:rFonts w:cstheme="minorHAnsi"/>
          <w:color w:val="auto"/>
        </w:rPr>
      </w:pPr>
      <w:r w:rsidRPr="00E92B87">
        <w:rPr>
          <w:rFonts w:cstheme="minorHAnsi"/>
          <w:color w:val="auto"/>
        </w:rPr>
        <w:t xml:space="preserve">Scroll to the bottom of the list and click on </w:t>
      </w:r>
      <w:r w:rsidRPr="00E92B87">
        <w:rPr>
          <w:rFonts w:cstheme="minorHAnsi"/>
          <w:b/>
          <w:color w:val="auto"/>
        </w:rPr>
        <w:t>All Courses</w:t>
      </w:r>
      <w:r w:rsidRPr="00E92B87">
        <w:rPr>
          <w:rFonts w:cstheme="minorHAnsi"/>
          <w:color w:val="auto"/>
        </w:rPr>
        <w:t xml:space="preserve">. </w:t>
      </w:r>
    </w:p>
    <w:p w14:paraId="78FDACE0" w14:textId="77777777" w:rsidR="001E4E6A" w:rsidRDefault="0041389C" w:rsidP="00B45CA7">
      <w:pPr>
        <w:pStyle w:val="ListParagraph"/>
        <w:numPr>
          <w:ilvl w:val="1"/>
          <w:numId w:val="4"/>
        </w:numPr>
        <w:spacing w:after="0" w:line="240" w:lineRule="auto"/>
        <w:contextualSpacing/>
        <w:rPr>
          <w:rFonts w:cstheme="minorHAnsi"/>
          <w:color w:val="auto"/>
        </w:rPr>
      </w:pPr>
      <w:r w:rsidRPr="00E92B87">
        <w:rPr>
          <w:rFonts w:cstheme="minorHAnsi"/>
          <w:color w:val="auto"/>
        </w:rPr>
        <w:t xml:space="preserve">Click on the star in front of </w:t>
      </w:r>
      <w:r w:rsidRPr="00E92B87">
        <w:rPr>
          <w:rFonts w:cstheme="minorHAnsi"/>
          <w:b/>
          <w:color w:val="auto"/>
        </w:rPr>
        <w:t>Course Evaluation Administrators</w:t>
      </w:r>
      <w:r w:rsidRPr="00E92B87">
        <w:rPr>
          <w:rFonts w:cstheme="minorHAnsi"/>
          <w:color w:val="auto"/>
        </w:rPr>
        <w:t xml:space="preserve"> to add the course to your Canvas Dashboard.</w:t>
      </w:r>
    </w:p>
    <w:p w14:paraId="4ED47372" w14:textId="7AE331E2" w:rsidR="005C1E8E" w:rsidRPr="001E4E6A" w:rsidRDefault="0041389C" w:rsidP="00B45CA7">
      <w:pPr>
        <w:pStyle w:val="ListParagraph"/>
        <w:numPr>
          <w:ilvl w:val="1"/>
          <w:numId w:val="4"/>
        </w:numPr>
        <w:spacing w:after="0" w:line="240" w:lineRule="auto"/>
        <w:contextualSpacing/>
        <w:rPr>
          <w:rFonts w:cstheme="minorHAnsi"/>
          <w:color w:val="auto"/>
        </w:rPr>
      </w:pPr>
      <w:r w:rsidRPr="001E4E6A">
        <w:rPr>
          <w:rFonts w:cstheme="minorHAnsi"/>
          <w:color w:val="auto"/>
        </w:rPr>
        <w:t xml:space="preserve">If </w:t>
      </w:r>
      <w:r w:rsidRPr="001E4E6A">
        <w:rPr>
          <w:rFonts w:cstheme="minorHAnsi"/>
          <w:b/>
          <w:color w:val="auto"/>
        </w:rPr>
        <w:t xml:space="preserve">Course Evaluation Administrators </w:t>
      </w:r>
      <w:r w:rsidRPr="001E4E6A">
        <w:rPr>
          <w:rFonts w:cstheme="minorHAnsi"/>
          <w:color w:val="auto"/>
        </w:rPr>
        <w:t xml:space="preserve">does not appear in your list of available courses, contact the </w:t>
      </w:r>
      <w:hyperlink r:id="rId25" w:history="1">
        <w:r w:rsidRPr="001E4E6A">
          <w:rPr>
            <w:rStyle w:val="Hyperlink"/>
            <w:rFonts w:cstheme="minorHAnsi"/>
          </w:rPr>
          <w:t>Office of Academic Assessment</w:t>
        </w:r>
      </w:hyperlink>
      <w:r w:rsidRPr="001E4E6A">
        <w:rPr>
          <w:rFonts w:cstheme="minorHAnsi"/>
          <w:color w:val="FF7300"/>
        </w:rPr>
        <w:t xml:space="preserve"> </w:t>
      </w:r>
      <w:r w:rsidRPr="001E4E6A">
        <w:rPr>
          <w:rFonts w:cstheme="minorHAnsi"/>
          <w:color w:val="auto"/>
        </w:rPr>
        <w:t>and request to be added as a member of the course.</w:t>
      </w:r>
    </w:p>
    <w:p w14:paraId="744D4F0B" w14:textId="0EB0DA00" w:rsidR="006A124D" w:rsidRDefault="006A124D" w:rsidP="00B45CA7">
      <w:pPr>
        <w:spacing w:after="0" w:line="240" w:lineRule="auto"/>
        <w:contextualSpacing/>
        <w:rPr>
          <w:rFonts w:cstheme="minorHAnsi"/>
          <w:color w:val="auto"/>
        </w:rPr>
      </w:pPr>
    </w:p>
    <w:p w14:paraId="11EA41AF" w14:textId="336323A9" w:rsidR="006A124D" w:rsidRPr="00426A0B" w:rsidRDefault="006A124D" w:rsidP="006A124D">
      <w:pPr>
        <w:spacing w:after="0" w:line="240" w:lineRule="auto"/>
        <w:rPr>
          <w:i/>
          <w:noProof/>
          <w:color w:val="FD5000"/>
        </w:rPr>
      </w:pPr>
      <w:r w:rsidRPr="00426A0B">
        <w:rPr>
          <w:b/>
          <w:i/>
          <w:color w:val="FD5000"/>
        </w:rPr>
        <w:t>Note:</w:t>
      </w:r>
      <w:r w:rsidRPr="00426A0B">
        <w:rPr>
          <w:i/>
          <w:color w:val="FD5000"/>
        </w:rPr>
        <w:t xml:space="preserve"> Upon logging in to the system, the default role is </w:t>
      </w:r>
      <w:r w:rsidRPr="00426A0B">
        <w:rPr>
          <w:b/>
          <w:i/>
          <w:color w:val="FD5000"/>
        </w:rPr>
        <w:t>Student</w:t>
      </w:r>
      <w:r w:rsidRPr="00426A0B">
        <w:rPr>
          <w:i/>
          <w:color w:val="FD5000"/>
        </w:rPr>
        <w:t xml:space="preserve">.  Administrators must use the dropdown in the upper-right corner of the page to change the role to </w:t>
      </w:r>
      <w:r w:rsidRPr="00426A0B">
        <w:rPr>
          <w:b/>
          <w:i/>
          <w:color w:val="FD5000"/>
        </w:rPr>
        <w:t>Administrator</w:t>
      </w:r>
      <w:r w:rsidRPr="00426A0B">
        <w:rPr>
          <w:i/>
          <w:noProof/>
          <w:color w:val="FD5000"/>
        </w:rPr>
        <w:t xml:space="preserve"> </w:t>
      </w:r>
      <w:r w:rsidR="006E5D6B" w:rsidRPr="00426A0B">
        <w:rPr>
          <w:i/>
          <w:color w:val="FD5000"/>
        </w:rPr>
        <w:t>t</w:t>
      </w:r>
      <w:r w:rsidRPr="00426A0B">
        <w:rPr>
          <w:i/>
          <w:color w:val="FD5000"/>
        </w:rPr>
        <w:t xml:space="preserve">o </w:t>
      </w:r>
      <w:r w:rsidR="006E5D6B" w:rsidRPr="00426A0B">
        <w:rPr>
          <w:i/>
          <w:color w:val="FD5000"/>
        </w:rPr>
        <w:t xml:space="preserve">access </w:t>
      </w:r>
      <w:r w:rsidRPr="00426A0B">
        <w:rPr>
          <w:i/>
          <w:color w:val="FD5000"/>
        </w:rPr>
        <w:t xml:space="preserve">their </w:t>
      </w:r>
      <w:r w:rsidR="006E5D6B" w:rsidRPr="00426A0B">
        <w:rPr>
          <w:i/>
          <w:color w:val="FD5000"/>
        </w:rPr>
        <w:t>department’s</w:t>
      </w:r>
      <w:r w:rsidR="00461783" w:rsidRPr="00426A0B">
        <w:rPr>
          <w:i/>
          <w:color w:val="FD5000"/>
        </w:rPr>
        <w:t>/unit’s</w:t>
      </w:r>
      <w:r w:rsidR="006E5D6B" w:rsidRPr="00426A0B">
        <w:rPr>
          <w:i/>
          <w:color w:val="FD5000"/>
        </w:rPr>
        <w:t xml:space="preserve"> </w:t>
      </w:r>
      <w:r w:rsidRPr="00426A0B">
        <w:rPr>
          <w:i/>
          <w:color w:val="FD5000"/>
        </w:rPr>
        <w:t>data.</w:t>
      </w:r>
    </w:p>
    <w:p w14:paraId="62E693CA" w14:textId="77777777" w:rsidR="006A124D" w:rsidRPr="003816C5" w:rsidRDefault="006A124D" w:rsidP="006A124D">
      <w:pPr>
        <w:spacing w:after="0" w:line="240" w:lineRule="auto"/>
        <w:rPr>
          <w:noProof/>
          <w:color w:val="FD5000"/>
        </w:rPr>
      </w:pPr>
    </w:p>
    <w:p w14:paraId="42C09595" w14:textId="77777777" w:rsidR="006A124D" w:rsidRDefault="006A124D" w:rsidP="006A124D">
      <w:pPr>
        <w:spacing w:after="0" w:line="240" w:lineRule="auto"/>
        <w:rPr>
          <w:iCs/>
          <w:color w:val="FF7300"/>
        </w:rPr>
      </w:pPr>
      <w:r>
        <w:rPr>
          <w:noProof/>
        </w:rPr>
        <w:drawing>
          <wp:inline distT="0" distB="0" distL="0" distR="0" wp14:anchorId="71374FDD" wp14:editId="11C5016F">
            <wp:extent cx="5820918" cy="1959969"/>
            <wp:effectExtent l="0" t="0" r="8890" b="0"/>
            <wp:docPr id="1" name="Picture 1" descr="Student Homepage&#10;&#10;This image displays a partial screenshot of the Course Evaluation software student homepage with one callout pointing at the user role dropdown field which reads, &quot;Click here to select Administra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Homepage&#10;&#10;This image displays a partial screenshot of the Course Evaluation software student homepage with one callout pointing at the user role dropdown field which reads, &quot;Click here to select Administrator.&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0070" cy="1989987"/>
                    </a:xfrm>
                    <a:prstGeom prst="rect">
                      <a:avLst/>
                    </a:prstGeom>
                    <a:noFill/>
                    <a:ln>
                      <a:noFill/>
                    </a:ln>
                  </pic:spPr>
                </pic:pic>
              </a:graphicData>
            </a:graphic>
          </wp:inline>
        </w:drawing>
      </w:r>
    </w:p>
    <w:p w14:paraId="31A7EADF" w14:textId="77777777" w:rsidR="006A124D" w:rsidRDefault="006A124D" w:rsidP="00B45CA7">
      <w:pPr>
        <w:spacing w:after="0" w:line="240" w:lineRule="auto"/>
        <w:contextualSpacing/>
        <w:rPr>
          <w:rFonts w:cstheme="minorHAnsi"/>
          <w:sz w:val="24"/>
          <w:szCs w:val="24"/>
        </w:rPr>
      </w:pPr>
    </w:p>
    <w:p w14:paraId="70035A58" w14:textId="77777777" w:rsidR="004C1C91" w:rsidRDefault="004C1C91" w:rsidP="00096E63">
      <w:pPr>
        <w:pStyle w:val="Heading2"/>
      </w:pPr>
      <w:bookmarkStart w:id="70" w:name="_Toc131153465"/>
      <w:bookmarkStart w:id="71" w:name="_Toc131153547"/>
      <w:bookmarkStart w:id="72" w:name="_Toc137721055"/>
      <w:bookmarkStart w:id="73" w:name="_Hlk96497832"/>
      <w:r>
        <w:lastRenderedPageBreak/>
        <w:t>Course Evaluations Homepage</w:t>
      </w:r>
      <w:bookmarkEnd w:id="70"/>
      <w:bookmarkEnd w:id="71"/>
      <w:bookmarkEnd w:id="72"/>
    </w:p>
    <w:p w14:paraId="1FF508B2" w14:textId="77777777" w:rsidR="006A124D" w:rsidRDefault="006A124D" w:rsidP="00B45CA7">
      <w:pPr>
        <w:spacing w:after="0" w:line="240" w:lineRule="auto"/>
      </w:pPr>
    </w:p>
    <w:p w14:paraId="4BADDBF4" w14:textId="78E4A966" w:rsidR="004C1C91" w:rsidRDefault="004C1C91" w:rsidP="00B45CA7">
      <w:pPr>
        <w:spacing w:after="0" w:line="240" w:lineRule="auto"/>
      </w:pPr>
      <w:r>
        <w:t xml:space="preserve">After logging into the system, users are presented with </w:t>
      </w:r>
      <w:r w:rsidR="00E92B87">
        <w:t xml:space="preserve">the </w:t>
      </w:r>
      <w:r w:rsidR="00E92B87" w:rsidRPr="00E92B87">
        <w:rPr>
          <w:b/>
        </w:rPr>
        <w:t>Course Evaluations H</w:t>
      </w:r>
      <w:r w:rsidRPr="00E92B87">
        <w:rPr>
          <w:b/>
        </w:rPr>
        <w:t>omepage</w:t>
      </w:r>
      <w:r>
        <w:t xml:space="preserve">, which displays </w:t>
      </w:r>
      <w:r w:rsidR="006A124D">
        <w:t xml:space="preserve">four </w:t>
      </w:r>
      <w:r>
        <w:t>features:</w:t>
      </w:r>
    </w:p>
    <w:p w14:paraId="7743B885" w14:textId="77777777" w:rsidR="00347439" w:rsidRDefault="00347439" w:rsidP="00B45CA7">
      <w:pPr>
        <w:spacing w:after="0" w:line="240" w:lineRule="auto"/>
      </w:pPr>
    </w:p>
    <w:p w14:paraId="747DE3E7" w14:textId="64B2CE33" w:rsidR="009A02BE" w:rsidRPr="009A02BE" w:rsidRDefault="009A02BE" w:rsidP="00B45CA7">
      <w:pPr>
        <w:pStyle w:val="ListParagraph"/>
        <w:numPr>
          <w:ilvl w:val="0"/>
          <w:numId w:val="20"/>
        </w:numPr>
        <w:spacing w:after="0" w:line="240" w:lineRule="auto"/>
      </w:pPr>
      <w:r>
        <w:rPr>
          <w:b/>
        </w:rPr>
        <w:t xml:space="preserve">Manage Courses: </w:t>
      </w:r>
      <w:r>
        <w:rPr>
          <w:bCs/>
        </w:rPr>
        <w:t xml:space="preserve">provides access to lists of </w:t>
      </w:r>
      <w:r w:rsidR="006E5D6B">
        <w:rPr>
          <w:bCs/>
        </w:rPr>
        <w:t xml:space="preserve">the </w:t>
      </w:r>
      <w:r>
        <w:rPr>
          <w:bCs/>
        </w:rPr>
        <w:t>courses</w:t>
      </w:r>
      <w:r w:rsidR="006A124D">
        <w:rPr>
          <w:bCs/>
        </w:rPr>
        <w:t xml:space="preserve"> included in an active evaluation project, </w:t>
      </w:r>
      <w:r w:rsidR="006E5D6B">
        <w:rPr>
          <w:bCs/>
        </w:rPr>
        <w:t xml:space="preserve">including </w:t>
      </w:r>
      <w:r w:rsidR="006A124D">
        <w:rPr>
          <w:bCs/>
        </w:rPr>
        <w:t xml:space="preserve">the names of enrolled </w:t>
      </w:r>
      <w:r>
        <w:rPr>
          <w:bCs/>
        </w:rPr>
        <w:t>students and instructor(s) of record.</w:t>
      </w:r>
    </w:p>
    <w:p w14:paraId="4144659D" w14:textId="77777777" w:rsidR="006E5D6B" w:rsidRPr="006E5D6B" w:rsidRDefault="006E5D6B" w:rsidP="006E5D6B">
      <w:pPr>
        <w:pStyle w:val="ListParagraph"/>
        <w:spacing w:after="0" w:line="240" w:lineRule="auto"/>
      </w:pPr>
    </w:p>
    <w:p w14:paraId="7976A0A6" w14:textId="61003266" w:rsidR="009A02BE" w:rsidRDefault="009A02BE" w:rsidP="00B45CA7">
      <w:pPr>
        <w:pStyle w:val="ListParagraph"/>
        <w:numPr>
          <w:ilvl w:val="0"/>
          <w:numId w:val="20"/>
        </w:numPr>
        <w:spacing w:after="0" w:line="240" w:lineRule="auto"/>
      </w:pPr>
      <w:r>
        <w:rPr>
          <w:b/>
        </w:rPr>
        <w:t>Response Rate Tracker:</w:t>
      </w:r>
      <w:r>
        <w:t xml:space="preserve"> displays response rate statistics for</w:t>
      </w:r>
      <w:r w:rsidR="0061464D">
        <w:t xml:space="preserve"> an</w:t>
      </w:r>
      <w:r>
        <w:t xml:space="preserve"> </w:t>
      </w:r>
      <w:r w:rsidR="0061464D">
        <w:t>active</w:t>
      </w:r>
      <w:r>
        <w:t xml:space="preserve"> course evaluation project.  The statistics shown </w:t>
      </w:r>
      <w:r w:rsidR="00880839">
        <w:t xml:space="preserve">on the </w:t>
      </w:r>
      <w:r w:rsidR="00880839" w:rsidRPr="00880839">
        <w:rPr>
          <w:b/>
          <w:bCs/>
          <w:i/>
          <w:iCs/>
        </w:rPr>
        <w:t>My Surveys</w:t>
      </w:r>
      <w:r w:rsidR="00880839">
        <w:t xml:space="preserve"> </w:t>
      </w:r>
      <w:r>
        <w:t xml:space="preserve">home page </w:t>
      </w:r>
      <w:r w:rsidR="00880839">
        <w:t xml:space="preserve">widget </w:t>
      </w:r>
      <w:r>
        <w:t>display aggregated response rate</w:t>
      </w:r>
      <w:r w:rsidR="00880839">
        <w:t>s</w:t>
      </w:r>
      <w:r>
        <w:t xml:space="preserve"> </w:t>
      </w:r>
      <w:r w:rsidR="00880839">
        <w:t xml:space="preserve">for </w:t>
      </w:r>
      <w:r>
        <w:t xml:space="preserve">all courses </w:t>
      </w:r>
      <w:r w:rsidR="00880839">
        <w:t xml:space="preserve">included within </w:t>
      </w:r>
      <w:r>
        <w:t>administrators</w:t>
      </w:r>
      <w:r w:rsidR="00880839">
        <w:t>’</w:t>
      </w:r>
      <w:r>
        <w:t xml:space="preserve"> assigned hierarch</w:t>
      </w:r>
      <w:r w:rsidR="00880839">
        <w:t>ies</w:t>
      </w:r>
      <w:r>
        <w:t xml:space="preserve">.  Following a link to any open project allows administrators to drill down and view response rates at the </w:t>
      </w:r>
      <w:r w:rsidR="006E5D6B">
        <w:t xml:space="preserve">hierarchy and </w:t>
      </w:r>
      <w:r>
        <w:t>course level</w:t>
      </w:r>
      <w:r w:rsidR="006E5D6B">
        <w:t>s</w:t>
      </w:r>
      <w:r>
        <w:t>.</w:t>
      </w:r>
    </w:p>
    <w:p w14:paraId="74F25B2A" w14:textId="77777777" w:rsidR="006E5D6B" w:rsidRPr="006E5D6B" w:rsidRDefault="006E5D6B" w:rsidP="006E5D6B">
      <w:pPr>
        <w:pStyle w:val="ListParagraph"/>
        <w:spacing w:after="0" w:line="240" w:lineRule="auto"/>
      </w:pPr>
    </w:p>
    <w:p w14:paraId="67DBEE63" w14:textId="77FB0B6D" w:rsidR="004C1C91" w:rsidRDefault="004C1C91" w:rsidP="00B45CA7">
      <w:pPr>
        <w:pStyle w:val="ListParagraph"/>
        <w:numPr>
          <w:ilvl w:val="0"/>
          <w:numId w:val="20"/>
        </w:numPr>
        <w:spacing w:after="0" w:line="240" w:lineRule="auto"/>
      </w:pPr>
      <w:r w:rsidRPr="004C1C91">
        <w:rPr>
          <w:b/>
        </w:rPr>
        <w:t>Project Results:</w:t>
      </w:r>
      <w:r>
        <w:t xml:space="preserve"> displays links to all closed course evaluation projects</w:t>
      </w:r>
      <w:r w:rsidR="00880839">
        <w:t xml:space="preserve"> where </w:t>
      </w:r>
      <w:r>
        <w:t xml:space="preserve">administrators </w:t>
      </w:r>
      <w:r w:rsidR="00880839">
        <w:t xml:space="preserve">can </w:t>
      </w:r>
      <w:r w:rsidR="0004418C">
        <w:t>access</w:t>
      </w:r>
      <w:r>
        <w:t xml:space="preserve"> evaluation results.</w:t>
      </w:r>
    </w:p>
    <w:p w14:paraId="7408A39C" w14:textId="77777777" w:rsidR="006E5D6B" w:rsidRPr="006E5D6B" w:rsidRDefault="006E5D6B" w:rsidP="006E5D6B">
      <w:pPr>
        <w:pStyle w:val="ListParagraph"/>
        <w:spacing w:after="0" w:line="240" w:lineRule="auto"/>
      </w:pPr>
    </w:p>
    <w:p w14:paraId="11CB05A2" w14:textId="3518AE06" w:rsidR="004C1C91" w:rsidRDefault="004C1C91" w:rsidP="009A02BE">
      <w:pPr>
        <w:pStyle w:val="ListParagraph"/>
        <w:numPr>
          <w:ilvl w:val="0"/>
          <w:numId w:val="20"/>
        </w:numPr>
        <w:spacing w:after="0" w:line="240" w:lineRule="auto"/>
      </w:pPr>
      <w:r>
        <w:rPr>
          <w:b/>
        </w:rPr>
        <w:t>My Surveys:</w:t>
      </w:r>
      <w:r>
        <w:t xml:space="preserve"> links to any </w:t>
      </w:r>
      <w:r w:rsidR="00764EA0">
        <w:t>evaluation</w:t>
      </w:r>
      <w:r>
        <w:t xml:space="preserve">s assigned to </w:t>
      </w:r>
      <w:r w:rsidR="0004418C">
        <w:t>students</w:t>
      </w:r>
      <w:r w:rsidR="00E92B87">
        <w:t>’</w:t>
      </w:r>
      <w:r>
        <w:t xml:space="preserve"> account</w:t>
      </w:r>
      <w:r w:rsidR="0004418C">
        <w:t>s</w:t>
      </w:r>
      <w:r>
        <w:t xml:space="preserve">.  For administrators who are not </w:t>
      </w:r>
      <w:r w:rsidR="00E92B87">
        <w:t xml:space="preserve">attending </w:t>
      </w:r>
      <w:r>
        <w:t>courses</w:t>
      </w:r>
      <w:r w:rsidR="0004418C">
        <w:t xml:space="preserve"> as a student</w:t>
      </w:r>
      <w:r>
        <w:t xml:space="preserve">, this link will provide </w:t>
      </w:r>
      <w:r w:rsidR="00880839">
        <w:t xml:space="preserve">no </w:t>
      </w:r>
      <w:r>
        <w:t xml:space="preserve">information.  For administrators who </w:t>
      </w:r>
      <w:r w:rsidR="00E92B87">
        <w:t>are enrolled as students during a term for which an evaluation project is in progress</w:t>
      </w:r>
      <w:r>
        <w:t xml:space="preserve">, </w:t>
      </w:r>
      <w:r w:rsidR="00880839">
        <w:t xml:space="preserve">the </w:t>
      </w:r>
      <w:r>
        <w:t>link will display course</w:t>
      </w:r>
      <w:r w:rsidR="006E5D6B">
        <w:t>s for which</w:t>
      </w:r>
      <w:r>
        <w:t xml:space="preserve"> evaluations </w:t>
      </w:r>
      <w:r w:rsidR="00880839">
        <w:t>still need to be completed</w:t>
      </w:r>
      <w:r>
        <w:t>.</w:t>
      </w:r>
    </w:p>
    <w:p w14:paraId="171C430C" w14:textId="77777777" w:rsidR="008B183B" w:rsidRDefault="008B183B" w:rsidP="008B183B">
      <w:pPr>
        <w:spacing w:after="0" w:line="240" w:lineRule="auto"/>
      </w:pPr>
    </w:p>
    <w:p w14:paraId="287EEB2D" w14:textId="0284F001" w:rsidR="008B183B" w:rsidRDefault="00B01148" w:rsidP="00B45CA7">
      <w:pPr>
        <w:spacing w:after="0" w:line="240" w:lineRule="auto"/>
        <w:ind w:left="720"/>
      </w:pPr>
      <w:r w:rsidRPr="00B01148">
        <w:rPr>
          <w:noProof/>
        </w:rPr>
        <w:drawing>
          <wp:inline distT="0" distB="0" distL="0" distR="0" wp14:anchorId="3482087B" wp14:editId="45E8D6B2">
            <wp:extent cx="5407025" cy="1916721"/>
            <wp:effectExtent l="0" t="0" r="3175" b="7620"/>
            <wp:docPr id="15" name="Picture 15" descr="Course Evaluations Homepage&#10;&#10;The image shows a display of the course evaluations homepage with four callouts:&#10;&#10;1) Mange Courses: provides access to view course and instructor assignments in active projects&#10;&#10;2) Project Results: displays links to project results&#10;&#10;3) My Surveys: displays any active surveys assigned to your student account&#10;&#10;4) Response Rate Tracker: displays response rates for any ongo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urse Evaluations Homepage&#10;&#10;The image shows a display of the course evaluations homepage with four callouts:&#10;&#10;1) Mange Courses: provides access to view course and instructor assignments in active projects&#10;&#10;2) Project Results: displays links to project results&#10;&#10;3) My Surveys: displays any active surveys assigned to your student account&#10;&#10;4) Response Rate Tracker: displays response rates for any ongoing project(s)"/>
                    <pic:cNvPicPr/>
                  </pic:nvPicPr>
                  <pic:blipFill>
                    <a:blip r:embed="rId27"/>
                    <a:stretch>
                      <a:fillRect/>
                    </a:stretch>
                  </pic:blipFill>
                  <pic:spPr>
                    <a:xfrm>
                      <a:off x="0" y="0"/>
                      <a:ext cx="5418737" cy="1920873"/>
                    </a:xfrm>
                    <a:prstGeom prst="rect">
                      <a:avLst/>
                    </a:prstGeom>
                  </pic:spPr>
                </pic:pic>
              </a:graphicData>
            </a:graphic>
          </wp:inline>
        </w:drawing>
      </w:r>
    </w:p>
    <w:p w14:paraId="40F80412" w14:textId="77777777" w:rsidR="007654EE" w:rsidRDefault="007654EE" w:rsidP="00B45CA7">
      <w:pPr>
        <w:spacing w:after="0" w:line="240" w:lineRule="auto"/>
        <w:ind w:left="720"/>
      </w:pPr>
    </w:p>
    <w:p w14:paraId="17B1B2C5" w14:textId="3F565243" w:rsidR="00B01148" w:rsidRPr="00426A0B" w:rsidRDefault="00B01148" w:rsidP="00426A0B">
      <w:pPr>
        <w:pStyle w:val="Heading3"/>
      </w:pPr>
      <w:bookmarkStart w:id="74" w:name="_Toc131153466"/>
      <w:bookmarkStart w:id="75" w:name="_Toc131153548"/>
      <w:bookmarkStart w:id="76" w:name="_Toc137721056"/>
      <w:r w:rsidRPr="00426A0B">
        <w:t>Manage Courses</w:t>
      </w:r>
      <w:bookmarkEnd w:id="74"/>
      <w:bookmarkEnd w:id="75"/>
      <w:bookmarkEnd w:id="76"/>
    </w:p>
    <w:p w14:paraId="7B797DC7" w14:textId="7C9FD521" w:rsidR="00B01148" w:rsidRDefault="00B01148" w:rsidP="00B01148">
      <w:pPr>
        <w:spacing w:after="0" w:line="240" w:lineRule="auto"/>
      </w:pPr>
      <w:r>
        <w:t xml:space="preserve">The </w:t>
      </w:r>
      <w:r>
        <w:rPr>
          <w:b/>
        </w:rPr>
        <w:t xml:space="preserve">Manage Courses </w:t>
      </w:r>
      <w:r w:rsidRPr="00B01148">
        <w:rPr>
          <w:bCs/>
        </w:rPr>
        <w:t>feature</w:t>
      </w:r>
      <w:r>
        <w:rPr>
          <w:b/>
        </w:rPr>
        <w:t xml:space="preserve"> </w:t>
      </w:r>
      <w:r>
        <w:t xml:space="preserve">allows administrators to review the list of courses in an evaluation project, along with their instructor(s) of record and enrolled students.  Using this feature, the administrator may also preview the </w:t>
      </w:r>
      <w:r w:rsidR="00764EA0">
        <w:t>evaluation</w:t>
      </w:r>
      <w:r>
        <w:t xml:space="preserve"> </w:t>
      </w:r>
      <w:r w:rsidR="00B93B31">
        <w:t xml:space="preserve">survey </w:t>
      </w:r>
      <w:r>
        <w:t>for each course as it will be seen by students.</w:t>
      </w:r>
    </w:p>
    <w:p w14:paraId="0C13409C" w14:textId="59A25E43" w:rsidR="00B01148" w:rsidRDefault="00B01148" w:rsidP="00B01148">
      <w:pPr>
        <w:spacing w:after="0" w:line="240" w:lineRule="auto"/>
      </w:pPr>
    </w:p>
    <w:p w14:paraId="45071604" w14:textId="25E9F0EC" w:rsidR="00B01148" w:rsidRDefault="00B01148" w:rsidP="00B01148">
      <w:pPr>
        <w:spacing w:after="0" w:line="240" w:lineRule="auto"/>
      </w:pPr>
      <w:r>
        <w:t xml:space="preserve">To access the </w:t>
      </w:r>
      <w:r>
        <w:rPr>
          <w:b/>
          <w:bCs/>
        </w:rPr>
        <w:t xml:space="preserve">Manage Courses </w:t>
      </w:r>
      <w:r>
        <w:t>feature:</w:t>
      </w:r>
    </w:p>
    <w:p w14:paraId="1ACC63FB" w14:textId="68542784" w:rsidR="00B01148" w:rsidRDefault="00B01148" w:rsidP="00B01148">
      <w:pPr>
        <w:pStyle w:val="ListParagraph"/>
        <w:numPr>
          <w:ilvl w:val="0"/>
          <w:numId w:val="29"/>
        </w:numPr>
        <w:spacing w:after="0" w:line="240" w:lineRule="auto"/>
      </w:pPr>
      <w:r>
        <w:t xml:space="preserve">Click on </w:t>
      </w:r>
      <w:r w:rsidRPr="00B01148">
        <w:rPr>
          <w:b/>
          <w:bCs/>
        </w:rPr>
        <w:t>Manage Courses</w:t>
      </w:r>
      <w:r>
        <w:t xml:space="preserve"> from the </w:t>
      </w:r>
      <w:r w:rsidRPr="00B01148">
        <w:rPr>
          <w:b/>
          <w:bCs/>
          <w:i/>
          <w:iCs/>
        </w:rPr>
        <w:t>Home Page</w:t>
      </w:r>
      <w:r>
        <w:t xml:space="preserve"> menu.</w:t>
      </w:r>
    </w:p>
    <w:p w14:paraId="7F7CDC4C" w14:textId="7D559CCB" w:rsidR="00B01148" w:rsidRDefault="00B01148" w:rsidP="00B01148">
      <w:pPr>
        <w:pStyle w:val="ListParagraph"/>
        <w:numPr>
          <w:ilvl w:val="0"/>
          <w:numId w:val="29"/>
        </w:numPr>
        <w:spacing w:after="0" w:line="240" w:lineRule="auto"/>
      </w:pPr>
      <w:r>
        <w:t>Select the active project that you want to review.</w:t>
      </w:r>
    </w:p>
    <w:p w14:paraId="586D0D02" w14:textId="7A88F75A" w:rsidR="00B01148" w:rsidRDefault="00B01148" w:rsidP="00B01148">
      <w:pPr>
        <w:pStyle w:val="ListParagraph"/>
        <w:numPr>
          <w:ilvl w:val="0"/>
          <w:numId w:val="29"/>
        </w:numPr>
        <w:spacing w:after="0" w:line="240" w:lineRule="auto"/>
      </w:pPr>
      <w:r>
        <w:t xml:space="preserve">Review the courses and instructors or preview the </w:t>
      </w:r>
      <w:r w:rsidR="00764EA0">
        <w:t>evaluation</w:t>
      </w:r>
      <w:r>
        <w:t xml:space="preserve">s in the </w:t>
      </w:r>
      <w:r w:rsidR="006E5D6B">
        <w:t xml:space="preserve">resulting </w:t>
      </w:r>
      <w:r>
        <w:t>list of courses.</w:t>
      </w:r>
    </w:p>
    <w:p w14:paraId="4011914D" w14:textId="3C30D87D" w:rsidR="007654EE" w:rsidRDefault="007654EE" w:rsidP="007654EE">
      <w:pPr>
        <w:pStyle w:val="ListParagraph"/>
        <w:spacing w:after="0" w:line="240" w:lineRule="auto"/>
      </w:pPr>
      <w:r w:rsidRPr="007654EE">
        <w:rPr>
          <w:noProof/>
        </w:rPr>
        <w:lastRenderedPageBreak/>
        <w:drawing>
          <wp:inline distT="0" distB="0" distL="0" distR="0" wp14:anchorId="38EE18B7" wp14:editId="1911EC2D">
            <wp:extent cx="5482742" cy="2718526"/>
            <wp:effectExtent l="0" t="0" r="3810" b="5715"/>
            <wp:docPr id="17" name="Picture 17" descr="Manage Courses&#10;&#10;The image displays a three screenshots demonstrating how to access and use the Manage Courses page.&#10;&#10;There are four callouts:&#10;&#10;1) Click on manage courses&#10;&#10;2) select an active evaluation project&#10;&#10;3) click on number columns to display names of enrolled students and/or instructor of record&#10;&#10;4) or click on the magnifying glass icon to preview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nage Courses&#10;&#10;The image displays a three screenshots demonstrating how to access and use the Manage Courses page.&#10;&#10;There are four callouts:&#10;&#10;1) Click on manage courses&#10;&#10;2) select an active evaluation project&#10;&#10;3) click on number columns to display names of enrolled students and/or instructor of record&#10;&#10;4) or click on the magnifying glass icon to preview the survey"/>
                    <pic:cNvPicPr/>
                  </pic:nvPicPr>
                  <pic:blipFill>
                    <a:blip r:embed="rId28"/>
                    <a:stretch>
                      <a:fillRect/>
                    </a:stretch>
                  </pic:blipFill>
                  <pic:spPr>
                    <a:xfrm>
                      <a:off x="0" y="0"/>
                      <a:ext cx="5487244" cy="2720758"/>
                    </a:xfrm>
                    <a:prstGeom prst="rect">
                      <a:avLst/>
                    </a:prstGeom>
                  </pic:spPr>
                </pic:pic>
              </a:graphicData>
            </a:graphic>
          </wp:inline>
        </w:drawing>
      </w:r>
    </w:p>
    <w:p w14:paraId="52B63600" w14:textId="77777777" w:rsidR="008B6956" w:rsidRPr="00B01148" w:rsidRDefault="008B6956" w:rsidP="008B6956">
      <w:pPr>
        <w:spacing w:after="0" w:line="240" w:lineRule="auto"/>
      </w:pPr>
    </w:p>
    <w:p w14:paraId="3D243643" w14:textId="77777777" w:rsidR="00B01148" w:rsidRDefault="00B01148" w:rsidP="00B01148">
      <w:pPr>
        <w:spacing w:after="0" w:line="240" w:lineRule="auto"/>
      </w:pPr>
    </w:p>
    <w:p w14:paraId="1707C850" w14:textId="0BBE139A" w:rsidR="00B83166" w:rsidRDefault="007654EE" w:rsidP="00863DDF">
      <w:pPr>
        <w:pStyle w:val="ListParagraph"/>
        <w:spacing w:after="0" w:line="240" w:lineRule="auto"/>
        <w:rPr>
          <w:i/>
          <w:color w:val="FD5000"/>
        </w:rPr>
      </w:pPr>
      <w:r w:rsidRPr="00426A0B">
        <w:rPr>
          <w:b/>
          <w:i/>
          <w:color w:val="FD5000"/>
        </w:rPr>
        <w:t>Note:</w:t>
      </w:r>
      <w:r w:rsidRPr="00426A0B">
        <w:rPr>
          <w:i/>
          <w:color w:val="FD5000"/>
        </w:rPr>
        <w:t xml:space="preserve"> Report any errors observed in courses, instructor assignments, or surveys to the </w:t>
      </w:r>
      <w:hyperlink r:id="rId29" w:history="1">
        <w:r w:rsidRPr="006E5D6B">
          <w:rPr>
            <w:rStyle w:val="Hyperlink"/>
            <w:i/>
          </w:rPr>
          <w:t>Office of Academic Assessment</w:t>
        </w:r>
      </w:hyperlink>
      <w:r w:rsidRPr="00426A0B">
        <w:rPr>
          <w:i/>
          <w:color w:val="FD5000"/>
        </w:rPr>
        <w:t>.</w:t>
      </w:r>
    </w:p>
    <w:p w14:paraId="1602BF22" w14:textId="77777777" w:rsidR="00186364" w:rsidRPr="00863DDF" w:rsidRDefault="00186364" w:rsidP="00863DDF">
      <w:pPr>
        <w:pStyle w:val="ListParagraph"/>
        <w:spacing w:after="0" w:line="240" w:lineRule="auto"/>
        <w:rPr>
          <w:i/>
          <w:color w:val="FD5000"/>
        </w:rPr>
      </w:pPr>
    </w:p>
    <w:p w14:paraId="0C31D661" w14:textId="77777777" w:rsidR="0041389C" w:rsidRPr="00426A0B" w:rsidRDefault="0041389C" w:rsidP="00426A0B">
      <w:pPr>
        <w:pStyle w:val="Heading3"/>
      </w:pPr>
      <w:bookmarkStart w:id="77" w:name="_Toc131153467"/>
      <w:bookmarkStart w:id="78" w:name="_Toc131153549"/>
      <w:bookmarkStart w:id="79" w:name="_Toc137721057"/>
      <w:r w:rsidRPr="00426A0B">
        <w:t>Response Rate Tracker</w:t>
      </w:r>
      <w:bookmarkEnd w:id="77"/>
      <w:bookmarkEnd w:id="78"/>
      <w:bookmarkEnd w:id="79"/>
    </w:p>
    <w:p w14:paraId="6EF9FB9C" w14:textId="5FBA801D" w:rsidR="0041389C" w:rsidRDefault="00AA777A" w:rsidP="00B45CA7">
      <w:pPr>
        <w:spacing w:after="0" w:line="240" w:lineRule="auto"/>
      </w:pPr>
      <w:r>
        <w:t xml:space="preserve">The </w:t>
      </w:r>
      <w:r w:rsidRPr="00AA777A">
        <w:rPr>
          <w:b/>
        </w:rPr>
        <w:t>Response Rate Tracker</w:t>
      </w:r>
      <w:r>
        <w:t xml:space="preserve"> allows administrators to view response rates for any courses assigned to their </w:t>
      </w:r>
      <w:r w:rsidR="0004418C">
        <w:t>hierarchy</w:t>
      </w:r>
      <w:r>
        <w:t xml:space="preserve"> </w:t>
      </w:r>
      <w:r w:rsidR="00EC47D3">
        <w:t xml:space="preserve">and instructors to view response rates for their assigned courses </w:t>
      </w:r>
      <w:r>
        <w:t>while an evaluation project is in progress.</w:t>
      </w:r>
    </w:p>
    <w:p w14:paraId="6E64F264" w14:textId="77777777" w:rsidR="00880839" w:rsidRDefault="00880839" w:rsidP="00B45CA7">
      <w:pPr>
        <w:spacing w:after="0" w:line="240" w:lineRule="auto"/>
      </w:pPr>
    </w:p>
    <w:p w14:paraId="07368E9B" w14:textId="316442D7" w:rsidR="00AA777A" w:rsidRDefault="002862B1" w:rsidP="00B45CA7">
      <w:pPr>
        <w:spacing w:after="0" w:line="240" w:lineRule="auto"/>
      </w:pPr>
      <w:r>
        <w:t>To access response rate statistics for an open course evaluation project:</w:t>
      </w:r>
    </w:p>
    <w:p w14:paraId="2D5C9B5A" w14:textId="7DEEED8E" w:rsidR="002862B1" w:rsidRDefault="002862B1" w:rsidP="00DE30BB">
      <w:pPr>
        <w:pStyle w:val="ListParagraph"/>
        <w:numPr>
          <w:ilvl w:val="0"/>
          <w:numId w:val="21"/>
        </w:numPr>
        <w:spacing w:after="0" w:line="240" w:lineRule="auto"/>
      </w:pPr>
      <w:r>
        <w:t>Click on</w:t>
      </w:r>
      <w:r w:rsidR="0004418C">
        <w:t xml:space="preserve"> any project shown under the Response Rate Tracker widget on the </w:t>
      </w:r>
      <w:r w:rsidR="0004418C" w:rsidRPr="0004418C">
        <w:rPr>
          <w:b/>
          <w:bCs/>
          <w:i/>
          <w:iCs/>
        </w:rPr>
        <w:t>Home Page</w:t>
      </w:r>
      <w:r w:rsidR="0004418C">
        <w:t xml:space="preserve"> (or select </w:t>
      </w:r>
      <w:r w:rsidRPr="0004418C">
        <w:rPr>
          <w:b/>
        </w:rPr>
        <w:t>Results</w:t>
      </w:r>
      <w:r>
        <w:t xml:space="preserve"> from the </w:t>
      </w:r>
      <w:r w:rsidR="00C8227F" w:rsidRPr="0004418C">
        <w:rPr>
          <w:b/>
          <w:i/>
        </w:rPr>
        <w:t>Home Page</w:t>
      </w:r>
      <w:r w:rsidR="00C8227F">
        <w:t xml:space="preserve"> </w:t>
      </w:r>
      <w:r>
        <w:t>menu bar</w:t>
      </w:r>
      <w:r w:rsidR="0004418C">
        <w:t xml:space="preserve"> and then </w:t>
      </w:r>
      <w:r w:rsidRPr="0004418C">
        <w:rPr>
          <w:b/>
        </w:rPr>
        <w:t xml:space="preserve">Response Rate Tracker </w:t>
      </w:r>
      <w:r>
        <w:t>from the dropdown menu</w:t>
      </w:r>
      <w:r w:rsidR="0004418C">
        <w:t>)</w:t>
      </w:r>
      <w:r>
        <w:t>.</w:t>
      </w:r>
    </w:p>
    <w:p w14:paraId="54C08B4F" w14:textId="77777777" w:rsidR="002862B1" w:rsidRDefault="00C8227F" w:rsidP="00B45CA7">
      <w:pPr>
        <w:pStyle w:val="ListParagraph"/>
        <w:numPr>
          <w:ilvl w:val="0"/>
          <w:numId w:val="21"/>
        </w:numPr>
        <w:spacing w:after="0" w:line="240" w:lineRule="auto"/>
      </w:pPr>
      <w:r>
        <w:t xml:space="preserve">Select a </w:t>
      </w:r>
      <w:r w:rsidRPr="00C8227F">
        <w:rPr>
          <w:b/>
        </w:rPr>
        <w:t>hierarchy level</w:t>
      </w:r>
      <w:r>
        <w:t xml:space="preserve"> from the </w:t>
      </w:r>
      <w:r w:rsidR="00833A57">
        <w:rPr>
          <w:b/>
          <w:i/>
        </w:rPr>
        <w:t xml:space="preserve">Node </w:t>
      </w:r>
      <w:r w:rsidRPr="00C8227F">
        <w:rPr>
          <w:b/>
          <w:i/>
        </w:rPr>
        <w:t>Response Rates</w:t>
      </w:r>
      <w:r>
        <w:t xml:space="preserve"> page.</w:t>
      </w:r>
    </w:p>
    <w:p w14:paraId="79AD37B4" w14:textId="77777777" w:rsidR="00C8227F" w:rsidRDefault="00C8227F" w:rsidP="00B45CA7">
      <w:pPr>
        <w:pStyle w:val="ListParagraph"/>
        <w:numPr>
          <w:ilvl w:val="0"/>
          <w:numId w:val="21"/>
        </w:numPr>
        <w:spacing w:after="0" w:line="240" w:lineRule="auto"/>
      </w:pPr>
      <w:r>
        <w:t>Review the results for the selected hierarchy</w:t>
      </w:r>
      <w:r w:rsidR="00833A57">
        <w:t xml:space="preserve"> on the </w:t>
      </w:r>
      <w:r w:rsidR="00833A57">
        <w:rPr>
          <w:b/>
          <w:i/>
        </w:rPr>
        <w:t xml:space="preserve">Course Response Rates </w:t>
      </w:r>
      <w:r w:rsidR="00833A57">
        <w:t>page</w:t>
      </w:r>
      <w:r>
        <w:t>.</w:t>
      </w:r>
    </w:p>
    <w:p w14:paraId="2CB4C59A" w14:textId="77777777" w:rsidR="00B83166" w:rsidRDefault="00B83166" w:rsidP="00B83166">
      <w:pPr>
        <w:pStyle w:val="ListParagraph"/>
        <w:spacing w:after="0" w:line="240" w:lineRule="auto"/>
      </w:pPr>
    </w:p>
    <w:p w14:paraId="053EE4B6" w14:textId="77777777" w:rsidR="00571187" w:rsidRDefault="00571187" w:rsidP="00B45CA7">
      <w:pPr>
        <w:pStyle w:val="ListParagraph"/>
        <w:spacing w:after="0" w:line="240" w:lineRule="auto"/>
      </w:pPr>
      <w:r>
        <w:rPr>
          <w:noProof/>
        </w:rPr>
        <w:lastRenderedPageBreak/>
        <w:drawing>
          <wp:inline distT="0" distB="0" distL="0" distR="0" wp14:anchorId="288B6CE4" wp14:editId="51E5D28B">
            <wp:extent cx="5482742" cy="3631518"/>
            <wp:effectExtent l="0" t="0" r="3810" b="7620"/>
            <wp:docPr id="14" name="Picture 14" descr="This image displays three partial screenshots with four callouts.&#10;&#10;Screenshot 1: displays the administrator homepage with one callout pointing at the menu bar and reads, &quot;1 click on results&quot; and another which points at the results dropdown menu and reads, &quot;2 select response rate tracker&quot;&#10;&#10;Screenshot 2: displays the Node Response Rates page with one callout pointing at a hierarchy level listing which reads, &quot;3 select a hierarchy level.&quot;&#10;&#10;Screenshot 3: displays the Course Response Rates page with one callout which reads, &quot;4 review course-level response rate statist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bell\AppData\Local\Temp\SNAGHTML2575347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8911" cy="3642228"/>
                    </a:xfrm>
                    <a:prstGeom prst="rect">
                      <a:avLst/>
                    </a:prstGeom>
                    <a:noFill/>
                    <a:ln>
                      <a:noFill/>
                    </a:ln>
                  </pic:spPr>
                </pic:pic>
              </a:graphicData>
            </a:graphic>
          </wp:inline>
        </w:drawing>
      </w:r>
    </w:p>
    <w:p w14:paraId="5CBF8B3D" w14:textId="77777777" w:rsidR="00880839" w:rsidRDefault="00880839" w:rsidP="00B45CA7">
      <w:pPr>
        <w:pStyle w:val="ListParagraph"/>
        <w:spacing w:after="0" w:line="240" w:lineRule="auto"/>
        <w:rPr>
          <w:b/>
          <w:i/>
          <w:color w:val="FD5000"/>
        </w:rPr>
      </w:pPr>
    </w:p>
    <w:p w14:paraId="419CBE92" w14:textId="574D5E1C" w:rsidR="002E174D" w:rsidRPr="00426A0B" w:rsidRDefault="00C8227F" w:rsidP="00186364">
      <w:pPr>
        <w:pStyle w:val="ListParagraph"/>
        <w:spacing w:after="0" w:line="240" w:lineRule="auto"/>
        <w:rPr>
          <w:i/>
          <w:color w:val="FD5000"/>
        </w:rPr>
      </w:pPr>
      <w:r w:rsidRPr="00426A0B">
        <w:rPr>
          <w:b/>
          <w:i/>
          <w:color w:val="FD5000"/>
        </w:rPr>
        <w:t>Note:</w:t>
      </w:r>
      <w:r w:rsidRPr="00426A0B">
        <w:rPr>
          <w:i/>
          <w:color w:val="FD5000"/>
        </w:rPr>
        <w:t xml:space="preserve"> </w:t>
      </w:r>
      <w:r w:rsidR="00A01E9F" w:rsidRPr="00426A0B">
        <w:rPr>
          <w:i/>
          <w:color w:val="FD5000"/>
        </w:rPr>
        <w:t xml:space="preserve">We recommend </w:t>
      </w:r>
      <w:r w:rsidR="0004418C" w:rsidRPr="00426A0B">
        <w:rPr>
          <w:i/>
          <w:color w:val="FD5000"/>
        </w:rPr>
        <w:t xml:space="preserve">that administrators and instructors log </w:t>
      </w:r>
      <w:r w:rsidRPr="00426A0B">
        <w:rPr>
          <w:i/>
          <w:color w:val="FD5000"/>
        </w:rPr>
        <w:t xml:space="preserve">in and </w:t>
      </w:r>
      <w:r w:rsidR="0004418C" w:rsidRPr="00426A0B">
        <w:rPr>
          <w:i/>
          <w:color w:val="FD5000"/>
        </w:rPr>
        <w:t xml:space="preserve">check </w:t>
      </w:r>
      <w:r w:rsidRPr="00426A0B">
        <w:rPr>
          <w:i/>
          <w:color w:val="FD5000"/>
        </w:rPr>
        <w:t xml:space="preserve">the </w:t>
      </w:r>
      <w:r w:rsidRPr="00426A0B">
        <w:rPr>
          <w:b/>
          <w:i/>
          <w:color w:val="FD5000"/>
        </w:rPr>
        <w:t>Response Rate Tracker</w:t>
      </w:r>
      <w:r w:rsidRPr="00426A0B">
        <w:rPr>
          <w:i/>
          <w:color w:val="FD5000"/>
        </w:rPr>
        <w:t xml:space="preserve"> </w:t>
      </w:r>
      <w:r w:rsidR="006E5D6B" w:rsidRPr="00426A0B">
        <w:rPr>
          <w:i/>
          <w:color w:val="FD5000"/>
        </w:rPr>
        <w:t>regularly</w:t>
      </w:r>
      <w:r w:rsidR="0004418C" w:rsidRPr="00426A0B">
        <w:rPr>
          <w:i/>
          <w:color w:val="FD5000"/>
        </w:rPr>
        <w:t xml:space="preserve"> </w:t>
      </w:r>
      <w:r w:rsidRPr="00426A0B">
        <w:rPr>
          <w:i/>
          <w:color w:val="FD5000"/>
        </w:rPr>
        <w:t>while a project is in progress</w:t>
      </w:r>
      <w:r w:rsidR="00A01E9F" w:rsidRPr="00426A0B">
        <w:rPr>
          <w:i/>
          <w:color w:val="FD5000"/>
        </w:rPr>
        <w:t xml:space="preserve"> to </w:t>
      </w:r>
      <w:r w:rsidR="006E5D6B" w:rsidRPr="00426A0B">
        <w:rPr>
          <w:i/>
          <w:color w:val="FD5000"/>
        </w:rPr>
        <w:t>monitor</w:t>
      </w:r>
      <w:r w:rsidR="00A01E9F" w:rsidRPr="00426A0B">
        <w:rPr>
          <w:i/>
          <w:color w:val="FD5000"/>
        </w:rPr>
        <w:t xml:space="preserve"> response rates. Instructors can </w:t>
      </w:r>
      <w:r w:rsidR="00F1408A" w:rsidRPr="00426A0B">
        <w:rPr>
          <w:i/>
          <w:color w:val="FD5000"/>
        </w:rPr>
        <w:t xml:space="preserve">encourage greater participation from their students </w:t>
      </w:r>
      <w:r w:rsidR="006E5D6B" w:rsidRPr="00426A0B">
        <w:rPr>
          <w:i/>
          <w:color w:val="FD5000"/>
        </w:rPr>
        <w:t>if</w:t>
      </w:r>
      <w:r w:rsidR="00F1408A" w:rsidRPr="00426A0B">
        <w:rPr>
          <w:i/>
          <w:color w:val="FD5000"/>
        </w:rPr>
        <w:t xml:space="preserve"> they notice that </w:t>
      </w:r>
      <w:r w:rsidR="00A01E9F" w:rsidRPr="00426A0B">
        <w:rPr>
          <w:i/>
          <w:color w:val="FD5000"/>
        </w:rPr>
        <w:t>response rates are low</w:t>
      </w:r>
      <w:r w:rsidR="00C72641" w:rsidRPr="00426A0B">
        <w:rPr>
          <w:i/>
          <w:color w:val="FD5000"/>
        </w:rPr>
        <w:t xml:space="preserve"> and they can collaborate with their unit to identify key strategies</w:t>
      </w:r>
      <w:r w:rsidR="00A05CC5" w:rsidRPr="00426A0B">
        <w:rPr>
          <w:i/>
          <w:color w:val="FD5000"/>
        </w:rPr>
        <w:t xml:space="preserve"> for increasing student engagement with the University-wide Course Evaluation</w:t>
      </w:r>
      <w:r w:rsidR="00C72641" w:rsidRPr="00426A0B">
        <w:rPr>
          <w:i/>
          <w:color w:val="FD5000"/>
        </w:rPr>
        <w:t xml:space="preserve">. </w:t>
      </w:r>
    </w:p>
    <w:p w14:paraId="4E2034A2" w14:textId="77777777" w:rsidR="00186364" w:rsidRDefault="00186364" w:rsidP="00186364">
      <w:pPr>
        <w:pStyle w:val="ListParagraph"/>
        <w:spacing w:after="0" w:line="240" w:lineRule="auto"/>
        <w:rPr>
          <w:rFonts w:ascii="Calibri Light" w:eastAsiaTheme="majorEastAsia" w:hAnsi="Calibri Light" w:cstheme="majorBidi"/>
          <w:b/>
          <w:color w:val="4F2C1D"/>
          <w:sz w:val="32"/>
          <w:szCs w:val="32"/>
        </w:rPr>
      </w:pPr>
    </w:p>
    <w:p w14:paraId="0BDAC17A" w14:textId="0332741A" w:rsidR="00AF4BC9" w:rsidRDefault="00F1408A" w:rsidP="00096E63">
      <w:pPr>
        <w:pStyle w:val="Heading2"/>
      </w:pPr>
      <w:bookmarkStart w:id="80" w:name="_Toc131153468"/>
      <w:bookmarkStart w:id="81" w:name="_Toc131153550"/>
      <w:bookmarkStart w:id="82" w:name="_Toc137721058"/>
      <w:r>
        <w:t xml:space="preserve">Course </w:t>
      </w:r>
      <w:r w:rsidR="005C1E8E">
        <w:t>Evaluation Reports &amp; Data</w:t>
      </w:r>
      <w:bookmarkEnd w:id="80"/>
      <w:bookmarkEnd w:id="81"/>
      <w:bookmarkEnd w:id="82"/>
    </w:p>
    <w:p w14:paraId="693EED26" w14:textId="77777777" w:rsidR="00880839" w:rsidRDefault="00880839" w:rsidP="00880839"/>
    <w:p w14:paraId="6EF80349" w14:textId="1172B386" w:rsidR="00BE5C7E" w:rsidRPr="00426A0B" w:rsidRDefault="00BE5C7E" w:rsidP="00426A0B">
      <w:pPr>
        <w:pStyle w:val="Heading3"/>
      </w:pPr>
      <w:bookmarkStart w:id="83" w:name="_Toc131153470"/>
      <w:bookmarkStart w:id="84" w:name="_Toc131153552"/>
      <w:bookmarkStart w:id="85" w:name="_Toc137721059"/>
      <w:bookmarkStart w:id="86" w:name="_Hlk96498034"/>
      <w:r w:rsidRPr="00426A0B">
        <w:t>Report Formats</w:t>
      </w:r>
      <w:bookmarkEnd w:id="83"/>
      <w:bookmarkEnd w:id="84"/>
      <w:bookmarkEnd w:id="85"/>
    </w:p>
    <w:p w14:paraId="3BA302A1" w14:textId="77777777" w:rsidR="00BE5C7E" w:rsidRDefault="00BE5C7E" w:rsidP="00BE5C7E">
      <w:pPr>
        <w:spacing w:after="0" w:line="240" w:lineRule="auto"/>
      </w:pPr>
      <w:r>
        <w:t>Five types of report format are available from the course evaluation system:</w:t>
      </w:r>
    </w:p>
    <w:p w14:paraId="36E39633" w14:textId="77777777" w:rsidR="006E5D6B" w:rsidRPr="006E5D6B" w:rsidRDefault="006E5D6B" w:rsidP="006E5D6B">
      <w:pPr>
        <w:pStyle w:val="ListParagraph"/>
        <w:spacing w:after="0" w:line="240" w:lineRule="auto"/>
        <w:ind w:left="1080"/>
      </w:pPr>
    </w:p>
    <w:p w14:paraId="77A89EBF" w14:textId="73DA5E27" w:rsidR="00BE5C7E" w:rsidRDefault="00BE5C7E" w:rsidP="00BE5C7E">
      <w:pPr>
        <w:pStyle w:val="ListParagraph"/>
        <w:numPr>
          <w:ilvl w:val="0"/>
          <w:numId w:val="25"/>
        </w:numPr>
        <w:spacing w:after="0" w:line="240" w:lineRule="auto"/>
      </w:pPr>
      <w:r w:rsidRPr="0004418C">
        <w:rPr>
          <w:b/>
          <w:bCs/>
        </w:rPr>
        <w:t>Detailed Report</w:t>
      </w:r>
      <w:r>
        <w:t xml:space="preserve"> - a PDF report which provides </w:t>
      </w:r>
      <w:r w:rsidR="006E5D6B">
        <w:t>summary</w:t>
      </w:r>
      <w:r>
        <w:t xml:space="preserve"> statistics obtained for each question in the course evaluation, including frequencies</w:t>
      </w:r>
      <w:r w:rsidR="006E5D6B">
        <w:t>, standard deviation, median,</w:t>
      </w:r>
      <w:r>
        <w:t xml:space="preserve"> and mean scores shown at the course, college, and university levels.</w:t>
      </w:r>
    </w:p>
    <w:p w14:paraId="048455C4" w14:textId="77777777" w:rsidR="006E5D6B" w:rsidRPr="006E5D6B" w:rsidRDefault="006E5D6B" w:rsidP="006E5D6B">
      <w:pPr>
        <w:pStyle w:val="ListParagraph"/>
        <w:spacing w:after="0" w:line="240" w:lineRule="auto"/>
        <w:ind w:left="1080"/>
      </w:pPr>
    </w:p>
    <w:p w14:paraId="1ADEF170" w14:textId="17A56FD1" w:rsidR="00BE5C7E" w:rsidRDefault="00BE5C7E" w:rsidP="00BE5C7E">
      <w:pPr>
        <w:pStyle w:val="ListParagraph"/>
        <w:numPr>
          <w:ilvl w:val="0"/>
          <w:numId w:val="25"/>
        </w:numPr>
        <w:spacing w:after="0" w:line="240" w:lineRule="auto"/>
      </w:pPr>
      <w:r w:rsidRPr="0004418C">
        <w:rPr>
          <w:b/>
          <w:bCs/>
        </w:rPr>
        <w:t>Detailed Report + Comments</w:t>
      </w:r>
      <w:r>
        <w:t xml:space="preserve"> – a PDF report which includes student comments in addition to the </w:t>
      </w:r>
      <w:r w:rsidR="006E5D6B">
        <w:t>summative</w:t>
      </w:r>
      <w:r>
        <w:t xml:space="preserve"> statistics </w:t>
      </w:r>
      <w:r w:rsidR="006E5D6B">
        <w:t xml:space="preserve">described </w:t>
      </w:r>
      <w:r>
        <w:t xml:space="preserve">above. </w:t>
      </w:r>
    </w:p>
    <w:p w14:paraId="5F75E665" w14:textId="77777777" w:rsidR="006E5D6B" w:rsidRPr="006E5D6B" w:rsidRDefault="006E5D6B" w:rsidP="006E5D6B">
      <w:pPr>
        <w:pStyle w:val="ListParagraph"/>
        <w:spacing w:after="0" w:line="240" w:lineRule="auto"/>
        <w:ind w:left="1080"/>
      </w:pPr>
    </w:p>
    <w:p w14:paraId="75E10676" w14:textId="5D0194CE" w:rsidR="00BE5C7E" w:rsidRPr="0034125C" w:rsidRDefault="00BE5C7E" w:rsidP="00BE5C7E">
      <w:pPr>
        <w:pStyle w:val="ListParagraph"/>
        <w:numPr>
          <w:ilvl w:val="0"/>
          <w:numId w:val="25"/>
        </w:numPr>
        <w:spacing w:after="0" w:line="240" w:lineRule="auto"/>
      </w:pPr>
      <w:r w:rsidRPr="002E174D">
        <w:rPr>
          <w:b/>
          <w:bCs/>
        </w:rPr>
        <w:t>Short Report</w:t>
      </w:r>
      <w:r>
        <w:t xml:space="preserve"> – a PDF </w:t>
      </w:r>
      <w:r w:rsidRPr="0034125C">
        <w:t xml:space="preserve">report </w:t>
      </w:r>
      <w:r>
        <w:t xml:space="preserve">that displays </w:t>
      </w:r>
      <w:r w:rsidR="006E5D6B">
        <w:t>summary</w:t>
      </w:r>
      <w:r>
        <w:t xml:space="preserve"> statistics, including mean scores for each question in a condensed format</w:t>
      </w:r>
      <w:r w:rsidRPr="0034125C">
        <w:t xml:space="preserve"> </w:t>
      </w:r>
      <w:r>
        <w:t>at the course, college, and university levels.</w:t>
      </w:r>
    </w:p>
    <w:p w14:paraId="3421B46F" w14:textId="77777777" w:rsidR="006E5D6B" w:rsidRPr="006E5D6B" w:rsidRDefault="006E5D6B" w:rsidP="006E5D6B">
      <w:pPr>
        <w:pStyle w:val="ListParagraph"/>
        <w:spacing w:after="0" w:line="240" w:lineRule="auto"/>
        <w:ind w:left="1080"/>
      </w:pPr>
    </w:p>
    <w:p w14:paraId="54C1E696" w14:textId="04E6F4EC" w:rsidR="00BE5C7E" w:rsidRPr="0034125C" w:rsidRDefault="00BE5C7E" w:rsidP="00BE5C7E">
      <w:pPr>
        <w:pStyle w:val="ListParagraph"/>
        <w:numPr>
          <w:ilvl w:val="0"/>
          <w:numId w:val="25"/>
        </w:numPr>
        <w:spacing w:after="0" w:line="240" w:lineRule="auto"/>
      </w:pPr>
      <w:r w:rsidRPr="002E174D">
        <w:rPr>
          <w:b/>
          <w:bCs/>
        </w:rPr>
        <w:t>Short Report + Comments</w:t>
      </w:r>
      <w:r>
        <w:t xml:space="preserve"> - a PDF report that includes student comments in addition to the </w:t>
      </w:r>
      <w:r w:rsidR="006E5D6B">
        <w:t>summative</w:t>
      </w:r>
      <w:r>
        <w:t xml:space="preserve"> statistics provided in the condensed report </w:t>
      </w:r>
      <w:r w:rsidR="006E5D6B">
        <w:t xml:space="preserve">described </w:t>
      </w:r>
      <w:r>
        <w:t>above</w:t>
      </w:r>
      <w:r w:rsidRPr="0034125C">
        <w:t xml:space="preserve">. </w:t>
      </w:r>
    </w:p>
    <w:p w14:paraId="6E63C145" w14:textId="77777777" w:rsidR="006E5D6B" w:rsidRPr="006E5D6B" w:rsidRDefault="006E5D6B" w:rsidP="006E5D6B">
      <w:pPr>
        <w:pStyle w:val="ListParagraph"/>
        <w:spacing w:after="0" w:line="240" w:lineRule="auto"/>
        <w:ind w:left="1080"/>
      </w:pPr>
    </w:p>
    <w:p w14:paraId="2DB7DCF0" w14:textId="75009E9D" w:rsidR="00BE5C7E" w:rsidRDefault="00BE5C7E" w:rsidP="00BE5C7E">
      <w:pPr>
        <w:pStyle w:val="ListParagraph"/>
        <w:numPr>
          <w:ilvl w:val="0"/>
          <w:numId w:val="25"/>
        </w:numPr>
        <w:spacing w:after="0" w:line="240" w:lineRule="auto"/>
      </w:pPr>
      <w:r w:rsidRPr="002E174D">
        <w:rPr>
          <w:b/>
          <w:bCs/>
        </w:rPr>
        <w:t>Raw Data</w:t>
      </w:r>
      <w:r>
        <w:t xml:space="preserve"> - an Excel data file which includes anonymized results at the individual response level.  The raw data file can be used in Microsoft Excel or Power BI to generate reports that go beyond the four packaged reports </w:t>
      </w:r>
      <w:r w:rsidR="006E5D6B">
        <w:t>which are outlined</w:t>
      </w:r>
      <w:r>
        <w:t xml:space="preserve"> above.</w:t>
      </w:r>
    </w:p>
    <w:p w14:paraId="4F537D2C" w14:textId="77777777" w:rsidR="00BE5C7E" w:rsidRPr="00BE5C7E" w:rsidRDefault="00BE5C7E" w:rsidP="00BE5C7E">
      <w:pPr>
        <w:spacing w:after="0" w:line="240" w:lineRule="auto"/>
        <w:rPr>
          <w:rFonts w:eastAsia="Calibri" w:cs="Calibri"/>
          <w:color w:val="auto"/>
          <w:szCs w:val="24"/>
        </w:rPr>
      </w:pPr>
    </w:p>
    <w:p w14:paraId="6F1107FE" w14:textId="03C4F3B9" w:rsidR="00BE5C7E" w:rsidRPr="00BE5C7E" w:rsidRDefault="00BE5C7E" w:rsidP="00BE5C7E">
      <w:pPr>
        <w:spacing w:after="0" w:line="240" w:lineRule="auto"/>
        <w:rPr>
          <w:rFonts w:eastAsia="Calibri" w:cs="Calibri"/>
          <w:color w:val="auto"/>
          <w:szCs w:val="24"/>
        </w:rPr>
      </w:pPr>
      <w:r w:rsidRPr="00BE5C7E">
        <w:rPr>
          <w:rFonts w:eastAsia="Calibri" w:cs="Calibri"/>
          <w:color w:val="auto"/>
          <w:szCs w:val="24"/>
        </w:rPr>
        <w:t xml:space="preserve">In all reports, </w:t>
      </w:r>
      <w:r w:rsidR="000342E2">
        <w:rPr>
          <w:rFonts w:eastAsia="Calibri" w:cs="Calibri"/>
          <w:color w:val="auto"/>
          <w:szCs w:val="24"/>
        </w:rPr>
        <w:t xml:space="preserve">results for </w:t>
      </w:r>
      <w:r w:rsidRPr="00BE5C7E">
        <w:rPr>
          <w:rFonts w:eastAsia="Calibri" w:cs="Calibri"/>
          <w:color w:val="auto"/>
          <w:szCs w:val="24"/>
        </w:rPr>
        <w:t xml:space="preserve">the six </w:t>
      </w:r>
      <w:r w:rsidRPr="000342E2">
        <w:rPr>
          <w:rFonts w:eastAsia="Calibri" w:cs="Calibri"/>
          <w:b/>
          <w:bCs/>
          <w:i/>
          <w:iCs/>
          <w:color w:val="auto"/>
          <w:szCs w:val="24"/>
        </w:rPr>
        <w:t>common questions</w:t>
      </w:r>
      <w:r w:rsidRPr="00BE5C7E">
        <w:rPr>
          <w:rFonts w:eastAsia="Calibri" w:cs="Calibri"/>
          <w:color w:val="auto"/>
          <w:szCs w:val="24"/>
        </w:rPr>
        <w:t xml:space="preserve"> are </w:t>
      </w:r>
      <w:r w:rsidR="000342E2">
        <w:rPr>
          <w:rFonts w:eastAsia="Calibri" w:cs="Calibri"/>
          <w:color w:val="auto"/>
          <w:szCs w:val="24"/>
        </w:rPr>
        <w:t xml:space="preserve">shown </w:t>
      </w:r>
      <w:r w:rsidRPr="00BE5C7E">
        <w:rPr>
          <w:rFonts w:eastAsia="Calibri" w:cs="Calibri"/>
          <w:color w:val="auto"/>
          <w:szCs w:val="24"/>
        </w:rPr>
        <w:t xml:space="preserve">first, followed by any </w:t>
      </w:r>
      <w:r w:rsidRPr="000342E2">
        <w:rPr>
          <w:rFonts w:eastAsia="Calibri" w:cs="Calibri"/>
          <w:b/>
          <w:bCs/>
          <w:i/>
          <w:iCs/>
          <w:color w:val="auto"/>
          <w:szCs w:val="24"/>
        </w:rPr>
        <w:t>targeted questions</w:t>
      </w:r>
      <w:r w:rsidRPr="00BE5C7E">
        <w:rPr>
          <w:rFonts w:eastAsia="Calibri" w:cs="Calibri"/>
          <w:color w:val="auto"/>
          <w:szCs w:val="24"/>
        </w:rPr>
        <w:t xml:space="preserve"> the college or department</w:t>
      </w:r>
      <w:r w:rsidR="00461783">
        <w:rPr>
          <w:rFonts w:eastAsia="Calibri" w:cs="Calibri"/>
          <w:color w:val="auto"/>
          <w:szCs w:val="24"/>
        </w:rPr>
        <w:t>/unit</w:t>
      </w:r>
      <w:r w:rsidR="000342E2">
        <w:rPr>
          <w:rFonts w:eastAsia="Calibri" w:cs="Calibri"/>
          <w:color w:val="auto"/>
          <w:szCs w:val="24"/>
        </w:rPr>
        <w:t xml:space="preserve"> might be using</w:t>
      </w:r>
      <w:r w:rsidRPr="00BE5C7E">
        <w:rPr>
          <w:rFonts w:eastAsia="Calibri" w:cs="Calibri"/>
          <w:color w:val="auto"/>
          <w:szCs w:val="24"/>
        </w:rPr>
        <w:t>.</w:t>
      </w:r>
    </w:p>
    <w:p w14:paraId="01A3B1DE" w14:textId="77777777" w:rsidR="00BE5C7E" w:rsidRDefault="00BE5C7E" w:rsidP="000342E2">
      <w:pPr>
        <w:spacing w:after="0" w:line="240" w:lineRule="auto"/>
      </w:pPr>
    </w:p>
    <w:p w14:paraId="7FEB3A7B" w14:textId="77777777" w:rsidR="00BE5C7E" w:rsidRPr="00426A0B" w:rsidRDefault="00BE5C7E" w:rsidP="00BE5C7E">
      <w:pPr>
        <w:spacing w:after="0" w:line="240" w:lineRule="auto"/>
        <w:ind w:left="360"/>
        <w:rPr>
          <w:rFonts w:eastAsia="Calibri" w:cs="Calibri"/>
          <w:i/>
          <w:color w:val="FD5000"/>
          <w:szCs w:val="24"/>
        </w:rPr>
      </w:pPr>
      <w:r w:rsidRPr="00426A0B">
        <w:rPr>
          <w:rFonts w:eastAsia="Calibri" w:cs="Calibri"/>
          <w:b/>
          <w:i/>
          <w:color w:val="FD5000"/>
          <w:szCs w:val="24"/>
        </w:rPr>
        <w:t>Notes:</w:t>
      </w:r>
    </w:p>
    <w:p w14:paraId="7E2F80A9" w14:textId="27154B42" w:rsidR="00BE5C7E" w:rsidRPr="00426A0B" w:rsidRDefault="00BE5C7E" w:rsidP="00347439">
      <w:pPr>
        <w:pStyle w:val="ListParagraph"/>
        <w:numPr>
          <w:ilvl w:val="0"/>
          <w:numId w:val="30"/>
        </w:numPr>
        <w:spacing w:after="0" w:line="240" w:lineRule="auto"/>
        <w:rPr>
          <w:rFonts w:eastAsia="Calibri" w:cs="Calibri"/>
          <w:i/>
          <w:color w:val="FD5000"/>
          <w:szCs w:val="24"/>
        </w:rPr>
      </w:pPr>
      <w:r w:rsidRPr="00426A0B">
        <w:rPr>
          <w:rFonts w:eastAsia="Calibri" w:cs="Calibri"/>
          <w:i/>
          <w:color w:val="FD5000"/>
          <w:szCs w:val="24"/>
        </w:rPr>
        <w:t xml:space="preserve">The </w:t>
      </w:r>
      <w:r w:rsidRPr="00426A0B">
        <w:rPr>
          <w:rFonts w:eastAsia="Calibri" w:cs="Calibri"/>
          <w:b/>
          <w:bCs/>
          <w:color w:val="FD5000"/>
          <w:szCs w:val="24"/>
        </w:rPr>
        <w:t>Detailed Report + Comments</w:t>
      </w:r>
      <w:r w:rsidRPr="00426A0B">
        <w:rPr>
          <w:rFonts w:eastAsia="Calibri" w:cs="Calibri"/>
          <w:color w:val="FD5000"/>
          <w:szCs w:val="24"/>
        </w:rPr>
        <w:t xml:space="preserve"> </w:t>
      </w:r>
      <w:r w:rsidRPr="00426A0B">
        <w:rPr>
          <w:rFonts w:eastAsia="Calibri" w:cs="Calibri"/>
          <w:i/>
          <w:color w:val="FD5000"/>
          <w:szCs w:val="24"/>
        </w:rPr>
        <w:t>report is recommended as the default report for both instructors and administrators because it includes student comments in addition to question-level response frequencies and mean scores.</w:t>
      </w:r>
    </w:p>
    <w:p w14:paraId="7F67C20F" w14:textId="77777777" w:rsidR="00BE5C7E" w:rsidRPr="00426A0B" w:rsidRDefault="00BE5C7E" w:rsidP="00BE5C7E">
      <w:pPr>
        <w:pStyle w:val="ListParagraph"/>
        <w:spacing w:after="0" w:line="240" w:lineRule="auto"/>
        <w:ind w:left="1080"/>
        <w:rPr>
          <w:rFonts w:eastAsia="Calibri" w:cs="Calibri"/>
          <w:i/>
          <w:color w:val="FD5000"/>
          <w:szCs w:val="24"/>
        </w:rPr>
      </w:pPr>
    </w:p>
    <w:p w14:paraId="155EBA89" w14:textId="62C1213F" w:rsidR="00BE5C7E" w:rsidRPr="00426A0B" w:rsidRDefault="00BE5C7E" w:rsidP="00347439">
      <w:pPr>
        <w:pStyle w:val="ListParagraph"/>
        <w:numPr>
          <w:ilvl w:val="0"/>
          <w:numId w:val="30"/>
        </w:numPr>
        <w:spacing w:after="0" w:line="240" w:lineRule="auto"/>
        <w:rPr>
          <w:rFonts w:eastAsia="Calibri" w:cs="Calibri"/>
          <w:i/>
          <w:color w:val="FD5000"/>
          <w:szCs w:val="24"/>
        </w:rPr>
      </w:pPr>
      <w:r w:rsidRPr="00426A0B">
        <w:rPr>
          <w:rFonts w:eastAsia="Calibri" w:cs="Calibri"/>
          <w:i/>
          <w:color w:val="FD5000"/>
          <w:szCs w:val="24"/>
        </w:rPr>
        <w:t>For colleges and departments</w:t>
      </w:r>
      <w:r w:rsidR="00461783" w:rsidRPr="00426A0B">
        <w:rPr>
          <w:rFonts w:eastAsia="Calibri" w:cs="Calibri"/>
          <w:i/>
          <w:color w:val="FD5000"/>
          <w:szCs w:val="24"/>
        </w:rPr>
        <w:t>/units</w:t>
      </w:r>
      <w:r w:rsidRPr="00426A0B">
        <w:rPr>
          <w:rFonts w:eastAsia="Calibri" w:cs="Calibri"/>
          <w:i/>
          <w:color w:val="FD5000"/>
          <w:szCs w:val="24"/>
        </w:rPr>
        <w:t xml:space="preserve"> that use targeted questions that only collect qualitative data (</w:t>
      </w:r>
      <w:r w:rsidR="00EC47D3" w:rsidRPr="00426A0B">
        <w:rPr>
          <w:rFonts w:eastAsia="Calibri" w:cs="Calibri"/>
          <w:i/>
          <w:color w:val="FD5000"/>
          <w:szCs w:val="24"/>
        </w:rPr>
        <w:t>i.e.,</w:t>
      </w:r>
      <w:r w:rsidRPr="00426A0B">
        <w:rPr>
          <w:rFonts w:eastAsia="Calibri" w:cs="Calibri"/>
          <w:i/>
          <w:color w:val="FD5000"/>
          <w:szCs w:val="24"/>
        </w:rPr>
        <w:t xml:space="preserve"> student comments), the </w:t>
      </w:r>
      <w:r w:rsidRPr="00426A0B">
        <w:rPr>
          <w:rFonts w:eastAsia="Calibri" w:cs="Calibri"/>
          <w:b/>
          <w:bCs/>
          <w:color w:val="FD5000"/>
          <w:szCs w:val="24"/>
        </w:rPr>
        <w:t>Detailed Report + Comments</w:t>
      </w:r>
      <w:r w:rsidRPr="00426A0B">
        <w:rPr>
          <w:rFonts w:eastAsia="Calibri" w:cs="Calibri"/>
          <w:i/>
          <w:color w:val="FD5000"/>
          <w:szCs w:val="24"/>
        </w:rPr>
        <w:t xml:space="preserve"> or </w:t>
      </w:r>
      <w:r w:rsidRPr="00426A0B">
        <w:rPr>
          <w:rFonts w:eastAsia="Calibri" w:cs="Calibri"/>
          <w:b/>
          <w:bCs/>
          <w:color w:val="FD5000"/>
          <w:szCs w:val="24"/>
        </w:rPr>
        <w:t>Short Report + Comments</w:t>
      </w:r>
      <w:r w:rsidRPr="00426A0B">
        <w:rPr>
          <w:rFonts w:eastAsia="Calibri" w:cs="Calibri"/>
          <w:i/>
          <w:color w:val="FD5000"/>
          <w:szCs w:val="24"/>
        </w:rPr>
        <w:t xml:space="preserve"> report must be used to view results.  Otherwise, no results will be shown for those questions.</w:t>
      </w:r>
    </w:p>
    <w:bookmarkEnd w:id="86"/>
    <w:p w14:paraId="6837F156" w14:textId="4777432E" w:rsidR="00F1408A" w:rsidRPr="00307491" w:rsidRDefault="00F1408A" w:rsidP="000342E2">
      <w:pPr>
        <w:spacing w:after="0" w:line="240" w:lineRule="auto"/>
        <w:rPr>
          <w:rFonts w:eastAsia="Calibri" w:cs="Calibri"/>
          <w:color w:val="auto"/>
          <w:szCs w:val="24"/>
        </w:rPr>
      </w:pPr>
    </w:p>
    <w:p w14:paraId="45324C8E" w14:textId="77777777" w:rsidR="00F1408A" w:rsidRDefault="00F1408A" w:rsidP="00F1408A">
      <w:pPr>
        <w:pStyle w:val="Heading4"/>
        <w:spacing w:before="0" w:after="0" w:line="240" w:lineRule="auto"/>
      </w:pPr>
      <w:bookmarkStart w:id="87" w:name="_Toc131153471"/>
      <w:bookmarkStart w:id="88" w:name="_Toc137721060"/>
      <w:r>
        <w:t>Detailed Report Format(s)</w:t>
      </w:r>
      <w:bookmarkEnd w:id="87"/>
      <w:bookmarkEnd w:id="88"/>
    </w:p>
    <w:p w14:paraId="35AFB509" w14:textId="402A8E88" w:rsidR="00F1408A" w:rsidRPr="00DE3B12" w:rsidRDefault="00F1408A" w:rsidP="00F1408A">
      <w:pPr>
        <w:spacing w:after="0" w:line="240" w:lineRule="auto"/>
      </w:pPr>
      <w:r>
        <w:t>There are two types of Detailed Report formats</w:t>
      </w:r>
      <w:r w:rsidR="009D2D00">
        <w:t>, both of which may be downloaded from the evaluation system in PDF format</w:t>
      </w:r>
      <w:r>
        <w:t>:</w:t>
      </w:r>
    </w:p>
    <w:p w14:paraId="65610842" w14:textId="77777777" w:rsidR="005D205E" w:rsidRPr="005D205E" w:rsidRDefault="005D205E" w:rsidP="005D205E">
      <w:pPr>
        <w:pStyle w:val="ListParagraph"/>
        <w:spacing w:after="0" w:line="240" w:lineRule="auto"/>
        <w:rPr>
          <w:rFonts w:eastAsia="Calibri" w:cs="Calibri"/>
          <w:color w:val="auto"/>
          <w:szCs w:val="24"/>
        </w:rPr>
      </w:pPr>
    </w:p>
    <w:p w14:paraId="5135EC76" w14:textId="68DF9B98" w:rsidR="00482DEF" w:rsidRPr="00482DEF" w:rsidRDefault="00F1408A" w:rsidP="00F1408A">
      <w:pPr>
        <w:pStyle w:val="ListParagraph"/>
        <w:numPr>
          <w:ilvl w:val="0"/>
          <w:numId w:val="9"/>
        </w:numPr>
        <w:spacing w:after="0" w:line="240" w:lineRule="auto"/>
        <w:rPr>
          <w:rFonts w:eastAsia="Calibri" w:cs="Calibri"/>
          <w:color w:val="auto"/>
          <w:szCs w:val="24"/>
        </w:rPr>
      </w:pPr>
      <w:r w:rsidRPr="001E63D5">
        <w:rPr>
          <w:rFonts w:eastAsia="Calibri" w:cs="Calibri"/>
          <w:b/>
          <w:color w:val="auto"/>
          <w:szCs w:val="24"/>
        </w:rPr>
        <w:t>Detailed Report</w:t>
      </w:r>
      <w:r w:rsidR="00482DEF">
        <w:rPr>
          <w:rFonts w:eastAsia="Calibri" w:cs="Calibri"/>
          <w:b/>
          <w:color w:val="auto"/>
          <w:szCs w:val="24"/>
        </w:rPr>
        <w:t>:</w:t>
      </w:r>
      <w:r w:rsidR="000342E2">
        <w:t xml:space="preserve"> </w:t>
      </w:r>
      <w:r w:rsidR="00482DEF">
        <w:rPr>
          <w:rFonts w:eastAsia="Calibri" w:cs="Calibri"/>
          <w:color w:val="auto"/>
          <w:szCs w:val="24"/>
        </w:rPr>
        <w:t>produces a PDF report with quantitative statistics for each evaluation question.</w:t>
      </w:r>
    </w:p>
    <w:p w14:paraId="0934B657" w14:textId="77777777" w:rsidR="005D205E" w:rsidRPr="005D205E" w:rsidRDefault="005D205E" w:rsidP="005D205E">
      <w:pPr>
        <w:pStyle w:val="ListParagraph"/>
        <w:spacing w:after="0" w:line="240" w:lineRule="auto"/>
        <w:rPr>
          <w:rFonts w:eastAsia="Calibri" w:cs="Calibri"/>
          <w:color w:val="auto"/>
          <w:szCs w:val="24"/>
        </w:rPr>
      </w:pPr>
    </w:p>
    <w:p w14:paraId="0FD93597" w14:textId="2587A791" w:rsidR="00A05CC5" w:rsidRDefault="00482DEF" w:rsidP="000F48EC">
      <w:pPr>
        <w:pStyle w:val="ListParagraph"/>
        <w:numPr>
          <w:ilvl w:val="0"/>
          <w:numId w:val="9"/>
        </w:numPr>
        <w:spacing w:after="0" w:line="240" w:lineRule="auto"/>
        <w:rPr>
          <w:rFonts w:eastAsia="Calibri" w:cs="Calibri"/>
          <w:color w:val="auto"/>
          <w:szCs w:val="24"/>
        </w:rPr>
      </w:pPr>
      <w:r w:rsidRPr="00186364">
        <w:rPr>
          <w:rFonts w:eastAsia="Calibri" w:cs="Calibri"/>
          <w:b/>
          <w:color w:val="auto"/>
          <w:szCs w:val="24"/>
        </w:rPr>
        <w:t>Detailed Report + Comments:</w:t>
      </w:r>
      <w:r w:rsidRPr="00186364">
        <w:rPr>
          <w:rFonts w:eastAsia="Calibri" w:cs="Calibri"/>
          <w:color w:val="auto"/>
          <w:szCs w:val="24"/>
        </w:rPr>
        <w:t xml:space="preserve"> produces a PDF report which includes student comments in addition to all elements of the Detailed Report.</w:t>
      </w:r>
    </w:p>
    <w:p w14:paraId="60341C12" w14:textId="77777777" w:rsidR="00186364" w:rsidRPr="00186364" w:rsidRDefault="00186364" w:rsidP="00186364">
      <w:pPr>
        <w:spacing w:after="0" w:line="240" w:lineRule="auto"/>
        <w:rPr>
          <w:rFonts w:eastAsia="Calibri" w:cs="Calibri"/>
          <w:color w:val="auto"/>
          <w:szCs w:val="24"/>
        </w:rPr>
      </w:pPr>
    </w:p>
    <w:p w14:paraId="10B592F0" w14:textId="3F831D87" w:rsidR="000342E2" w:rsidRDefault="00482DEF" w:rsidP="00482DEF">
      <w:pPr>
        <w:spacing w:after="0" w:line="240" w:lineRule="auto"/>
      </w:pPr>
      <w:r>
        <w:rPr>
          <w:rFonts w:eastAsia="Calibri" w:cs="Calibri"/>
          <w:color w:val="auto"/>
          <w:szCs w:val="24"/>
        </w:rPr>
        <w:t xml:space="preserve">Each format </w:t>
      </w:r>
      <w:r w:rsidRPr="00482DEF">
        <w:rPr>
          <w:rFonts w:eastAsia="Calibri" w:cs="Calibri"/>
          <w:color w:val="auto"/>
          <w:szCs w:val="24"/>
        </w:rPr>
        <w:t xml:space="preserve">produces a PDF report which includes </w:t>
      </w:r>
      <w:r w:rsidR="005D205E">
        <w:rPr>
          <w:rFonts w:eastAsia="Calibri" w:cs="Calibri"/>
          <w:color w:val="auto"/>
          <w:szCs w:val="24"/>
        </w:rPr>
        <w:t xml:space="preserve">a </w:t>
      </w:r>
      <w:r w:rsidR="000342E2" w:rsidRPr="00A05CC5">
        <w:rPr>
          <w:i/>
          <w:iCs/>
        </w:rPr>
        <w:t>header</w:t>
      </w:r>
      <w:r w:rsidR="000342E2">
        <w:t xml:space="preserve">, </w:t>
      </w:r>
      <w:r w:rsidR="000342E2" w:rsidRPr="00A05CC5">
        <w:rPr>
          <w:i/>
          <w:iCs/>
        </w:rPr>
        <w:t>results</w:t>
      </w:r>
      <w:r w:rsidR="000342E2">
        <w:t xml:space="preserve">, and </w:t>
      </w:r>
      <w:r w:rsidR="00A05CC5" w:rsidRPr="00A05CC5">
        <w:rPr>
          <w:i/>
          <w:iCs/>
        </w:rPr>
        <w:t>mean of</w:t>
      </w:r>
      <w:r w:rsidR="000342E2" w:rsidRPr="00A05CC5">
        <w:rPr>
          <w:i/>
          <w:iCs/>
        </w:rPr>
        <w:t xml:space="preserve"> means</w:t>
      </w:r>
      <w:r w:rsidR="000342E2">
        <w:t xml:space="preserve"> section</w:t>
      </w:r>
      <w:r w:rsidR="009D2D00">
        <w:t>:</w:t>
      </w:r>
    </w:p>
    <w:p w14:paraId="7221BEB5" w14:textId="77777777" w:rsidR="00482DEF" w:rsidRPr="000342E2" w:rsidRDefault="00482DEF" w:rsidP="00482DEF">
      <w:pPr>
        <w:spacing w:after="0" w:line="240" w:lineRule="auto"/>
        <w:rPr>
          <w:rFonts w:eastAsia="Calibri" w:cs="Calibri"/>
          <w:color w:val="auto"/>
          <w:szCs w:val="24"/>
        </w:rPr>
      </w:pPr>
    </w:p>
    <w:p w14:paraId="4C090787" w14:textId="28737C73" w:rsidR="00D22403" w:rsidRPr="00D22403" w:rsidRDefault="000342E2" w:rsidP="00D22403">
      <w:pPr>
        <w:pStyle w:val="ListParagraph"/>
        <w:numPr>
          <w:ilvl w:val="0"/>
          <w:numId w:val="9"/>
        </w:numPr>
        <w:spacing w:after="0" w:line="240" w:lineRule="auto"/>
        <w:rPr>
          <w:rFonts w:eastAsia="Calibri" w:cs="Calibri"/>
          <w:color w:val="auto"/>
          <w:szCs w:val="24"/>
        </w:rPr>
      </w:pPr>
      <w:r w:rsidRPr="00557C12">
        <w:rPr>
          <w:rFonts w:eastAsia="Calibri" w:cs="Calibri"/>
          <w:bCs/>
          <w:color w:val="auto"/>
          <w:szCs w:val="24"/>
        </w:rPr>
        <w:t>The</w:t>
      </w:r>
      <w:r w:rsidRPr="00557C12">
        <w:rPr>
          <w:rFonts w:eastAsia="Calibri" w:cs="Calibri"/>
          <w:b/>
          <w:color w:val="auto"/>
          <w:szCs w:val="24"/>
        </w:rPr>
        <w:t xml:space="preserve"> </w:t>
      </w:r>
      <w:r w:rsidR="00482DEF" w:rsidRPr="00557C12">
        <w:rPr>
          <w:rFonts w:eastAsia="Calibri" w:cs="Calibri"/>
          <w:b/>
          <w:i/>
          <w:iCs/>
          <w:color w:val="auto"/>
          <w:szCs w:val="24"/>
        </w:rPr>
        <w:t>h</w:t>
      </w:r>
      <w:r w:rsidRPr="00557C12">
        <w:rPr>
          <w:rFonts w:eastAsia="Calibri" w:cs="Calibri"/>
          <w:b/>
          <w:i/>
          <w:iCs/>
          <w:color w:val="auto"/>
          <w:szCs w:val="24"/>
        </w:rPr>
        <w:t xml:space="preserve">eader </w:t>
      </w:r>
      <w:r w:rsidR="00482DEF" w:rsidRPr="00557C12">
        <w:rPr>
          <w:rFonts w:eastAsia="Calibri" w:cs="Calibri"/>
          <w:b/>
          <w:i/>
          <w:iCs/>
          <w:color w:val="auto"/>
          <w:szCs w:val="24"/>
        </w:rPr>
        <w:t>s</w:t>
      </w:r>
      <w:r w:rsidRPr="00557C12">
        <w:rPr>
          <w:rFonts w:eastAsia="Calibri" w:cs="Calibri"/>
          <w:b/>
          <w:i/>
          <w:iCs/>
          <w:color w:val="auto"/>
          <w:szCs w:val="24"/>
        </w:rPr>
        <w:t>ection</w:t>
      </w:r>
      <w:r>
        <w:t xml:space="preserve"> </w:t>
      </w:r>
      <w:r w:rsidRPr="000342E2">
        <w:t>displays</w:t>
      </w:r>
      <w:r w:rsidRPr="00557C12">
        <w:rPr>
          <w:b/>
          <w:bCs/>
        </w:rPr>
        <w:t xml:space="preserve"> </w:t>
      </w:r>
      <w:r>
        <w:t>the name of the course, identifies the instructor of record, and shows the overall response rate</w:t>
      </w:r>
      <w:r w:rsidR="00D74FDC">
        <w:t xml:space="preserve"> (number of students who </w:t>
      </w:r>
      <w:r w:rsidR="00327132">
        <w:t xml:space="preserve">participated in </w:t>
      </w:r>
      <w:r w:rsidR="00D74FDC">
        <w:t xml:space="preserve">the course evaluation divided by the total number of students </w:t>
      </w:r>
      <w:r w:rsidR="00327132">
        <w:t xml:space="preserve">enrolled </w:t>
      </w:r>
      <w:r w:rsidR="00D74FDC">
        <w:t>in the course)</w:t>
      </w:r>
      <w:r>
        <w:t>.</w:t>
      </w:r>
    </w:p>
    <w:p w14:paraId="717A0D4F" w14:textId="77777777" w:rsidR="00D22403" w:rsidRPr="00D22403" w:rsidRDefault="00D22403" w:rsidP="00D22403">
      <w:pPr>
        <w:pStyle w:val="ListParagraph"/>
        <w:spacing w:after="0" w:line="240" w:lineRule="auto"/>
        <w:rPr>
          <w:rFonts w:eastAsia="Calibri" w:cs="Calibri"/>
          <w:color w:val="auto"/>
          <w:szCs w:val="24"/>
        </w:rPr>
      </w:pPr>
    </w:p>
    <w:p w14:paraId="6CCB6610" w14:textId="16C883B2" w:rsidR="00D74FDC" w:rsidRDefault="005F421E" w:rsidP="005D205E">
      <w:pPr>
        <w:pStyle w:val="ListParagraph"/>
        <w:spacing w:after="0" w:line="240" w:lineRule="auto"/>
        <w:rPr>
          <w:rFonts w:eastAsia="Calibri" w:cs="Calibri"/>
          <w:color w:val="auto"/>
          <w:szCs w:val="24"/>
        </w:rPr>
      </w:pPr>
      <w:r w:rsidRPr="005F421E">
        <w:rPr>
          <w:rFonts w:eastAsia="Calibri" w:cs="Calibri"/>
          <w:noProof/>
          <w:color w:val="auto"/>
          <w:szCs w:val="24"/>
        </w:rPr>
        <w:drawing>
          <wp:inline distT="0" distB="0" distL="0" distR="0" wp14:anchorId="257108AD" wp14:editId="4AE21217">
            <wp:extent cx="5483757" cy="1437729"/>
            <wp:effectExtent l="0" t="0" r="3175" b="0"/>
            <wp:docPr id="11" name="Picture 11" descr="Screenshot of the Header section with Evaluation Period, Canvas Course Title, Instructor Name, Total Number of Respondents, Course Enrollment, and Overall Response Rat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Header section with Evaluation Period, Canvas Course Title, Instructor Name, Total Number of Respondents, Course Enrollment, and Overall Response Rate highlighted. "/>
                    <pic:cNvPicPr/>
                  </pic:nvPicPr>
                  <pic:blipFill>
                    <a:blip r:embed="rId31"/>
                    <a:stretch>
                      <a:fillRect/>
                    </a:stretch>
                  </pic:blipFill>
                  <pic:spPr>
                    <a:xfrm>
                      <a:off x="0" y="0"/>
                      <a:ext cx="5497237" cy="1441263"/>
                    </a:xfrm>
                    <a:prstGeom prst="rect">
                      <a:avLst/>
                    </a:prstGeom>
                  </pic:spPr>
                </pic:pic>
              </a:graphicData>
            </a:graphic>
          </wp:inline>
        </w:drawing>
      </w:r>
    </w:p>
    <w:p w14:paraId="738E5865" w14:textId="77777777" w:rsidR="00FE2C13" w:rsidRDefault="00FE2C13" w:rsidP="005D205E">
      <w:pPr>
        <w:pStyle w:val="ListParagraph"/>
        <w:spacing w:after="0" w:line="240" w:lineRule="auto"/>
        <w:rPr>
          <w:rFonts w:eastAsia="Calibri" w:cs="Calibri"/>
          <w:b/>
          <w:i/>
          <w:color w:val="FD5000"/>
          <w:szCs w:val="24"/>
        </w:rPr>
      </w:pPr>
    </w:p>
    <w:p w14:paraId="61FC7E9F" w14:textId="434E0125" w:rsidR="00FE2C13" w:rsidRPr="00426A0B" w:rsidRDefault="00FE2C13" w:rsidP="005D205E">
      <w:pPr>
        <w:pStyle w:val="ListParagraph"/>
        <w:spacing w:after="0" w:line="240" w:lineRule="auto"/>
        <w:rPr>
          <w:rFonts w:eastAsia="Calibri" w:cs="Calibri"/>
          <w:color w:val="FD5000"/>
          <w:szCs w:val="24"/>
        </w:rPr>
      </w:pPr>
      <w:r w:rsidRPr="00426A0B">
        <w:rPr>
          <w:rFonts w:eastAsia="Calibri" w:cs="Calibri"/>
          <w:b/>
          <w:i/>
          <w:color w:val="FD5000"/>
          <w:szCs w:val="24"/>
        </w:rPr>
        <w:t xml:space="preserve">Note: </w:t>
      </w:r>
      <w:r w:rsidR="00AF1A8A" w:rsidRPr="00426A0B">
        <w:rPr>
          <w:rFonts w:eastAsia="Calibri" w:cs="Calibri"/>
          <w:i/>
          <w:color w:val="FD5000"/>
          <w:szCs w:val="24"/>
        </w:rPr>
        <w:t>W</w:t>
      </w:r>
      <w:r w:rsidRPr="00426A0B">
        <w:rPr>
          <w:rFonts w:eastAsia="Calibri" w:cs="Calibri"/>
          <w:i/>
          <w:color w:val="FD5000"/>
          <w:szCs w:val="24"/>
        </w:rPr>
        <w:t xml:space="preserve">hen courses are co-taught, all instructor names appear in the </w:t>
      </w:r>
      <w:r w:rsidRPr="00426A0B">
        <w:rPr>
          <w:rFonts w:eastAsia="Calibri" w:cs="Calibri"/>
          <w:iCs/>
          <w:color w:val="FD5000"/>
          <w:szCs w:val="24"/>
        </w:rPr>
        <w:t>Instructor</w:t>
      </w:r>
      <w:r w:rsidRPr="00426A0B">
        <w:rPr>
          <w:rFonts w:eastAsia="Calibri" w:cs="Calibri"/>
          <w:i/>
          <w:color w:val="FD5000"/>
          <w:szCs w:val="24"/>
        </w:rPr>
        <w:t xml:space="preserve"> line and the instructor for whom the report is being generated is indicated by an asterisk.</w:t>
      </w:r>
    </w:p>
    <w:p w14:paraId="34A15F05" w14:textId="77777777" w:rsidR="00557C12" w:rsidRDefault="00557C12" w:rsidP="00557C12">
      <w:pPr>
        <w:pStyle w:val="ListParagraph"/>
        <w:spacing w:after="0" w:line="240" w:lineRule="auto"/>
        <w:rPr>
          <w:rFonts w:eastAsia="Calibri" w:cs="Calibri"/>
          <w:color w:val="auto"/>
          <w:szCs w:val="24"/>
        </w:rPr>
      </w:pPr>
    </w:p>
    <w:p w14:paraId="1D6DA84B" w14:textId="486E6A5A" w:rsidR="000342E2" w:rsidRPr="000342E2" w:rsidRDefault="009D2D00" w:rsidP="00482DEF">
      <w:pPr>
        <w:pStyle w:val="ListParagraph"/>
        <w:numPr>
          <w:ilvl w:val="0"/>
          <w:numId w:val="9"/>
        </w:numPr>
        <w:spacing w:after="0" w:line="240" w:lineRule="auto"/>
        <w:rPr>
          <w:rFonts w:eastAsia="Calibri" w:cs="Calibri"/>
          <w:color w:val="auto"/>
          <w:szCs w:val="24"/>
        </w:rPr>
      </w:pPr>
      <w:r>
        <w:rPr>
          <w:rFonts w:eastAsia="Calibri" w:cs="Calibri"/>
          <w:color w:val="auto"/>
          <w:szCs w:val="24"/>
        </w:rPr>
        <w:lastRenderedPageBreak/>
        <w:t xml:space="preserve">The </w:t>
      </w:r>
      <w:r w:rsidR="00482DEF" w:rsidRPr="001C3B90">
        <w:rPr>
          <w:rFonts w:eastAsia="Calibri" w:cs="Calibri"/>
          <w:b/>
          <w:bCs/>
          <w:i/>
          <w:iCs/>
          <w:color w:val="auto"/>
          <w:szCs w:val="24"/>
        </w:rPr>
        <w:t>r</w:t>
      </w:r>
      <w:r w:rsidRPr="001C3B90">
        <w:rPr>
          <w:rFonts w:eastAsia="Calibri" w:cs="Calibri"/>
          <w:b/>
          <w:bCs/>
          <w:i/>
          <w:iCs/>
          <w:color w:val="auto"/>
          <w:szCs w:val="24"/>
        </w:rPr>
        <w:t xml:space="preserve">esults </w:t>
      </w:r>
      <w:r w:rsidR="00482DEF" w:rsidRPr="001C3B90">
        <w:rPr>
          <w:rFonts w:eastAsia="Calibri" w:cs="Calibri"/>
          <w:b/>
          <w:bCs/>
          <w:i/>
          <w:iCs/>
          <w:color w:val="auto"/>
          <w:szCs w:val="24"/>
        </w:rPr>
        <w:t>s</w:t>
      </w:r>
      <w:r w:rsidRPr="001C3B90">
        <w:rPr>
          <w:rFonts w:eastAsia="Calibri" w:cs="Calibri"/>
          <w:b/>
          <w:bCs/>
          <w:i/>
          <w:iCs/>
          <w:color w:val="auto"/>
          <w:szCs w:val="24"/>
        </w:rPr>
        <w:t>ection</w:t>
      </w:r>
      <w:r>
        <w:rPr>
          <w:rFonts w:eastAsia="Calibri" w:cs="Calibri"/>
          <w:color w:val="auto"/>
          <w:szCs w:val="24"/>
        </w:rPr>
        <w:t xml:space="preserve"> summarizes response statistics for each course evaluation question; including </w:t>
      </w:r>
      <w:r w:rsidR="00327132">
        <w:rPr>
          <w:rFonts w:eastAsia="Calibri" w:cs="Calibri"/>
          <w:color w:val="auto"/>
          <w:szCs w:val="24"/>
        </w:rPr>
        <w:t xml:space="preserve">the question text, response options, response option </w:t>
      </w:r>
      <w:r>
        <w:rPr>
          <w:rFonts w:eastAsia="Calibri" w:cs="Calibri"/>
          <w:color w:val="auto"/>
          <w:szCs w:val="24"/>
        </w:rPr>
        <w:t>frequencies</w:t>
      </w:r>
      <w:r w:rsidR="00327132">
        <w:rPr>
          <w:rFonts w:eastAsia="Calibri" w:cs="Calibri"/>
          <w:color w:val="auto"/>
          <w:szCs w:val="24"/>
        </w:rPr>
        <w:t xml:space="preserve"> (number of students selecting each response item)</w:t>
      </w:r>
      <w:r>
        <w:rPr>
          <w:rFonts w:eastAsia="Calibri" w:cs="Calibri"/>
          <w:color w:val="auto"/>
          <w:szCs w:val="24"/>
        </w:rPr>
        <w:t xml:space="preserve">, </w:t>
      </w:r>
      <w:r w:rsidR="00327132">
        <w:rPr>
          <w:rFonts w:eastAsia="Calibri" w:cs="Calibri"/>
          <w:color w:val="auto"/>
          <w:szCs w:val="24"/>
        </w:rPr>
        <w:t xml:space="preserve">question </w:t>
      </w:r>
      <w:r>
        <w:rPr>
          <w:rFonts w:eastAsia="Calibri" w:cs="Calibri"/>
          <w:color w:val="auto"/>
          <w:szCs w:val="24"/>
        </w:rPr>
        <w:t>response rate</w:t>
      </w:r>
      <w:r w:rsidR="00D74FDC">
        <w:rPr>
          <w:rFonts w:eastAsia="Calibri" w:cs="Calibri"/>
          <w:color w:val="auto"/>
          <w:szCs w:val="24"/>
        </w:rPr>
        <w:t xml:space="preserve"> (number of students who completed the question divided by the total number of students in the course)</w:t>
      </w:r>
      <w:r>
        <w:rPr>
          <w:rFonts w:eastAsia="Calibri" w:cs="Calibri"/>
          <w:color w:val="auto"/>
          <w:szCs w:val="24"/>
        </w:rPr>
        <w:t>, mean score</w:t>
      </w:r>
      <w:r w:rsidR="00D74FDC">
        <w:rPr>
          <w:rFonts w:eastAsia="Calibri" w:cs="Calibri"/>
          <w:color w:val="auto"/>
          <w:szCs w:val="24"/>
        </w:rPr>
        <w:t xml:space="preserve"> (average)</w:t>
      </w:r>
      <w:r>
        <w:rPr>
          <w:rFonts w:eastAsia="Calibri" w:cs="Calibri"/>
          <w:color w:val="auto"/>
          <w:szCs w:val="24"/>
        </w:rPr>
        <w:t>, standard deviation</w:t>
      </w:r>
      <w:r w:rsidR="00D74FDC">
        <w:rPr>
          <w:rFonts w:eastAsia="Calibri" w:cs="Calibri"/>
          <w:color w:val="auto"/>
          <w:szCs w:val="24"/>
        </w:rPr>
        <w:t xml:space="preserve"> (</w:t>
      </w:r>
      <w:r w:rsidR="00F32BED">
        <w:rPr>
          <w:rFonts w:eastAsia="Calibri" w:cs="Calibri"/>
          <w:color w:val="auto"/>
          <w:szCs w:val="24"/>
        </w:rPr>
        <w:t xml:space="preserve">measure </w:t>
      </w:r>
      <w:r w:rsidR="00D74FDC">
        <w:rPr>
          <w:rFonts w:eastAsia="Calibri" w:cs="Calibri"/>
          <w:color w:val="auto"/>
          <w:szCs w:val="24"/>
        </w:rPr>
        <w:t>of variability)</w:t>
      </w:r>
      <w:r>
        <w:rPr>
          <w:rFonts w:eastAsia="Calibri" w:cs="Calibri"/>
          <w:color w:val="auto"/>
          <w:szCs w:val="24"/>
        </w:rPr>
        <w:t>, and median</w:t>
      </w:r>
      <w:r w:rsidR="00D74FDC">
        <w:rPr>
          <w:rFonts w:eastAsia="Calibri" w:cs="Calibri"/>
          <w:color w:val="auto"/>
          <w:szCs w:val="24"/>
        </w:rPr>
        <w:t xml:space="preserve"> (middle)</w:t>
      </w:r>
      <w:r>
        <w:rPr>
          <w:rFonts w:eastAsia="Calibri" w:cs="Calibri"/>
          <w:color w:val="auto"/>
          <w:szCs w:val="24"/>
        </w:rPr>
        <w:t>.  Summary results for each item are displayed side-by-side at the course, university, and college levels.</w:t>
      </w:r>
      <w:r w:rsidR="001C3B90">
        <w:rPr>
          <w:rFonts w:eastAsia="Calibri" w:cs="Calibri"/>
          <w:color w:val="auto"/>
          <w:szCs w:val="24"/>
        </w:rPr>
        <w:t xml:space="preserve">  Student comments are included only when the </w:t>
      </w:r>
      <w:r w:rsidR="001C3B90" w:rsidRPr="001C3B90">
        <w:rPr>
          <w:rFonts w:eastAsia="Calibri" w:cs="Calibri"/>
          <w:b/>
          <w:bCs/>
          <w:color w:val="auto"/>
          <w:szCs w:val="24"/>
        </w:rPr>
        <w:t>Detailed Report + Comments</w:t>
      </w:r>
      <w:r w:rsidR="001C3B90">
        <w:rPr>
          <w:rFonts w:eastAsia="Calibri" w:cs="Calibri"/>
          <w:color w:val="auto"/>
          <w:szCs w:val="24"/>
        </w:rPr>
        <w:t xml:space="preserve"> report has been selected.</w:t>
      </w:r>
    </w:p>
    <w:p w14:paraId="25EBDDE7" w14:textId="77777777" w:rsidR="00FA1B20" w:rsidRDefault="00FA1B20" w:rsidP="00FA1B20">
      <w:pPr>
        <w:pStyle w:val="ListParagraph"/>
        <w:spacing w:after="0" w:line="240" w:lineRule="auto"/>
        <w:rPr>
          <w:rFonts w:eastAsia="Calibri" w:cs="Calibri"/>
          <w:color w:val="auto"/>
          <w:szCs w:val="24"/>
        </w:rPr>
      </w:pPr>
    </w:p>
    <w:p w14:paraId="3809BE4D" w14:textId="02502111" w:rsidR="00FA1B20" w:rsidRPr="00FA1B20" w:rsidRDefault="005F421E" w:rsidP="00FA1B20">
      <w:pPr>
        <w:pStyle w:val="ListParagraph"/>
        <w:spacing w:after="0" w:line="240" w:lineRule="auto"/>
        <w:rPr>
          <w:rFonts w:eastAsia="Calibri" w:cs="Calibri"/>
          <w:color w:val="auto"/>
          <w:szCs w:val="24"/>
        </w:rPr>
      </w:pPr>
      <w:r w:rsidRPr="005F421E">
        <w:rPr>
          <w:rFonts w:eastAsia="Calibri" w:cs="Calibri"/>
          <w:noProof/>
          <w:color w:val="auto"/>
          <w:szCs w:val="24"/>
        </w:rPr>
        <w:drawing>
          <wp:inline distT="0" distB="0" distL="0" distR="0" wp14:anchorId="57113336" wp14:editId="384987CB">
            <wp:extent cx="5483757" cy="3019582"/>
            <wp:effectExtent l="0" t="0" r="3175" b="0"/>
            <wp:docPr id="12" name="Picture 12" descr="Screenshot of Results Section with Question Text; Question Response Options and Frequencies; Question Response Rates, Mean Score, Standard Deviation and Median (for course level and University and college levels); and Student Comment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Results Section with Question Text; Question Response Options and Frequencies; Question Response Rates, Mean Score, Standard Deviation and Median (for course level and University and college levels); and Student Comments highlighted. "/>
                    <pic:cNvPicPr/>
                  </pic:nvPicPr>
                  <pic:blipFill>
                    <a:blip r:embed="rId32"/>
                    <a:stretch>
                      <a:fillRect/>
                    </a:stretch>
                  </pic:blipFill>
                  <pic:spPr>
                    <a:xfrm>
                      <a:off x="0" y="0"/>
                      <a:ext cx="5489798" cy="3022908"/>
                    </a:xfrm>
                    <a:prstGeom prst="rect">
                      <a:avLst/>
                    </a:prstGeom>
                  </pic:spPr>
                </pic:pic>
              </a:graphicData>
            </a:graphic>
          </wp:inline>
        </w:drawing>
      </w:r>
    </w:p>
    <w:p w14:paraId="6869FB75" w14:textId="77777777" w:rsidR="00186364" w:rsidRDefault="00186364" w:rsidP="00186364"/>
    <w:p w14:paraId="551F72DC" w14:textId="5B6FBB1C" w:rsidR="00D22403" w:rsidRDefault="009D2D00" w:rsidP="00186364">
      <w:pPr>
        <w:rPr>
          <w:noProof/>
        </w:rPr>
      </w:pPr>
      <w:r>
        <w:t xml:space="preserve">The </w:t>
      </w:r>
      <w:r w:rsidR="00482DEF" w:rsidRPr="001C3B90">
        <w:rPr>
          <w:b/>
          <w:bCs/>
          <w:i/>
          <w:iCs/>
        </w:rPr>
        <w:t>m</w:t>
      </w:r>
      <w:r w:rsidRPr="001C3B90">
        <w:rPr>
          <w:b/>
          <w:bCs/>
          <w:i/>
          <w:iCs/>
        </w:rPr>
        <w:t xml:space="preserve">ean of </w:t>
      </w:r>
      <w:r w:rsidR="00482DEF" w:rsidRPr="001C3B90">
        <w:rPr>
          <w:b/>
          <w:bCs/>
          <w:i/>
          <w:iCs/>
        </w:rPr>
        <w:t>m</w:t>
      </w:r>
      <w:r w:rsidRPr="001C3B90">
        <w:rPr>
          <w:b/>
          <w:bCs/>
          <w:i/>
          <w:iCs/>
        </w:rPr>
        <w:t>eans</w:t>
      </w:r>
      <w:r>
        <w:t xml:space="preserve"> section, which is shown at the bottom of the Detailed Report provides a combined mean score for all six common questions.</w:t>
      </w:r>
    </w:p>
    <w:p w14:paraId="6FCE2C3E" w14:textId="77777777" w:rsidR="00D22403" w:rsidRDefault="00D22403" w:rsidP="00D22403">
      <w:pPr>
        <w:pStyle w:val="ListParagraph"/>
        <w:spacing w:after="0" w:line="240" w:lineRule="auto"/>
        <w:rPr>
          <w:noProof/>
        </w:rPr>
      </w:pPr>
    </w:p>
    <w:p w14:paraId="0D5F12A3" w14:textId="32F34368" w:rsidR="00D22403" w:rsidRDefault="007826C4" w:rsidP="00D22403">
      <w:pPr>
        <w:pStyle w:val="ListParagraph"/>
        <w:spacing w:after="0" w:line="240" w:lineRule="auto"/>
        <w:rPr>
          <w:noProof/>
        </w:rPr>
      </w:pPr>
      <w:r w:rsidRPr="007826C4">
        <w:rPr>
          <w:noProof/>
        </w:rPr>
        <w:drawing>
          <wp:inline distT="0" distB="0" distL="0" distR="0" wp14:anchorId="396DB59D" wp14:editId="7CFD818B">
            <wp:extent cx="5486400" cy="664112"/>
            <wp:effectExtent l="0" t="0" r="0" b="3175"/>
            <wp:docPr id="42" name="Picture 42" descr="Mean of Means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ean of Means Section highlighted. "/>
                    <pic:cNvPicPr/>
                  </pic:nvPicPr>
                  <pic:blipFill>
                    <a:blip r:embed="rId33"/>
                    <a:stretch>
                      <a:fillRect/>
                    </a:stretch>
                  </pic:blipFill>
                  <pic:spPr>
                    <a:xfrm>
                      <a:off x="0" y="0"/>
                      <a:ext cx="5521448" cy="668354"/>
                    </a:xfrm>
                    <a:prstGeom prst="rect">
                      <a:avLst/>
                    </a:prstGeom>
                  </pic:spPr>
                </pic:pic>
              </a:graphicData>
            </a:graphic>
          </wp:inline>
        </w:drawing>
      </w:r>
    </w:p>
    <w:p w14:paraId="6CE11A57" w14:textId="77777777" w:rsidR="00D74FDC" w:rsidRDefault="00D74FDC" w:rsidP="00482DEF">
      <w:pPr>
        <w:spacing w:after="0" w:line="240" w:lineRule="auto"/>
        <w:rPr>
          <w:noProof/>
        </w:rPr>
      </w:pPr>
    </w:p>
    <w:p w14:paraId="61F1A4D2" w14:textId="375F92EC" w:rsidR="00F1408A" w:rsidRPr="00426A0B" w:rsidRDefault="00F1408A" w:rsidP="00F1408A">
      <w:pPr>
        <w:pStyle w:val="Heading5"/>
        <w:rPr>
          <w:rFonts w:eastAsia="Calibri"/>
        </w:rPr>
      </w:pPr>
      <w:bookmarkStart w:id="89" w:name="_Toc131153472"/>
      <w:bookmarkStart w:id="90" w:name="_Toc137721061"/>
      <w:r w:rsidRPr="00426A0B">
        <w:rPr>
          <w:rFonts w:eastAsia="Calibri"/>
        </w:rPr>
        <w:t xml:space="preserve">Interpreting </w:t>
      </w:r>
      <w:r w:rsidR="007826C4" w:rsidRPr="00426A0B">
        <w:rPr>
          <w:rFonts w:eastAsia="Calibri"/>
        </w:rPr>
        <w:t>Comparison</w:t>
      </w:r>
      <w:r w:rsidR="009D2D00" w:rsidRPr="00426A0B">
        <w:rPr>
          <w:rFonts w:eastAsia="Calibri"/>
        </w:rPr>
        <w:t xml:space="preserve"> Statistics</w:t>
      </w:r>
      <w:r w:rsidRPr="00426A0B">
        <w:rPr>
          <w:rFonts w:eastAsia="Calibri"/>
        </w:rPr>
        <w:t xml:space="preserve"> on the Detailed Report</w:t>
      </w:r>
      <w:bookmarkEnd w:id="89"/>
      <w:bookmarkEnd w:id="90"/>
    </w:p>
    <w:p w14:paraId="700553F5" w14:textId="1D4EB0E2" w:rsidR="00915216" w:rsidRDefault="00915216" w:rsidP="00915216">
      <w:r>
        <w:t xml:space="preserve">The </w:t>
      </w:r>
      <w:r w:rsidRPr="001C3B90">
        <w:rPr>
          <w:b/>
          <w:bCs/>
        </w:rPr>
        <w:t>Detailed Report</w:t>
      </w:r>
      <w:r>
        <w:t xml:space="preserve"> can be run at three levels (</w:t>
      </w:r>
      <w:r w:rsidRPr="001C3B90">
        <w:rPr>
          <w:i/>
          <w:iCs/>
        </w:rPr>
        <w:t>course</w:t>
      </w:r>
      <w:r>
        <w:t xml:space="preserve">, </w:t>
      </w:r>
      <w:r w:rsidRPr="001C3B90">
        <w:rPr>
          <w:i/>
          <w:iCs/>
        </w:rPr>
        <w:t>instructor</w:t>
      </w:r>
      <w:r>
        <w:t xml:space="preserve">, and </w:t>
      </w:r>
      <w:r w:rsidRPr="001C3B90">
        <w:rPr>
          <w:i/>
          <w:iCs/>
        </w:rPr>
        <w:t>hierarchy</w:t>
      </w:r>
      <w:r>
        <w:t xml:space="preserve">) and, depending upon which level it is run, the report produces different comparison results </w:t>
      </w:r>
      <w:r w:rsidR="001C3B90">
        <w:t>in</w:t>
      </w:r>
      <w:r>
        <w:t xml:space="preserve"> </w:t>
      </w:r>
      <w:r w:rsidR="001C3B90">
        <w:t xml:space="preserve">the </w:t>
      </w:r>
      <w:r>
        <w:t>statistical summar</w:t>
      </w:r>
      <w:r w:rsidR="001C3B90">
        <w:t>ies</w:t>
      </w:r>
      <w:r>
        <w:t>.</w:t>
      </w:r>
    </w:p>
    <w:p w14:paraId="382DC5C3" w14:textId="6E7D9C50" w:rsidR="00F1408A" w:rsidRDefault="00F1408A" w:rsidP="00915216">
      <w:pPr>
        <w:pStyle w:val="ListParagraph"/>
        <w:numPr>
          <w:ilvl w:val="0"/>
          <w:numId w:val="9"/>
        </w:numPr>
      </w:pPr>
      <w:r w:rsidRPr="00915216">
        <w:rPr>
          <w:b/>
          <w:bCs/>
        </w:rPr>
        <w:t xml:space="preserve">Course-level </w:t>
      </w:r>
      <w:r w:rsidR="006A660F">
        <w:rPr>
          <w:b/>
          <w:bCs/>
        </w:rPr>
        <w:t>Reports</w:t>
      </w:r>
      <w:r w:rsidRPr="00915216">
        <w:rPr>
          <w:b/>
          <w:bCs/>
        </w:rPr>
        <w:t>:</w:t>
      </w:r>
      <w:r>
        <w:t xml:space="preserve"> when run at the </w:t>
      </w:r>
      <w:r w:rsidR="001C3B90">
        <w:rPr>
          <w:i/>
          <w:iCs/>
        </w:rPr>
        <w:t>c</w:t>
      </w:r>
      <w:r w:rsidRPr="001C3B90">
        <w:rPr>
          <w:i/>
          <w:iCs/>
        </w:rPr>
        <w:t>ourse</w:t>
      </w:r>
      <w:r w:rsidRPr="001C3B90">
        <w:t xml:space="preserve"> level</w:t>
      </w:r>
      <w:r>
        <w:t xml:space="preserve">, the </w:t>
      </w:r>
      <w:r w:rsidRPr="001C3B90">
        <w:rPr>
          <w:b/>
          <w:bCs/>
        </w:rPr>
        <w:t>Detailed Report</w:t>
      </w:r>
      <w:r>
        <w:t xml:space="preserve"> </w:t>
      </w:r>
      <w:r w:rsidR="001C3B90">
        <w:t xml:space="preserve">compares </w:t>
      </w:r>
      <w:r>
        <w:t xml:space="preserve">averages for each question, including any targeted questions, at the </w:t>
      </w:r>
      <w:r w:rsidR="006A660F">
        <w:t>course</w:t>
      </w:r>
      <w:r>
        <w:t xml:space="preserve"> level, the university level, and the college level:</w:t>
      </w:r>
    </w:p>
    <w:p w14:paraId="4F08A7B9" w14:textId="77777777" w:rsidR="00F1408A" w:rsidRDefault="00F1408A" w:rsidP="00F1408A">
      <w:pPr>
        <w:pStyle w:val="ListParagraph"/>
      </w:pPr>
      <w:r w:rsidRPr="001A51A1">
        <w:rPr>
          <w:noProof/>
        </w:rPr>
        <w:lastRenderedPageBreak/>
        <w:drawing>
          <wp:inline distT="0" distB="0" distL="0" distR="0" wp14:anchorId="219A4906" wp14:editId="3A34F2F1">
            <wp:extent cx="5407025" cy="1450538"/>
            <wp:effectExtent l="0" t="0" r="3175" b="0"/>
            <wp:docPr id="31" name="Picture 31" descr="The image displays results for question 1 in the Detailed Report when created at the course level.  The image points out that there are 3 levels of statistics being reported: Course level statistics, university level statistics and colleg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 displays results for question 1 in the Detailed Report when created at the course level.  The image points out that there are 3 levels of statistics being reported: Course level statistics, university level statistics and college level."/>
                    <pic:cNvPicPr/>
                  </pic:nvPicPr>
                  <pic:blipFill>
                    <a:blip r:embed="rId34"/>
                    <a:stretch>
                      <a:fillRect/>
                    </a:stretch>
                  </pic:blipFill>
                  <pic:spPr>
                    <a:xfrm>
                      <a:off x="0" y="0"/>
                      <a:ext cx="5435221" cy="1458102"/>
                    </a:xfrm>
                    <a:prstGeom prst="rect">
                      <a:avLst/>
                    </a:prstGeom>
                  </pic:spPr>
                </pic:pic>
              </a:graphicData>
            </a:graphic>
          </wp:inline>
        </w:drawing>
      </w:r>
    </w:p>
    <w:p w14:paraId="1A1754E7" w14:textId="146F3C08" w:rsidR="00F1408A" w:rsidRDefault="00F1408A" w:rsidP="00F1408A">
      <w:pPr>
        <w:pStyle w:val="ListParagraph"/>
        <w:numPr>
          <w:ilvl w:val="0"/>
          <w:numId w:val="27"/>
        </w:numPr>
      </w:pPr>
      <w:r>
        <w:rPr>
          <w:b/>
          <w:bCs/>
        </w:rPr>
        <w:t xml:space="preserve">Instructor-level </w:t>
      </w:r>
      <w:r w:rsidR="006A660F">
        <w:rPr>
          <w:b/>
          <w:bCs/>
        </w:rPr>
        <w:t>Reports</w:t>
      </w:r>
      <w:r>
        <w:rPr>
          <w:b/>
          <w:bCs/>
        </w:rPr>
        <w:t xml:space="preserve">: </w:t>
      </w:r>
      <w:r>
        <w:t xml:space="preserve">when run at the </w:t>
      </w:r>
      <w:r w:rsidR="001C3B90" w:rsidRPr="001C3B90">
        <w:rPr>
          <w:i/>
          <w:iCs/>
        </w:rPr>
        <w:t>instructor</w:t>
      </w:r>
      <w:r w:rsidRPr="001C3B90">
        <w:t xml:space="preserve"> level</w:t>
      </w:r>
      <w:r>
        <w:t xml:space="preserve">, the </w:t>
      </w:r>
      <w:r w:rsidRPr="001C3B90">
        <w:rPr>
          <w:b/>
          <w:bCs/>
        </w:rPr>
        <w:t>Detailed Report</w:t>
      </w:r>
      <w:r>
        <w:t xml:space="preserve"> displays </w:t>
      </w:r>
      <w:r w:rsidR="00915216">
        <w:t>average scores, standard deviations, and median</w:t>
      </w:r>
      <w:r w:rsidR="007826C4">
        <w:t xml:space="preserve"> scores </w:t>
      </w:r>
      <w:r>
        <w:t>for each questio</w:t>
      </w:r>
      <w:r w:rsidR="001C3B90">
        <w:t>n</w:t>
      </w:r>
      <w:r>
        <w:t xml:space="preserve">, including any targeted questions, </w:t>
      </w:r>
      <w:r w:rsidR="005D205E">
        <w:t xml:space="preserve">with data aggregated for </w:t>
      </w:r>
      <w:r w:rsidR="001C3B90">
        <w:t xml:space="preserve">all courses taught by </w:t>
      </w:r>
      <w:r>
        <w:t>the instructor</w:t>
      </w:r>
      <w:r w:rsidR="001C3B90">
        <w:t xml:space="preserve">, side-by-side with </w:t>
      </w:r>
      <w:r>
        <w:t>university</w:t>
      </w:r>
      <w:r w:rsidR="001C3B90">
        <w:t xml:space="preserve"> </w:t>
      </w:r>
      <w:r>
        <w:t>and college level</w:t>
      </w:r>
      <w:r w:rsidR="001C3B90">
        <w:t xml:space="preserve"> </w:t>
      </w:r>
      <w:r w:rsidR="005D205E">
        <w:t>comparisons</w:t>
      </w:r>
      <w:r>
        <w:t>:</w:t>
      </w:r>
    </w:p>
    <w:p w14:paraId="0C20DC97" w14:textId="77777777" w:rsidR="00F1408A" w:rsidRDefault="00F1408A" w:rsidP="00F1408A">
      <w:pPr>
        <w:pStyle w:val="ListParagraph"/>
      </w:pPr>
      <w:r w:rsidRPr="001A51A1">
        <w:rPr>
          <w:noProof/>
        </w:rPr>
        <w:drawing>
          <wp:inline distT="0" distB="0" distL="0" distR="0" wp14:anchorId="36CC0513" wp14:editId="50757E83">
            <wp:extent cx="5458950" cy="1603858"/>
            <wp:effectExtent l="0" t="0" r="0" b="0"/>
            <wp:docPr id="30" name="Picture 30" descr="The image displays results for question 1 in the Detailed Report when created at the instructor level.  The image points out that there are 3 levels of statistics being reported: Course level statistics, university level statistics and colleg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displays results for question 1 in the Detailed Report when created at the instructor level.  The image points out that there are 3 levels of statistics being reported: Course level statistics, university level statistics and college level."/>
                    <pic:cNvPicPr/>
                  </pic:nvPicPr>
                  <pic:blipFill>
                    <a:blip r:embed="rId35"/>
                    <a:stretch>
                      <a:fillRect/>
                    </a:stretch>
                  </pic:blipFill>
                  <pic:spPr>
                    <a:xfrm>
                      <a:off x="0" y="0"/>
                      <a:ext cx="5485275" cy="1611592"/>
                    </a:xfrm>
                    <a:prstGeom prst="rect">
                      <a:avLst/>
                    </a:prstGeom>
                  </pic:spPr>
                </pic:pic>
              </a:graphicData>
            </a:graphic>
          </wp:inline>
        </w:drawing>
      </w:r>
    </w:p>
    <w:p w14:paraId="63BB48F2" w14:textId="2BA19F97" w:rsidR="00F1408A" w:rsidRDefault="006A660F" w:rsidP="00F1408A">
      <w:pPr>
        <w:pStyle w:val="ListParagraph"/>
      </w:pPr>
      <w:r>
        <w:rPr>
          <w:b/>
          <w:bCs/>
        </w:rPr>
        <w:t>Hierarchy</w:t>
      </w:r>
      <w:r w:rsidR="00F1408A" w:rsidRPr="001A51A1">
        <w:rPr>
          <w:b/>
          <w:bCs/>
        </w:rPr>
        <w:t xml:space="preserve">-level </w:t>
      </w:r>
      <w:r w:rsidR="005D205E">
        <w:rPr>
          <w:b/>
          <w:bCs/>
        </w:rPr>
        <w:t>Reports</w:t>
      </w:r>
      <w:r w:rsidR="00F1408A" w:rsidRPr="001A51A1">
        <w:rPr>
          <w:b/>
          <w:bCs/>
        </w:rPr>
        <w:t>:</w:t>
      </w:r>
      <w:r w:rsidR="00F1408A">
        <w:rPr>
          <w:b/>
          <w:bCs/>
        </w:rPr>
        <w:t xml:space="preserve"> </w:t>
      </w:r>
      <w:r w:rsidR="00F1408A">
        <w:t xml:space="preserve">when run at the </w:t>
      </w:r>
      <w:r w:rsidR="001C3B90" w:rsidRPr="001C3B90">
        <w:rPr>
          <w:i/>
          <w:iCs/>
        </w:rPr>
        <w:t>h</w:t>
      </w:r>
      <w:r w:rsidR="00F1408A" w:rsidRPr="001C3B90">
        <w:rPr>
          <w:i/>
          <w:iCs/>
        </w:rPr>
        <w:t>ierarchy</w:t>
      </w:r>
      <w:r w:rsidR="00F1408A">
        <w:t xml:space="preserve"> level, the </w:t>
      </w:r>
      <w:r w:rsidR="00F1408A" w:rsidRPr="001C3B90">
        <w:rPr>
          <w:b/>
          <w:bCs/>
        </w:rPr>
        <w:t>Detailed Report</w:t>
      </w:r>
      <w:r w:rsidR="00F1408A">
        <w:t xml:space="preserve"> displays </w:t>
      </w:r>
      <w:r w:rsidR="005D205E">
        <w:t xml:space="preserve">aggregated averages from every course within the hierarchy structure </w:t>
      </w:r>
      <w:r w:rsidR="00F1408A">
        <w:t xml:space="preserve">for each question, including any targeted questions, at the </w:t>
      </w:r>
      <w:r w:rsidR="00EC47D3">
        <w:t>hierarchy</w:t>
      </w:r>
      <w:r w:rsidR="00F1408A">
        <w:t xml:space="preserve"> level only:</w:t>
      </w:r>
    </w:p>
    <w:p w14:paraId="76102A5E" w14:textId="42534479" w:rsidR="006A660F" w:rsidRPr="00D10F3A" w:rsidRDefault="005F659E" w:rsidP="00D10F3A">
      <w:pPr>
        <w:pStyle w:val="ListParagraph"/>
      </w:pPr>
      <w:r w:rsidRPr="005F659E">
        <w:rPr>
          <w:noProof/>
        </w:rPr>
        <w:drawing>
          <wp:inline distT="0" distB="0" distL="0" distR="0" wp14:anchorId="0F76A409" wp14:editId="6FA60C2B">
            <wp:extent cx="5458460" cy="1512740"/>
            <wp:effectExtent l="0" t="0" r="8890" b="0"/>
            <wp:docPr id="3" name="Picture 3" descr="The image displays results for question 1 in the Detailed Report when created at the hierarchy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age displays results for question 1 in the Detailed Report when created at the hierarchy level. "/>
                    <pic:cNvPicPr/>
                  </pic:nvPicPr>
                  <pic:blipFill>
                    <a:blip r:embed="rId36"/>
                    <a:stretch>
                      <a:fillRect/>
                    </a:stretch>
                  </pic:blipFill>
                  <pic:spPr>
                    <a:xfrm>
                      <a:off x="0" y="0"/>
                      <a:ext cx="5467991" cy="1515381"/>
                    </a:xfrm>
                    <a:prstGeom prst="rect">
                      <a:avLst/>
                    </a:prstGeom>
                  </pic:spPr>
                </pic:pic>
              </a:graphicData>
            </a:graphic>
          </wp:inline>
        </w:drawing>
      </w:r>
    </w:p>
    <w:p w14:paraId="7B3F5492" w14:textId="77777777" w:rsidR="00186364" w:rsidRDefault="00186364" w:rsidP="00186364">
      <w:pPr>
        <w:rPr>
          <w:rFonts w:eastAsia="Calibri"/>
        </w:rPr>
      </w:pPr>
      <w:bookmarkStart w:id="91" w:name="_Toc131153473"/>
      <w:bookmarkStart w:id="92" w:name="_Toc137721062"/>
    </w:p>
    <w:p w14:paraId="7FDCB24E" w14:textId="44E0B2FC" w:rsidR="00F1408A" w:rsidRDefault="00F1408A" w:rsidP="00F1408A">
      <w:pPr>
        <w:pStyle w:val="Heading4"/>
        <w:spacing w:before="0" w:after="0" w:line="240" w:lineRule="auto"/>
        <w:rPr>
          <w:rFonts w:eastAsia="Calibri"/>
        </w:rPr>
      </w:pPr>
      <w:r>
        <w:rPr>
          <w:rFonts w:eastAsia="Calibri"/>
        </w:rPr>
        <w:t>Short Report Format(s)</w:t>
      </w:r>
      <w:bookmarkEnd w:id="91"/>
      <w:bookmarkEnd w:id="92"/>
    </w:p>
    <w:p w14:paraId="50B15D89" w14:textId="1A445EEE" w:rsidR="00F1408A" w:rsidRDefault="00F1408A" w:rsidP="00F1408A">
      <w:pPr>
        <w:spacing w:after="0" w:line="240" w:lineRule="auto"/>
      </w:pPr>
      <w:r>
        <w:t xml:space="preserve">As with the </w:t>
      </w:r>
      <w:r w:rsidRPr="001C3B90">
        <w:rPr>
          <w:b/>
          <w:bCs/>
        </w:rPr>
        <w:t>Detailed Report</w:t>
      </w:r>
      <w:r>
        <w:t xml:space="preserve">, there are two types of </w:t>
      </w:r>
      <w:r w:rsidRPr="001C3B90">
        <w:rPr>
          <w:b/>
          <w:bCs/>
        </w:rPr>
        <w:t>Short Report</w:t>
      </w:r>
      <w:r>
        <w:t xml:space="preserve"> formats:</w:t>
      </w:r>
    </w:p>
    <w:p w14:paraId="4BFA89DB" w14:textId="77777777" w:rsidR="00482DEF" w:rsidRPr="00653350" w:rsidRDefault="00482DEF" w:rsidP="00F1408A">
      <w:pPr>
        <w:spacing w:after="0" w:line="240" w:lineRule="auto"/>
      </w:pPr>
    </w:p>
    <w:p w14:paraId="3F5E2CB5" w14:textId="77777777" w:rsidR="00F1408A" w:rsidRPr="003825DB" w:rsidRDefault="00F1408A" w:rsidP="00F1408A">
      <w:pPr>
        <w:pStyle w:val="ListParagraph"/>
        <w:numPr>
          <w:ilvl w:val="0"/>
          <w:numId w:val="9"/>
        </w:numPr>
        <w:spacing w:after="0" w:line="240" w:lineRule="auto"/>
        <w:rPr>
          <w:rFonts w:eastAsia="Calibri" w:cs="Calibri"/>
          <w:b/>
          <w:color w:val="auto"/>
          <w:szCs w:val="24"/>
        </w:rPr>
      </w:pPr>
      <w:r>
        <w:rPr>
          <w:rFonts w:eastAsia="Calibri" w:cs="Calibri"/>
          <w:b/>
          <w:color w:val="auto"/>
          <w:szCs w:val="24"/>
        </w:rPr>
        <w:t xml:space="preserve">Short Report: </w:t>
      </w:r>
      <w:r>
        <w:rPr>
          <w:rFonts w:eastAsia="Calibri" w:cs="Calibri"/>
          <w:color w:val="auto"/>
          <w:szCs w:val="24"/>
        </w:rPr>
        <w:t>produces a PDF report with condensed quantitative statistics.</w:t>
      </w:r>
    </w:p>
    <w:p w14:paraId="70A9B976" w14:textId="77777777" w:rsidR="005D205E" w:rsidRDefault="005D205E" w:rsidP="005D205E">
      <w:pPr>
        <w:pStyle w:val="ListParagraph"/>
        <w:spacing w:after="0" w:line="240" w:lineRule="auto"/>
        <w:rPr>
          <w:rFonts w:eastAsia="Calibri" w:cs="Calibri"/>
          <w:b/>
          <w:color w:val="auto"/>
          <w:szCs w:val="24"/>
        </w:rPr>
      </w:pPr>
    </w:p>
    <w:p w14:paraId="1AE5F0BA" w14:textId="3F7E705F" w:rsidR="00F1408A" w:rsidRPr="006A660F" w:rsidRDefault="00F1408A" w:rsidP="00F1408A">
      <w:pPr>
        <w:pStyle w:val="ListParagraph"/>
        <w:numPr>
          <w:ilvl w:val="0"/>
          <w:numId w:val="9"/>
        </w:numPr>
        <w:spacing w:after="0" w:line="240" w:lineRule="auto"/>
        <w:rPr>
          <w:rFonts w:eastAsia="Calibri" w:cs="Calibri"/>
          <w:b/>
          <w:color w:val="auto"/>
          <w:szCs w:val="24"/>
        </w:rPr>
      </w:pPr>
      <w:r>
        <w:rPr>
          <w:rFonts w:eastAsia="Calibri" w:cs="Calibri"/>
          <w:b/>
          <w:color w:val="auto"/>
          <w:szCs w:val="24"/>
        </w:rPr>
        <w:t xml:space="preserve">Short Report + Comments: </w:t>
      </w:r>
      <w:r>
        <w:rPr>
          <w:rFonts w:eastAsia="Calibri" w:cs="Calibri"/>
          <w:color w:val="auto"/>
          <w:szCs w:val="24"/>
        </w:rPr>
        <w:t>produces a PDF report which includes student comments in addition to all elements of the Short Report.</w:t>
      </w:r>
    </w:p>
    <w:p w14:paraId="0CE41C87" w14:textId="77777777" w:rsidR="006A660F" w:rsidRDefault="006A660F" w:rsidP="006A660F">
      <w:pPr>
        <w:spacing w:after="0" w:line="240" w:lineRule="auto"/>
        <w:rPr>
          <w:rFonts w:eastAsia="Calibri" w:cs="Calibri"/>
          <w:bCs/>
          <w:color w:val="auto"/>
          <w:szCs w:val="24"/>
        </w:rPr>
      </w:pPr>
    </w:p>
    <w:p w14:paraId="12E77E70" w14:textId="65425AD2" w:rsidR="006A660F" w:rsidRDefault="00482DEF" w:rsidP="006A660F">
      <w:pPr>
        <w:spacing w:after="0" w:line="240" w:lineRule="auto"/>
        <w:rPr>
          <w:rFonts w:eastAsia="Calibri" w:cs="Calibri"/>
          <w:bCs/>
          <w:color w:val="auto"/>
          <w:szCs w:val="24"/>
        </w:rPr>
      </w:pPr>
      <w:r>
        <w:rPr>
          <w:rFonts w:eastAsia="Calibri" w:cs="Calibri"/>
          <w:bCs/>
          <w:color w:val="auto"/>
          <w:szCs w:val="24"/>
        </w:rPr>
        <w:lastRenderedPageBreak/>
        <w:t>When run at the course level, t</w:t>
      </w:r>
      <w:r w:rsidR="006A660F">
        <w:rPr>
          <w:rFonts w:eastAsia="Calibri" w:cs="Calibri"/>
          <w:bCs/>
          <w:color w:val="auto"/>
          <w:szCs w:val="24"/>
        </w:rPr>
        <w:t xml:space="preserve">he </w:t>
      </w:r>
      <w:r w:rsidRPr="00482DEF">
        <w:rPr>
          <w:rFonts w:eastAsia="Calibri" w:cs="Calibri"/>
          <w:bCs/>
          <w:i/>
          <w:iCs/>
          <w:color w:val="auto"/>
          <w:szCs w:val="24"/>
        </w:rPr>
        <w:t>h</w:t>
      </w:r>
      <w:r w:rsidR="006A660F" w:rsidRPr="00482DEF">
        <w:rPr>
          <w:rFonts w:eastAsia="Calibri" w:cs="Calibri"/>
          <w:bCs/>
          <w:i/>
          <w:iCs/>
          <w:color w:val="auto"/>
          <w:szCs w:val="24"/>
        </w:rPr>
        <w:t xml:space="preserve">eader </w:t>
      </w:r>
      <w:r w:rsidRPr="00482DEF">
        <w:rPr>
          <w:rFonts w:eastAsia="Calibri" w:cs="Calibri"/>
          <w:bCs/>
          <w:i/>
          <w:iCs/>
          <w:color w:val="auto"/>
          <w:szCs w:val="24"/>
        </w:rPr>
        <w:t>s</w:t>
      </w:r>
      <w:r w:rsidR="006A660F" w:rsidRPr="00482DEF">
        <w:rPr>
          <w:rFonts w:eastAsia="Calibri" w:cs="Calibri"/>
          <w:bCs/>
          <w:i/>
          <w:iCs/>
          <w:color w:val="auto"/>
          <w:szCs w:val="24"/>
        </w:rPr>
        <w:t>ection</w:t>
      </w:r>
      <w:r w:rsidR="006A660F">
        <w:rPr>
          <w:rFonts w:eastAsia="Calibri" w:cs="Calibri"/>
          <w:bCs/>
          <w:color w:val="auto"/>
          <w:szCs w:val="24"/>
        </w:rPr>
        <w:t xml:space="preserve"> of the </w:t>
      </w:r>
      <w:r w:rsidR="006A660F" w:rsidRPr="001C3B90">
        <w:rPr>
          <w:rFonts w:eastAsia="Calibri" w:cs="Calibri"/>
          <w:b/>
          <w:color w:val="auto"/>
          <w:szCs w:val="24"/>
        </w:rPr>
        <w:t>Short Report</w:t>
      </w:r>
      <w:r w:rsidR="006A660F">
        <w:rPr>
          <w:rFonts w:eastAsia="Calibri" w:cs="Calibri"/>
          <w:bCs/>
          <w:color w:val="auto"/>
          <w:szCs w:val="24"/>
        </w:rPr>
        <w:t xml:space="preserve"> </w:t>
      </w:r>
      <w:r>
        <w:rPr>
          <w:rFonts w:eastAsia="Calibri" w:cs="Calibri"/>
          <w:bCs/>
          <w:color w:val="auto"/>
          <w:szCs w:val="24"/>
        </w:rPr>
        <w:t xml:space="preserve">identifies </w:t>
      </w:r>
      <w:r w:rsidR="006A660F">
        <w:rPr>
          <w:rFonts w:eastAsia="Calibri" w:cs="Calibri"/>
          <w:bCs/>
          <w:color w:val="auto"/>
          <w:szCs w:val="24"/>
        </w:rPr>
        <w:t xml:space="preserve">the name of the course, instructor of record, and response rate.  The </w:t>
      </w:r>
      <w:r w:rsidR="001C3B90" w:rsidRPr="001C3B90">
        <w:rPr>
          <w:rFonts w:eastAsia="Calibri" w:cs="Calibri"/>
          <w:bCs/>
          <w:i/>
          <w:iCs/>
          <w:color w:val="auto"/>
          <w:szCs w:val="24"/>
        </w:rPr>
        <w:t>results</w:t>
      </w:r>
      <w:r w:rsidR="001C3B90">
        <w:rPr>
          <w:rFonts w:eastAsia="Calibri" w:cs="Calibri"/>
          <w:bCs/>
          <w:color w:val="auto"/>
          <w:szCs w:val="24"/>
        </w:rPr>
        <w:t xml:space="preserve"> section</w:t>
      </w:r>
      <w:r w:rsidR="006A660F">
        <w:rPr>
          <w:rFonts w:eastAsia="Calibri" w:cs="Calibri"/>
          <w:bCs/>
          <w:color w:val="auto"/>
          <w:szCs w:val="24"/>
        </w:rPr>
        <w:t xml:space="preserve"> of the report presents results for each question in a linear fashion with response frequencies first, followed by mean scores obtained at the university and college levels, and then the mean, standard deviation, and median score obtained at the course</w:t>
      </w:r>
      <w:r>
        <w:rPr>
          <w:rFonts w:eastAsia="Calibri" w:cs="Calibri"/>
          <w:bCs/>
          <w:color w:val="auto"/>
          <w:szCs w:val="24"/>
        </w:rPr>
        <w:t xml:space="preserve"> </w:t>
      </w:r>
      <w:r w:rsidR="006A660F">
        <w:rPr>
          <w:rFonts w:eastAsia="Calibri" w:cs="Calibri"/>
          <w:bCs/>
          <w:color w:val="auto"/>
          <w:szCs w:val="24"/>
        </w:rPr>
        <w:t>level.</w:t>
      </w:r>
    </w:p>
    <w:p w14:paraId="26113770" w14:textId="7D887789" w:rsidR="00482DEF" w:rsidRDefault="00482DEF" w:rsidP="006A660F">
      <w:pPr>
        <w:spacing w:after="0" w:line="240" w:lineRule="auto"/>
        <w:rPr>
          <w:rFonts w:eastAsia="Calibri" w:cs="Calibri"/>
          <w:bCs/>
          <w:color w:val="auto"/>
          <w:szCs w:val="24"/>
        </w:rPr>
      </w:pPr>
    </w:p>
    <w:p w14:paraId="15791B8C" w14:textId="0A84C3FC" w:rsidR="00482DEF" w:rsidRDefault="00482DEF" w:rsidP="00482DEF">
      <w:pPr>
        <w:spacing w:after="0" w:line="240" w:lineRule="auto"/>
        <w:rPr>
          <w:rFonts w:eastAsia="Calibri" w:cs="Calibri"/>
          <w:bCs/>
          <w:color w:val="auto"/>
          <w:szCs w:val="24"/>
        </w:rPr>
      </w:pPr>
      <w:r>
        <w:rPr>
          <w:rFonts w:eastAsia="Calibri" w:cs="Calibri"/>
          <w:bCs/>
          <w:color w:val="auto"/>
          <w:szCs w:val="24"/>
        </w:rPr>
        <w:t xml:space="preserve">When run at the instructor levels, the </w:t>
      </w:r>
      <w:r w:rsidRPr="00482DEF">
        <w:rPr>
          <w:rFonts w:eastAsia="Calibri" w:cs="Calibri"/>
          <w:bCs/>
          <w:i/>
          <w:iCs/>
          <w:color w:val="auto"/>
          <w:szCs w:val="24"/>
        </w:rPr>
        <w:t>header section</w:t>
      </w:r>
      <w:r>
        <w:rPr>
          <w:rFonts w:eastAsia="Calibri" w:cs="Calibri"/>
          <w:bCs/>
          <w:color w:val="auto"/>
          <w:szCs w:val="24"/>
        </w:rPr>
        <w:t xml:space="preserve"> of the </w:t>
      </w:r>
      <w:r w:rsidRPr="001C3B90">
        <w:rPr>
          <w:rFonts w:eastAsia="Calibri" w:cs="Calibri"/>
          <w:b/>
          <w:color w:val="auto"/>
          <w:szCs w:val="24"/>
        </w:rPr>
        <w:t>Short Report</w:t>
      </w:r>
      <w:r>
        <w:rPr>
          <w:rFonts w:eastAsia="Calibri" w:cs="Calibri"/>
          <w:bCs/>
          <w:color w:val="auto"/>
          <w:szCs w:val="24"/>
        </w:rPr>
        <w:t xml:space="preserve"> identifies the instructor of record and response rate.  The </w:t>
      </w:r>
      <w:r w:rsidR="001C3B90">
        <w:rPr>
          <w:rFonts w:eastAsia="Calibri" w:cs="Calibri"/>
          <w:bCs/>
          <w:i/>
          <w:iCs/>
          <w:color w:val="auto"/>
          <w:szCs w:val="24"/>
        </w:rPr>
        <w:t xml:space="preserve">results </w:t>
      </w:r>
      <w:r w:rsidR="001C3B90">
        <w:rPr>
          <w:rFonts w:eastAsia="Calibri" w:cs="Calibri"/>
          <w:bCs/>
          <w:color w:val="auto"/>
          <w:szCs w:val="24"/>
        </w:rPr>
        <w:t xml:space="preserve">section </w:t>
      </w:r>
      <w:r>
        <w:rPr>
          <w:rFonts w:eastAsia="Calibri" w:cs="Calibri"/>
          <w:bCs/>
          <w:color w:val="auto"/>
          <w:szCs w:val="24"/>
        </w:rPr>
        <w:t xml:space="preserve">presents </w:t>
      </w:r>
      <w:r w:rsidR="001C3B90">
        <w:rPr>
          <w:rFonts w:eastAsia="Calibri" w:cs="Calibri"/>
          <w:bCs/>
          <w:color w:val="auto"/>
          <w:szCs w:val="24"/>
        </w:rPr>
        <w:t xml:space="preserve">aggregated </w:t>
      </w:r>
      <w:r>
        <w:rPr>
          <w:rFonts w:eastAsia="Calibri" w:cs="Calibri"/>
          <w:bCs/>
          <w:color w:val="auto"/>
          <w:szCs w:val="24"/>
        </w:rPr>
        <w:t xml:space="preserve">results </w:t>
      </w:r>
      <w:r w:rsidR="001C3B90">
        <w:rPr>
          <w:rFonts w:eastAsia="Calibri" w:cs="Calibri"/>
          <w:bCs/>
          <w:color w:val="auto"/>
          <w:szCs w:val="24"/>
        </w:rPr>
        <w:t xml:space="preserve">for all courses taught by the instructor </w:t>
      </w:r>
      <w:r>
        <w:rPr>
          <w:rFonts w:eastAsia="Calibri" w:cs="Calibri"/>
          <w:bCs/>
          <w:color w:val="auto"/>
          <w:szCs w:val="24"/>
        </w:rPr>
        <w:t>for each question in a linear fashion</w:t>
      </w:r>
      <w:r w:rsidR="001C3B90">
        <w:rPr>
          <w:rFonts w:eastAsia="Calibri" w:cs="Calibri"/>
          <w:bCs/>
          <w:color w:val="auto"/>
          <w:szCs w:val="24"/>
        </w:rPr>
        <w:t>.  R</w:t>
      </w:r>
      <w:r>
        <w:rPr>
          <w:rFonts w:eastAsia="Calibri" w:cs="Calibri"/>
          <w:bCs/>
          <w:color w:val="auto"/>
          <w:szCs w:val="24"/>
        </w:rPr>
        <w:t xml:space="preserve">esponse frequencies </w:t>
      </w:r>
      <w:r w:rsidR="001C3B90">
        <w:rPr>
          <w:rFonts w:eastAsia="Calibri" w:cs="Calibri"/>
          <w:bCs/>
          <w:color w:val="auto"/>
          <w:szCs w:val="24"/>
        </w:rPr>
        <w:t xml:space="preserve">are presented </w:t>
      </w:r>
      <w:r>
        <w:rPr>
          <w:rFonts w:eastAsia="Calibri" w:cs="Calibri"/>
          <w:bCs/>
          <w:color w:val="auto"/>
          <w:szCs w:val="24"/>
        </w:rPr>
        <w:t>first, followed by mean scores obtained at the university and college levels, and then the mean, standard deviation, and median score</w:t>
      </w:r>
      <w:r w:rsidR="001C3B90">
        <w:rPr>
          <w:rFonts w:eastAsia="Calibri" w:cs="Calibri"/>
          <w:bCs/>
          <w:color w:val="auto"/>
          <w:szCs w:val="24"/>
        </w:rPr>
        <w:t>s for each question</w:t>
      </w:r>
      <w:r>
        <w:rPr>
          <w:rFonts w:eastAsia="Calibri" w:cs="Calibri"/>
          <w:bCs/>
          <w:color w:val="auto"/>
          <w:szCs w:val="24"/>
        </w:rPr>
        <w:t>.</w:t>
      </w:r>
    </w:p>
    <w:p w14:paraId="225F55E4" w14:textId="77777777" w:rsidR="00186364" w:rsidRDefault="00186364" w:rsidP="00482DEF">
      <w:pPr>
        <w:spacing w:after="0" w:line="240" w:lineRule="auto"/>
        <w:rPr>
          <w:rFonts w:eastAsia="Calibri" w:cs="Calibri"/>
          <w:bCs/>
          <w:color w:val="auto"/>
          <w:szCs w:val="24"/>
        </w:rPr>
      </w:pPr>
    </w:p>
    <w:p w14:paraId="775ECE48" w14:textId="77777777" w:rsidR="00482DEF" w:rsidRDefault="00482DEF" w:rsidP="006A660F">
      <w:pPr>
        <w:spacing w:after="0" w:line="240" w:lineRule="auto"/>
        <w:rPr>
          <w:rFonts w:eastAsia="Calibri" w:cs="Calibri"/>
          <w:bCs/>
          <w:color w:val="auto"/>
          <w:szCs w:val="24"/>
        </w:rPr>
      </w:pPr>
    </w:p>
    <w:p w14:paraId="0250C24D" w14:textId="3114EC13" w:rsidR="00F1408A" w:rsidRDefault="00F1408A" w:rsidP="00F1408A">
      <w:pPr>
        <w:pStyle w:val="ListParagraph"/>
        <w:spacing w:after="0" w:line="240" w:lineRule="auto"/>
        <w:rPr>
          <w:rFonts w:eastAsia="Calibri" w:cs="Calibri"/>
          <w:b/>
          <w:color w:val="auto"/>
          <w:szCs w:val="24"/>
        </w:rPr>
      </w:pPr>
      <w:r>
        <w:rPr>
          <w:noProof/>
        </w:rPr>
        <w:drawing>
          <wp:inline distT="0" distB="0" distL="0" distR="0" wp14:anchorId="1AB22E3A" wp14:editId="7A2C5717">
            <wp:extent cx="5477294" cy="3314700"/>
            <wp:effectExtent l="0" t="0" r="9525" b="0"/>
            <wp:docPr id="33" name="Picture 33" descr="The image shows a partial screenshot of the short report + comments format and has four callouts.&#10;&#10;Callout one: points to the response rate and reads, &quot;1. response rate.&quot;&#10;&#10;Callout two: points to the response statistics area of the short report and reads, &quot;2. response statistics.&quot;&#10;&#10;Callout three: points to the means comparision section of the report and reads, &quot;3. means comparison.&quot;&#10;&#10;Callout four: points to the comments area of the report and reads, &quot;4. student com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bell\AppData\Local\Temp\SNAGHTMLff0b90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5847" cy="3338031"/>
                    </a:xfrm>
                    <a:prstGeom prst="rect">
                      <a:avLst/>
                    </a:prstGeom>
                    <a:noFill/>
                    <a:ln>
                      <a:noFill/>
                    </a:ln>
                  </pic:spPr>
                </pic:pic>
              </a:graphicData>
            </a:graphic>
          </wp:inline>
        </w:drawing>
      </w:r>
    </w:p>
    <w:p w14:paraId="6F3AB652" w14:textId="77777777" w:rsidR="00F1408A" w:rsidRDefault="00F1408A" w:rsidP="00F1408A">
      <w:pPr>
        <w:pStyle w:val="ListParagraph"/>
        <w:spacing w:after="0" w:line="240" w:lineRule="auto"/>
        <w:rPr>
          <w:rFonts w:eastAsia="Calibri" w:cs="Calibri"/>
          <w:b/>
          <w:color w:val="auto"/>
          <w:szCs w:val="24"/>
        </w:rPr>
      </w:pPr>
    </w:p>
    <w:p w14:paraId="3A716A64" w14:textId="2E47FC66" w:rsidR="00F1408A" w:rsidRDefault="00482DEF" w:rsidP="00482DEF">
      <w:pPr>
        <w:spacing w:after="0" w:line="240" w:lineRule="auto"/>
        <w:rPr>
          <w:rFonts w:eastAsia="Calibri" w:cs="Calibri"/>
          <w:bCs/>
          <w:color w:val="auto"/>
          <w:szCs w:val="24"/>
        </w:rPr>
      </w:pPr>
      <w:r w:rsidRPr="00482DEF">
        <w:rPr>
          <w:rFonts w:eastAsia="Calibri" w:cs="Calibri"/>
          <w:bCs/>
          <w:color w:val="auto"/>
          <w:szCs w:val="24"/>
        </w:rPr>
        <w:t xml:space="preserve">When </w:t>
      </w:r>
      <w:r>
        <w:rPr>
          <w:rFonts w:eastAsia="Calibri" w:cs="Calibri"/>
          <w:bCs/>
          <w:color w:val="auto"/>
          <w:szCs w:val="24"/>
        </w:rPr>
        <w:t xml:space="preserve">run at the </w:t>
      </w:r>
      <w:r w:rsidRPr="007D0749">
        <w:rPr>
          <w:rFonts w:eastAsia="Calibri" w:cs="Calibri"/>
          <w:bCs/>
          <w:i/>
          <w:iCs/>
          <w:color w:val="auto"/>
          <w:szCs w:val="24"/>
        </w:rPr>
        <w:t>hierarchy</w:t>
      </w:r>
      <w:r>
        <w:rPr>
          <w:rFonts w:eastAsia="Calibri" w:cs="Calibri"/>
          <w:bCs/>
          <w:color w:val="auto"/>
          <w:szCs w:val="24"/>
        </w:rPr>
        <w:t xml:space="preserve"> level, the report only shows departmental</w:t>
      </w:r>
      <w:r w:rsidR="00461783">
        <w:rPr>
          <w:rFonts w:eastAsia="Calibri" w:cs="Calibri"/>
          <w:bCs/>
          <w:color w:val="auto"/>
          <w:szCs w:val="24"/>
        </w:rPr>
        <w:t>/unit</w:t>
      </w:r>
      <w:r>
        <w:rPr>
          <w:rFonts w:eastAsia="Calibri" w:cs="Calibri"/>
          <w:bCs/>
          <w:color w:val="auto"/>
          <w:szCs w:val="24"/>
        </w:rPr>
        <w:t xml:space="preserve"> results and excludes the university and college level</w:t>
      </w:r>
      <w:r w:rsidR="008B654E">
        <w:rPr>
          <w:rFonts w:eastAsia="Calibri" w:cs="Calibri"/>
          <w:bCs/>
          <w:color w:val="auto"/>
          <w:szCs w:val="24"/>
        </w:rPr>
        <w:t xml:space="preserve"> comparison</w:t>
      </w:r>
      <w:r>
        <w:rPr>
          <w:rFonts w:eastAsia="Calibri" w:cs="Calibri"/>
          <w:bCs/>
          <w:color w:val="auto"/>
          <w:szCs w:val="24"/>
        </w:rPr>
        <w:t>s:</w:t>
      </w:r>
    </w:p>
    <w:p w14:paraId="6824E35B" w14:textId="6A3303C8" w:rsidR="00482DEF" w:rsidRDefault="00482DEF" w:rsidP="00482DEF">
      <w:pPr>
        <w:spacing w:after="0" w:line="240" w:lineRule="auto"/>
        <w:rPr>
          <w:rFonts w:eastAsia="Calibri" w:cs="Calibri"/>
          <w:bCs/>
          <w:color w:val="auto"/>
          <w:szCs w:val="24"/>
        </w:rPr>
      </w:pPr>
    </w:p>
    <w:p w14:paraId="4224F4CF" w14:textId="2F245274" w:rsidR="00482DEF" w:rsidRPr="00482DEF" w:rsidRDefault="008B654E" w:rsidP="008B654E">
      <w:pPr>
        <w:spacing w:after="0" w:line="240" w:lineRule="auto"/>
        <w:ind w:left="720"/>
        <w:rPr>
          <w:rFonts w:eastAsia="Calibri" w:cs="Calibri"/>
          <w:bCs/>
          <w:color w:val="auto"/>
          <w:szCs w:val="24"/>
        </w:rPr>
      </w:pPr>
      <w:r w:rsidRPr="008B654E">
        <w:rPr>
          <w:rFonts w:eastAsia="Calibri" w:cs="Calibri"/>
          <w:bCs/>
          <w:noProof/>
          <w:color w:val="auto"/>
          <w:szCs w:val="24"/>
        </w:rPr>
        <w:lastRenderedPageBreak/>
        <w:drawing>
          <wp:inline distT="0" distB="0" distL="0" distR="0" wp14:anchorId="1F7BF32D" wp14:editId="6CFA3B03">
            <wp:extent cx="5496654" cy="1986077"/>
            <wp:effectExtent l="0" t="0" r="0" b="0"/>
            <wp:docPr id="13" name="Picture 13" descr="The image shows a partial screenshot of the short report when run at the hierarchy level and has 3 callouts.&#10;&#10;Callout one: points to the name of the hierarchy&#10;&#10;Callout two: Points to the response rate&#10;&#10;Callout three: reads, &quot;results obtained at the department-leve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image shows a partial screenshot of the short report when run at the hierarchy level and has 3 callouts.&#10;&#10;Callout one: points to the name of the hierarchy&#10;&#10;Callout two: Points to the response rate&#10;&#10;Callout three: reads, &quot;results obtained at the department-level only."/>
                    <pic:cNvPicPr/>
                  </pic:nvPicPr>
                  <pic:blipFill>
                    <a:blip r:embed="rId38"/>
                    <a:stretch>
                      <a:fillRect/>
                    </a:stretch>
                  </pic:blipFill>
                  <pic:spPr>
                    <a:xfrm>
                      <a:off x="0" y="0"/>
                      <a:ext cx="5514168" cy="1992405"/>
                    </a:xfrm>
                    <a:prstGeom prst="rect">
                      <a:avLst/>
                    </a:prstGeom>
                  </pic:spPr>
                </pic:pic>
              </a:graphicData>
            </a:graphic>
          </wp:inline>
        </w:drawing>
      </w:r>
    </w:p>
    <w:p w14:paraId="334D96AF" w14:textId="77777777" w:rsidR="00482DEF" w:rsidRPr="00482DEF" w:rsidRDefault="00482DEF" w:rsidP="00482DEF">
      <w:pPr>
        <w:spacing w:after="0" w:line="240" w:lineRule="auto"/>
        <w:rPr>
          <w:rFonts w:eastAsia="Calibri" w:cs="Calibri"/>
          <w:b/>
          <w:color w:val="auto"/>
          <w:szCs w:val="24"/>
        </w:rPr>
      </w:pPr>
    </w:p>
    <w:p w14:paraId="25F41086" w14:textId="1F0B7E6A" w:rsidR="00D10F3A" w:rsidRPr="00426A0B" w:rsidRDefault="00D10F3A" w:rsidP="00D10F3A">
      <w:pPr>
        <w:pStyle w:val="Heading5"/>
        <w:rPr>
          <w:rFonts w:eastAsia="Calibri"/>
        </w:rPr>
      </w:pPr>
      <w:bookmarkStart w:id="93" w:name="_Toc131153474"/>
      <w:bookmarkStart w:id="94" w:name="_Toc137721063"/>
      <w:r w:rsidRPr="00426A0B">
        <w:rPr>
          <w:rFonts w:eastAsia="Calibri"/>
        </w:rPr>
        <w:t>Comparing Department</w:t>
      </w:r>
      <w:r w:rsidR="00EC47D3" w:rsidRPr="00426A0B">
        <w:rPr>
          <w:rFonts w:eastAsia="Calibri"/>
        </w:rPr>
        <w:t>/Unit</w:t>
      </w:r>
      <w:r w:rsidRPr="00426A0B">
        <w:rPr>
          <w:rFonts w:eastAsia="Calibri"/>
        </w:rPr>
        <w:t xml:space="preserve"> </w:t>
      </w:r>
      <w:r w:rsidR="007D0749" w:rsidRPr="00426A0B">
        <w:rPr>
          <w:rFonts w:eastAsia="Calibri"/>
        </w:rPr>
        <w:t xml:space="preserve">Results </w:t>
      </w:r>
      <w:r w:rsidRPr="00426A0B">
        <w:rPr>
          <w:rFonts w:eastAsia="Calibri"/>
        </w:rPr>
        <w:t xml:space="preserve">Against College and University </w:t>
      </w:r>
      <w:r w:rsidR="007D0749" w:rsidRPr="00426A0B">
        <w:rPr>
          <w:rFonts w:eastAsia="Calibri"/>
        </w:rPr>
        <w:t xml:space="preserve">Results </w:t>
      </w:r>
      <w:r w:rsidRPr="00426A0B">
        <w:rPr>
          <w:rFonts w:eastAsia="Calibri"/>
        </w:rPr>
        <w:t>Using the Detailed and Short Report Formats</w:t>
      </w:r>
      <w:bookmarkEnd w:id="93"/>
      <w:bookmarkEnd w:id="94"/>
    </w:p>
    <w:p w14:paraId="00DC7A8B" w14:textId="448BE0D0" w:rsidR="00D10F3A" w:rsidRDefault="00D10F3A" w:rsidP="00D10F3A">
      <w:r>
        <w:t xml:space="preserve">Hierarchy-level </w:t>
      </w:r>
      <w:r w:rsidR="007D0749">
        <w:t>reports</w:t>
      </w:r>
      <w:r>
        <w:t xml:space="preserve"> combine the results of all courses within the selected hierarchy into a single report.</w:t>
      </w:r>
    </w:p>
    <w:p w14:paraId="1F2A9E9A" w14:textId="67EC9CDB" w:rsidR="00D10F3A" w:rsidRDefault="00D10F3A" w:rsidP="00D10F3A">
      <w:pPr>
        <w:spacing w:after="0" w:line="240" w:lineRule="auto"/>
        <w:rPr>
          <w:rFonts w:eastAsia="Calibri"/>
        </w:rPr>
      </w:pPr>
      <w:r>
        <w:rPr>
          <w:rFonts w:eastAsia="Calibri"/>
        </w:rPr>
        <w:t>Departments</w:t>
      </w:r>
      <w:r w:rsidR="00EC47D3">
        <w:rPr>
          <w:rFonts w:eastAsia="Calibri"/>
        </w:rPr>
        <w:t>/Units</w:t>
      </w:r>
      <w:r>
        <w:rPr>
          <w:rFonts w:eastAsia="Calibri"/>
        </w:rPr>
        <w:t xml:space="preserve"> may </w:t>
      </w:r>
      <w:r w:rsidR="005D205E">
        <w:rPr>
          <w:rFonts w:eastAsia="Calibri"/>
        </w:rPr>
        <w:t xml:space="preserve">compare </w:t>
      </w:r>
      <w:r w:rsidR="006B3902">
        <w:rPr>
          <w:rFonts w:eastAsia="Calibri"/>
        </w:rPr>
        <w:t>their</w:t>
      </w:r>
      <w:r>
        <w:rPr>
          <w:rFonts w:eastAsia="Calibri"/>
        </w:rPr>
        <w:t xml:space="preserve"> averages </w:t>
      </w:r>
      <w:r w:rsidR="005D205E">
        <w:rPr>
          <w:rFonts w:eastAsia="Calibri"/>
        </w:rPr>
        <w:t xml:space="preserve">to college or university averages </w:t>
      </w:r>
      <w:r>
        <w:rPr>
          <w:rFonts w:eastAsia="Calibri"/>
        </w:rPr>
        <w:t xml:space="preserve">by combining </w:t>
      </w:r>
      <w:r w:rsidR="005D205E">
        <w:rPr>
          <w:rFonts w:eastAsia="Calibri"/>
        </w:rPr>
        <w:t xml:space="preserve">the </w:t>
      </w:r>
      <w:r>
        <w:rPr>
          <w:rFonts w:eastAsia="Calibri"/>
        </w:rPr>
        <w:t xml:space="preserve">results </w:t>
      </w:r>
      <w:r w:rsidR="006B3902">
        <w:rPr>
          <w:rFonts w:eastAsia="Calibri"/>
        </w:rPr>
        <w:t>obtained</w:t>
      </w:r>
      <w:r>
        <w:rPr>
          <w:rFonts w:eastAsia="Calibri"/>
        </w:rPr>
        <w:t xml:space="preserve"> by generating </w:t>
      </w:r>
      <w:r w:rsidRPr="007D0749">
        <w:rPr>
          <w:rFonts w:eastAsia="Calibri"/>
          <w:b/>
          <w:bCs/>
        </w:rPr>
        <w:t>Detailed Reports</w:t>
      </w:r>
      <w:r>
        <w:rPr>
          <w:rFonts w:eastAsia="Calibri"/>
        </w:rPr>
        <w:t xml:space="preserve"> at their own </w:t>
      </w:r>
      <w:r w:rsidRPr="007D0749">
        <w:rPr>
          <w:rFonts w:eastAsia="Calibri"/>
        </w:rPr>
        <w:t xml:space="preserve">Hierarchy </w:t>
      </w:r>
      <w:r w:rsidR="005D205E">
        <w:rPr>
          <w:rFonts w:eastAsia="Calibri"/>
        </w:rPr>
        <w:t>l</w:t>
      </w:r>
      <w:r w:rsidRPr="007D0749">
        <w:rPr>
          <w:rFonts w:eastAsia="Calibri"/>
        </w:rPr>
        <w:t>evel</w:t>
      </w:r>
      <w:r>
        <w:rPr>
          <w:rFonts w:eastAsia="Calibri"/>
        </w:rPr>
        <w:t xml:space="preserve"> with </w:t>
      </w:r>
      <w:r w:rsidR="005D205E">
        <w:rPr>
          <w:rFonts w:eastAsia="Calibri"/>
        </w:rPr>
        <w:t xml:space="preserve">results </w:t>
      </w:r>
      <w:r>
        <w:rPr>
          <w:rFonts w:eastAsia="Calibri"/>
        </w:rPr>
        <w:t xml:space="preserve">generated at either the </w:t>
      </w:r>
      <w:r w:rsidRPr="007D0749">
        <w:rPr>
          <w:rFonts w:eastAsia="Calibri"/>
        </w:rPr>
        <w:t>Course</w:t>
      </w:r>
      <w:r>
        <w:rPr>
          <w:rFonts w:eastAsia="Calibri"/>
        </w:rPr>
        <w:t xml:space="preserve"> or </w:t>
      </w:r>
      <w:r w:rsidRPr="007D0749">
        <w:rPr>
          <w:rFonts w:eastAsia="Calibri"/>
        </w:rPr>
        <w:t>Instructor</w:t>
      </w:r>
      <w:r>
        <w:rPr>
          <w:rFonts w:eastAsia="Calibri"/>
        </w:rPr>
        <w:t xml:space="preserve"> level:</w:t>
      </w:r>
    </w:p>
    <w:p w14:paraId="695E9566" w14:textId="38A4F0D2" w:rsidR="00863DDF" w:rsidRDefault="00863DDF" w:rsidP="005D205E">
      <w:pPr>
        <w:rPr>
          <w:rFonts w:eastAsia="Calibri" w:cs="Calibri"/>
          <w:b/>
          <w:bCs/>
          <w:color w:val="FD5000"/>
          <w:szCs w:val="24"/>
        </w:rPr>
      </w:pPr>
      <w:r w:rsidRPr="00863DDF">
        <w:rPr>
          <w:rFonts w:eastAsia="Calibri" w:cs="Calibri"/>
          <w:b/>
          <w:bCs/>
          <w:noProof/>
          <w:color w:val="FD5000"/>
          <w:szCs w:val="24"/>
        </w:rPr>
        <w:drawing>
          <wp:inline distT="0" distB="0" distL="0" distR="0" wp14:anchorId="2AB76BE0" wp14:editId="43E8E340">
            <wp:extent cx="5943600" cy="4222115"/>
            <wp:effectExtent l="0" t="0" r="0" b="6985"/>
            <wp:docPr id="37" name="Picture 37" descr="The image shows two partial screenshots of question 1 in the detailed report format.&#10;&#10;The title of the image reads, &quot;comparing hierarchy-level results with results obtained at the course, instructor, university, college levels.&#10;&#10;Screenshot one highlights the results when run at the instructor or course level and indicates that statistics are available at the course level, university level, and college level.  It includes one callout which reads, &quot;1. run a detailed or short report at the course or instructor level.&#10;&#10;Screenshot two: displays question one results when the detailed report is run at the hierarchy level and indicates that results are only available at the hierarchy or department level.  It has a callout which reads, &quot;2. run a detailed or short report at the hierarchy level.&quot;&#10;&#10;An explanation shown at the bottom of this image reads, &quot;hierarchy-level results can be compared to course, instructor, college and university-levels by running the Detailed or Short report first at the course or instructor level and then at the hierarchy lev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image shows two partial screenshots of question 1 in the detailed report format.&#10;&#10;The title of the image reads, &quot;comparing hierarchy-level results with results obtained at the course, instructor, university, college levels.&#10;&#10;Screenshot one highlights the results when run at the instructor or course level and indicates that statistics are available at the course level, university level, and college level.  It includes one callout which reads, &quot;1. run a detailed or short report at the course or instructor level.&#10;&#10;Screenshot two: displays question one results when the detailed report is run at the hierarchy level and indicates that results are only available at the hierarchy or department level.  It has a callout which reads, &quot;2. run a detailed or short report at the hierarchy level.&quot;&#10;&#10;An explanation shown at the bottom of this image reads, &quot;hierarchy-level results can be compared to course, instructor, college and university-levels by running the Detailed or Short report first at the course or instructor level and then at the hierarchy level.&quot;"/>
                    <pic:cNvPicPr/>
                  </pic:nvPicPr>
                  <pic:blipFill>
                    <a:blip r:embed="rId39"/>
                    <a:stretch>
                      <a:fillRect/>
                    </a:stretch>
                  </pic:blipFill>
                  <pic:spPr>
                    <a:xfrm>
                      <a:off x="0" y="0"/>
                      <a:ext cx="5943600" cy="4222115"/>
                    </a:xfrm>
                    <a:prstGeom prst="rect">
                      <a:avLst/>
                    </a:prstGeom>
                  </pic:spPr>
                </pic:pic>
              </a:graphicData>
            </a:graphic>
          </wp:inline>
        </w:drawing>
      </w:r>
    </w:p>
    <w:p w14:paraId="6FE4E041" w14:textId="75FE3B9D" w:rsidR="006B3902" w:rsidRPr="00426A0B" w:rsidRDefault="00D10F3A" w:rsidP="005D205E">
      <w:pPr>
        <w:rPr>
          <w:rFonts w:eastAsia="Calibri" w:cs="Calibri"/>
          <w:b/>
          <w:bCs/>
          <w:i/>
          <w:iCs/>
          <w:color w:val="FD5000"/>
          <w:szCs w:val="24"/>
        </w:rPr>
      </w:pPr>
      <w:r w:rsidRPr="00426A0B">
        <w:rPr>
          <w:rFonts w:eastAsia="Calibri" w:cs="Calibri"/>
          <w:b/>
          <w:bCs/>
          <w:i/>
          <w:iCs/>
          <w:color w:val="FD5000"/>
          <w:szCs w:val="24"/>
        </w:rPr>
        <w:lastRenderedPageBreak/>
        <w:t>Note</w:t>
      </w:r>
      <w:r w:rsidR="00A8253E" w:rsidRPr="00426A0B">
        <w:rPr>
          <w:rFonts w:eastAsia="Calibri" w:cs="Calibri"/>
          <w:b/>
          <w:bCs/>
          <w:i/>
          <w:iCs/>
          <w:color w:val="FD5000"/>
          <w:szCs w:val="24"/>
        </w:rPr>
        <w:t>s</w:t>
      </w:r>
      <w:r w:rsidRPr="00426A0B">
        <w:rPr>
          <w:rFonts w:eastAsia="Calibri" w:cs="Calibri"/>
          <w:b/>
          <w:bCs/>
          <w:i/>
          <w:iCs/>
          <w:color w:val="FD5000"/>
          <w:szCs w:val="24"/>
        </w:rPr>
        <w:t xml:space="preserve">: </w:t>
      </w:r>
    </w:p>
    <w:p w14:paraId="1E3B1920" w14:textId="4C534294" w:rsidR="006B3902" w:rsidRPr="00426A0B" w:rsidRDefault="006B3902" w:rsidP="006B3902">
      <w:pPr>
        <w:pStyle w:val="ListParagraph"/>
        <w:numPr>
          <w:ilvl w:val="0"/>
          <w:numId w:val="33"/>
        </w:numPr>
        <w:rPr>
          <w:rFonts w:eastAsia="Calibri" w:cs="Calibri"/>
          <w:i/>
          <w:iCs/>
          <w:color w:val="FD5000"/>
          <w:szCs w:val="24"/>
        </w:rPr>
      </w:pPr>
      <w:r w:rsidRPr="00426A0B">
        <w:rPr>
          <w:rFonts w:eastAsia="Calibri" w:cs="Calibri"/>
          <w:i/>
          <w:iCs/>
          <w:color w:val="FD5000"/>
          <w:szCs w:val="24"/>
        </w:rPr>
        <w:t>There is no report that combine</w:t>
      </w:r>
      <w:r w:rsidR="001D3DF0" w:rsidRPr="00426A0B">
        <w:rPr>
          <w:rFonts w:eastAsia="Calibri" w:cs="Calibri"/>
          <w:i/>
          <w:iCs/>
          <w:color w:val="FD5000"/>
          <w:szCs w:val="24"/>
        </w:rPr>
        <w:t>s</w:t>
      </w:r>
      <w:r w:rsidRPr="00426A0B">
        <w:rPr>
          <w:rFonts w:eastAsia="Calibri" w:cs="Calibri"/>
          <w:i/>
          <w:iCs/>
          <w:color w:val="FD5000"/>
          <w:szCs w:val="24"/>
        </w:rPr>
        <w:t xml:space="preserve"> results </w:t>
      </w:r>
      <w:r w:rsidR="001D3DF0" w:rsidRPr="00426A0B">
        <w:rPr>
          <w:rFonts w:eastAsia="Calibri" w:cs="Calibri"/>
          <w:i/>
          <w:iCs/>
          <w:color w:val="FD5000"/>
          <w:szCs w:val="24"/>
        </w:rPr>
        <w:t>for the</w:t>
      </w:r>
      <w:r w:rsidRPr="00426A0B">
        <w:rPr>
          <w:rFonts w:eastAsia="Calibri" w:cs="Calibri"/>
          <w:i/>
          <w:iCs/>
          <w:color w:val="FD5000"/>
          <w:szCs w:val="24"/>
        </w:rPr>
        <w:t xml:space="preserve"> </w:t>
      </w:r>
      <w:r w:rsidR="001D3DF0" w:rsidRPr="00426A0B">
        <w:rPr>
          <w:rFonts w:eastAsia="Calibri" w:cs="Calibri"/>
          <w:i/>
          <w:iCs/>
          <w:color w:val="FD5000"/>
          <w:szCs w:val="24"/>
        </w:rPr>
        <w:t xml:space="preserve">hierarchy (other than the college level) with </w:t>
      </w:r>
      <w:r w:rsidRPr="00426A0B">
        <w:rPr>
          <w:rFonts w:eastAsia="Calibri" w:cs="Calibri"/>
          <w:i/>
          <w:iCs/>
          <w:color w:val="FD5000"/>
          <w:szCs w:val="24"/>
        </w:rPr>
        <w:t>course/instructor, college, and university levels all in one view.</w:t>
      </w:r>
    </w:p>
    <w:p w14:paraId="1D7C65D2" w14:textId="550D0C09" w:rsidR="00D10F3A" w:rsidRPr="00426A0B" w:rsidRDefault="006B3902" w:rsidP="006B3902">
      <w:pPr>
        <w:pStyle w:val="ListParagraph"/>
        <w:numPr>
          <w:ilvl w:val="0"/>
          <w:numId w:val="33"/>
        </w:numPr>
        <w:rPr>
          <w:rFonts w:eastAsia="Calibri" w:cs="Calibri"/>
          <w:i/>
          <w:iCs/>
          <w:color w:val="FD5000"/>
          <w:szCs w:val="24"/>
        </w:rPr>
      </w:pPr>
      <w:r w:rsidRPr="00426A0B">
        <w:rPr>
          <w:rFonts w:eastAsia="Calibri" w:cs="Calibri"/>
          <w:i/>
          <w:iCs/>
          <w:color w:val="FD5000"/>
          <w:szCs w:val="24"/>
        </w:rPr>
        <w:t>T</w:t>
      </w:r>
      <w:r w:rsidR="00D10F3A" w:rsidRPr="00426A0B">
        <w:rPr>
          <w:rFonts w:eastAsia="Calibri" w:cs="Calibri"/>
          <w:i/>
          <w:iCs/>
          <w:color w:val="FD5000"/>
          <w:szCs w:val="24"/>
        </w:rPr>
        <w:t>he hierarchy-level Detailed and Short Reports are the only report formats that display departmental</w:t>
      </w:r>
      <w:r w:rsidR="00AC3229" w:rsidRPr="00426A0B">
        <w:rPr>
          <w:rFonts w:eastAsia="Calibri" w:cs="Calibri"/>
          <w:i/>
          <w:iCs/>
          <w:color w:val="FD5000"/>
          <w:szCs w:val="24"/>
        </w:rPr>
        <w:t>/unit</w:t>
      </w:r>
      <w:r w:rsidR="00D10F3A" w:rsidRPr="00426A0B">
        <w:rPr>
          <w:rFonts w:eastAsia="Calibri" w:cs="Calibri"/>
          <w:i/>
          <w:iCs/>
          <w:color w:val="FD5000"/>
          <w:szCs w:val="24"/>
        </w:rPr>
        <w:t xml:space="preserve"> averages at the item level.  All other reports compare means at the college</w:t>
      </w:r>
      <w:r w:rsidR="001D3DF0" w:rsidRPr="00426A0B">
        <w:rPr>
          <w:rFonts w:eastAsia="Calibri" w:cs="Calibri"/>
          <w:i/>
          <w:iCs/>
          <w:color w:val="FD5000"/>
          <w:szCs w:val="24"/>
        </w:rPr>
        <w:t xml:space="preserve"> and</w:t>
      </w:r>
      <w:r w:rsidR="00D10F3A" w:rsidRPr="00426A0B">
        <w:rPr>
          <w:rFonts w:eastAsia="Calibri" w:cs="Calibri"/>
          <w:i/>
          <w:iCs/>
          <w:color w:val="FD5000"/>
          <w:szCs w:val="24"/>
        </w:rPr>
        <w:t xml:space="preserve"> university level. </w:t>
      </w:r>
    </w:p>
    <w:p w14:paraId="7B7ED630" w14:textId="3E9EAC1B" w:rsidR="006B3902" w:rsidRPr="00426A0B" w:rsidRDefault="006B3902" w:rsidP="006B3902">
      <w:pPr>
        <w:pStyle w:val="ListParagraph"/>
        <w:numPr>
          <w:ilvl w:val="0"/>
          <w:numId w:val="33"/>
        </w:numPr>
        <w:rPr>
          <w:rFonts w:eastAsia="Calibri" w:cs="Calibri"/>
          <w:color w:val="FD5000"/>
          <w:szCs w:val="24"/>
        </w:rPr>
      </w:pPr>
      <w:r w:rsidRPr="00426A0B">
        <w:rPr>
          <w:rFonts w:eastAsia="Calibri" w:cs="Calibri"/>
          <w:i/>
          <w:iCs/>
          <w:color w:val="FD5000"/>
          <w:szCs w:val="24"/>
        </w:rPr>
        <w:t>To compare hierarchy level results with the instructor, course, college</w:t>
      </w:r>
      <w:r w:rsidR="001D3DF0" w:rsidRPr="00426A0B">
        <w:rPr>
          <w:rFonts w:eastAsia="Calibri" w:cs="Calibri"/>
          <w:i/>
          <w:iCs/>
          <w:color w:val="FD5000"/>
          <w:szCs w:val="24"/>
        </w:rPr>
        <w:t>,</w:t>
      </w:r>
      <w:r w:rsidRPr="00426A0B">
        <w:rPr>
          <w:rFonts w:eastAsia="Calibri" w:cs="Calibri"/>
          <w:i/>
          <w:iCs/>
          <w:color w:val="FD5000"/>
          <w:szCs w:val="24"/>
        </w:rPr>
        <w:t xml:space="preserve"> and university levels</w:t>
      </w:r>
      <w:r w:rsidR="001D3DF0" w:rsidRPr="00426A0B">
        <w:rPr>
          <w:rFonts w:eastAsia="Calibri" w:cs="Calibri"/>
          <w:i/>
          <w:iCs/>
          <w:color w:val="FD5000"/>
          <w:szCs w:val="24"/>
        </w:rPr>
        <w:t>,</w:t>
      </w:r>
      <w:r w:rsidRPr="00426A0B">
        <w:rPr>
          <w:rFonts w:eastAsia="Calibri" w:cs="Calibri"/>
          <w:i/>
          <w:iCs/>
          <w:color w:val="FD5000"/>
          <w:szCs w:val="24"/>
        </w:rPr>
        <w:t xml:space="preserve"> the Detailed or Short Report must be run twice.  Once at the course or instructor level, and again at the hierarchy level</w:t>
      </w:r>
      <w:r w:rsidRPr="00426A0B">
        <w:rPr>
          <w:rFonts w:eastAsia="Calibri" w:cs="Calibri"/>
          <w:color w:val="FD5000"/>
          <w:szCs w:val="24"/>
        </w:rPr>
        <w:t>.</w:t>
      </w:r>
    </w:p>
    <w:p w14:paraId="683D5701" w14:textId="77777777" w:rsidR="00186364" w:rsidRPr="006B3902" w:rsidRDefault="00186364" w:rsidP="00186364">
      <w:pPr>
        <w:pStyle w:val="ListParagraph"/>
        <w:rPr>
          <w:rFonts w:eastAsia="Calibri" w:cs="Calibri"/>
          <w:color w:val="FD5000"/>
          <w:szCs w:val="24"/>
        </w:rPr>
      </w:pPr>
    </w:p>
    <w:p w14:paraId="2C0B5FD0" w14:textId="0A5EAE1D" w:rsidR="00F1408A" w:rsidRPr="00835A4C" w:rsidRDefault="00F1408A" w:rsidP="00F1408A">
      <w:pPr>
        <w:pStyle w:val="Heading4"/>
        <w:spacing w:before="0" w:after="0" w:line="240" w:lineRule="auto"/>
        <w:rPr>
          <w:rFonts w:eastAsia="Calibri"/>
        </w:rPr>
      </w:pPr>
      <w:bookmarkStart w:id="95" w:name="_Toc131153475"/>
      <w:bookmarkStart w:id="96" w:name="_Toc137721064"/>
      <w:r>
        <w:rPr>
          <w:rFonts w:eastAsia="Calibri"/>
        </w:rPr>
        <w:t>Raw Data</w:t>
      </w:r>
      <w:r w:rsidR="008B654E">
        <w:rPr>
          <w:rFonts w:eastAsia="Calibri"/>
        </w:rPr>
        <w:t xml:space="preserve"> Report</w:t>
      </w:r>
      <w:bookmarkEnd w:id="95"/>
      <w:bookmarkEnd w:id="96"/>
    </w:p>
    <w:p w14:paraId="4B676E1A" w14:textId="4C6A2472" w:rsidR="00F1408A" w:rsidRDefault="00F1408A" w:rsidP="00F1408A">
      <w:pPr>
        <w:spacing w:after="0" w:line="240" w:lineRule="auto"/>
        <w:rPr>
          <w:rFonts w:eastAsia="Calibri" w:cs="Calibri"/>
          <w:color w:val="auto"/>
          <w:szCs w:val="24"/>
        </w:rPr>
      </w:pPr>
      <w:r>
        <w:rPr>
          <w:rFonts w:eastAsia="Calibri" w:cs="Calibri"/>
          <w:color w:val="auto"/>
          <w:szCs w:val="24"/>
        </w:rPr>
        <w:t>Raw data output is available for each course or selection of courses</w:t>
      </w:r>
      <w:r w:rsidR="00101167">
        <w:rPr>
          <w:rFonts w:eastAsia="Calibri" w:cs="Calibri"/>
          <w:color w:val="auto"/>
          <w:szCs w:val="24"/>
        </w:rPr>
        <w:t xml:space="preserve"> using the </w:t>
      </w:r>
      <w:r w:rsidR="00101167" w:rsidRPr="00101167">
        <w:rPr>
          <w:rFonts w:eastAsia="Calibri" w:cs="Calibri"/>
          <w:b/>
          <w:bCs/>
          <w:color w:val="auto"/>
          <w:szCs w:val="24"/>
        </w:rPr>
        <w:t>Raw Data Report</w:t>
      </w:r>
      <w:r>
        <w:rPr>
          <w:rFonts w:eastAsia="Calibri" w:cs="Calibri"/>
          <w:color w:val="auto"/>
          <w:szCs w:val="24"/>
        </w:rPr>
        <w:t xml:space="preserve">.  When this report format is selected, the course evaluation system </w:t>
      </w:r>
      <w:r w:rsidRPr="00835A4C">
        <w:rPr>
          <w:rFonts w:eastAsia="Calibri" w:cs="Calibri"/>
          <w:color w:val="auto"/>
          <w:szCs w:val="24"/>
        </w:rPr>
        <w:t xml:space="preserve">produces an Excel file with </w:t>
      </w:r>
      <w:r w:rsidRPr="00835A4C">
        <w:rPr>
          <w:rFonts w:eastAsia="Calibri" w:cs="Calibri"/>
          <w:b/>
          <w:color w:val="auto"/>
          <w:szCs w:val="24"/>
        </w:rPr>
        <w:t>anonymized</w:t>
      </w:r>
      <w:r w:rsidRPr="00835A4C">
        <w:rPr>
          <w:rFonts w:eastAsia="Calibri" w:cs="Calibri"/>
          <w:color w:val="auto"/>
          <w:szCs w:val="24"/>
        </w:rPr>
        <w:t xml:space="preserve"> evaluation data.  Each row in the raw data file represents responses submitted by </w:t>
      </w:r>
      <w:r w:rsidR="007D0749">
        <w:rPr>
          <w:rFonts w:eastAsia="Calibri" w:cs="Calibri"/>
          <w:color w:val="auto"/>
          <w:szCs w:val="24"/>
        </w:rPr>
        <w:t xml:space="preserve">an </w:t>
      </w:r>
      <w:r w:rsidRPr="00835A4C">
        <w:rPr>
          <w:rFonts w:eastAsia="Calibri" w:cs="Calibri"/>
          <w:color w:val="auto"/>
          <w:szCs w:val="24"/>
        </w:rPr>
        <w:t xml:space="preserve">individual </w:t>
      </w:r>
      <w:r>
        <w:rPr>
          <w:rFonts w:eastAsia="Calibri" w:cs="Calibri"/>
          <w:color w:val="auto"/>
          <w:szCs w:val="24"/>
        </w:rPr>
        <w:t>student</w:t>
      </w:r>
      <w:r w:rsidR="007D0749">
        <w:rPr>
          <w:rFonts w:eastAsia="Calibri" w:cs="Calibri"/>
          <w:color w:val="auto"/>
          <w:szCs w:val="24"/>
        </w:rPr>
        <w:t xml:space="preserve"> for a single course</w:t>
      </w:r>
      <w:r>
        <w:rPr>
          <w:rFonts w:eastAsia="Calibri" w:cs="Calibri"/>
          <w:color w:val="auto"/>
          <w:szCs w:val="24"/>
        </w:rPr>
        <w:t>.  Data elements provided in the Excel file include:</w:t>
      </w:r>
    </w:p>
    <w:p w14:paraId="58D5E4E6" w14:textId="77777777" w:rsidR="00101167" w:rsidRDefault="00101167" w:rsidP="00F1408A">
      <w:pPr>
        <w:spacing w:after="0" w:line="240" w:lineRule="auto"/>
        <w:rPr>
          <w:rFonts w:eastAsia="Calibri" w:cs="Calibri"/>
          <w:color w:val="auto"/>
          <w:szCs w:val="24"/>
        </w:rPr>
      </w:pPr>
    </w:p>
    <w:p w14:paraId="5EC3CAFE" w14:textId="1F0514DD" w:rsidR="00FA1B20" w:rsidRPr="00FA1B20" w:rsidRDefault="00FA1B20" w:rsidP="00F1408A">
      <w:pPr>
        <w:pStyle w:val="ListParagraph"/>
        <w:numPr>
          <w:ilvl w:val="0"/>
          <w:numId w:val="18"/>
        </w:numPr>
        <w:spacing w:after="0" w:line="240" w:lineRule="auto"/>
        <w:rPr>
          <w:rFonts w:eastAsia="Calibri"/>
          <w:b/>
        </w:rPr>
      </w:pPr>
      <w:r w:rsidRPr="00FA1B20">
        <w:rPr>
          <w:rFonts w:eastAsia="Calibri"/>
          <w:b/>
          <w:bCs/>
        </w:rPr>
        <w:t>Course information:</w:t>
      </w:r>
      <w:r>
        <w:rPr>
          <w:rFonts w:eastAsia="Calibri"/>
        </w:rPr>
        <w:t xml:space="preserve"> hierarchy, course code, course title, unique course id, number of instructors, and total enrollment.</w:t>
      </w:r>
    </w:p>
    <w:p w14:paraId="7D184BF7" w14:textId="77777777" w:rsidR="005D205E" w:rsidRPr="005D205E" w:rsidRDefault="005D205E" w:rsidP="005D205E">
      <w:pPr>
        <w:pStyle w:val="ListParagraph"/>
        <w:spacing w:after="0" w:line="240" w:lineRule="auto"/>
        <w:rPr>
          <w:rFonts w:eastAsia="Calibri"/>
          <w:b/>
        </w:rPr>
      </w:pPr>
    </w:p>
    <w:p w14:paraId="76178EEF" w14:textId="02F7F255" w:rsidR="00FA1B20" w:rsidRPr="00FA1B20" w:rsidRDefault="00FA1B20" w:rsidP="00F1408A">
      <w:pPr>
        <w:pStyle w:val="ListParagraph"/>
        <w:numPr>
          <w:ilvl w:val="0"/>
          <w:numId w:val="18"/>
        </w:numPr>
        <w:spacing w:after="0" w:line="240" w:lineRule="auto"/>
        <w:rPr>
          <w:rFonts w:eastAsia="Calibri"/>
          <w:b/>
        </w:rPr>
      </w:pPr>
      <w:r w:rsidRPr="00FA1B20">
        <w:rPr>
          <w:rFonts w:eastAsia="Calibri"/>
          <w:b/>
          <w:bCs/>
        </w:rPr>
        <w:t>Instructor information:</w:t>
      </w:r>
      <w:r>
        <w:rPr>
          <w:rFonts w:eastAsia="Calibri"/>
        </w:rPr>
        <w:t xml:space="preserve"> instructor username</w:t>
      </w:r>
      <w:r w:rsidR="007D0749">
        <w:rPr>
          <w:rFonts w:eastAsia="Calibri"/>
        </w:rPr>
        <w:t>, Canvas ID number,</w:t>
      </w:r>
      <w:r>
        <w:rPr>
          <w:rFonts w:eastAsia="Calibri"/>
        </w:rPr>
        <w:t xml:space="preserve"> and name.</w:t>
      </w:r>
    </w:p>
    <w:p w14:paraId="04BE5966" w14:textId="77777777" w:rsidR="005D205E" w:rsidRPr="005D205E" w:rsidRDefault="005D205E" w:rsidP="005D205E">
      <w:pPr>
        <w:pStyle w:val="ListParagraph"/>
        <w:spacing w:after="0" w:line="240" w:lineRule="auto"/>
        <w:rPr>
          <w:rFonts w:eastAsia="Calibri"/>
          <w:b/>
        </w:rPr>
      </w:pPr>
    </w:p>
    <w:p w14:paraId="6689D071" w14:textId="28273F91" w:rsidR="00FA1B20" w:rsidRPr="00FA1B20" w:rsidRDefault="00FA1B20" w:rsidP="00F1408A">
      <w:pPr>
        <w:pStyle w:val="ListParagraph"/>
        <w:numPr>
          <w:ilvl w:val="0"/>
          <w:numId w:val="18"/>
        </w:numPr>
        <w:spacing w:after="0" w:line="240" w:lineRule="auto"/>
        <w:rPr>
          <w:rFonts w:eastAsia="Calibri"/>
          <w:b/>
        </w:rPr>
      </w:pPr>
      <w:r>
        <w:rPr>
          <w:rFonts w:eastAsia="Calibri"/>
          <w:b/>
          <w:bCs/>
        </w:rPr>
        <w:t>Response data:</w:t>
      </w:r>
      <w:r>
        <w:rPr>
          <w:rFonts w:eastAsia="Calibri"/>
        </w:rPr>
        <w:t xml:space="preserve"> number of respondents and response rate.</w:t>
      </w:r>
    </w:p>
    <w:p w14:paraId="42868F78" w14:textId="4BD7CB20" w:rsidR="005D205E" w:rsidRPr="005D205E" w:rsidRDefault="005D205E" w:rsidP="005D205E">
      <w:pPr>
        <w:pStyle w:val="ListParagraph"/>
        <w:spacing w:after="0" w:line="240" w:lineRule="auto"/>
        <w:rPr>
          <w:rFonts w:eastAsia="Calibri"/>
          <w:b/>
        </w:rPr>
      </w:pPr>
    </w:p>
    <w:p w14:paraId="59F7B67B" w14:textId="1578489E" w:rsidR="00F1408A" w:rsidRPr="004F50FA" w:rsidRDefault="00FA1B20" w:rsidP="00F1408A">
      <w:pPr>
        <w:pStyle w:val="ListParagraph"/>
        <w:numPr>
          <w:ilvl w:val="0"/>
          <w:numId w:val="18"/>
        </w:numPr>
        <w:spacing w:after="0" w:line="240" w:lineRule="auto"/>
        <w:rPr>
          <w:rFonts w:eastAsia="Calibri"/>
          <w:b/>
        </w:rPr>
      </w:pPr>
      <w:r>
        <w:rPr>
          <w:rFonts w:eastAsia="Calibri"/>
          <w:b/>
          <w:bCs/>
        </w:rPr>
        <w:t xml:space="preserve">Evaluation data: </w:t>
      </w:r>
      <w:r>
        <w:rPr>
          <w:rFonts w:eastAsia="Calibri"/>
        </w:rPr>
        <w:t>q</w:t>
      </w:r>
      <w:r w:rsidR="00F1408A" w:rsidRPr="004F50FA">
        <w:rPr>
          <w:rFonts w:eastAsia="Calibri"/>
        </w:rPr>
        <w:t xml:space="preserve">uestion-level </w:t>
      </w:r>
      <w:r>
        <w:rPr>
          <w:rFonts w:eastAsia="Calibri"/>
        </w:rPr>
        <w:t>responses including quantitative ratings and student comments</w:t>
      </w:r>
      <w:r w:rsidR="00F1408A">
        <w:rPr>
          <w:rFonts w:eastAsia="Calibri"/>
        </w:rPr>
        <w:t>.</w:t>
      </w:r>
    </w:p>
    <w:p w14:paraId="557BBBF3" w14:textId="77777777" w:rsidR="00FA1B20" w:rsidRDefault="00FA1B20" w:rsidP="00F1408A">
      <w:pPr>
        <w:spacing w:after="0" w:line="240" w:lineRule="auto"/>
        <w:rPr>
          <w:rFonts w:eastAsia="Calibri"/>
        </w:rPr>
      </w:pPr>
    </w:p>
    <w:p w14:paraId="57D29417" w14:textId="1781E064" w:rsidR="00F1408A" w:rsidRDefault="00F1408A" w:rsidP="00F1408A">
      <w:pPr>
        <w:spacing w:after="0" w:line="240" w:lineRule="auto"/>
        <w:rPr>
          <w:rFonts w:eastAsia="Calibri"/>
        </w:rPr>
      </w:pPr>
      <w:r w:rsidRPr="004F50FA">
        <w:rPr>
          <w:rFonts w:eastAsia="Calibri"/>
        </w:rPr>
        <w:t>The raw data file is useful for running further analysis to identify trends and areas for growth.</w:t>
      </w:r>
      <w:r w:rsidR="00FA1B20">
        <w:rPr>
          <w:rFonts w:eastAsia="Calibri"/>
        </w:rPr>
        <w:t xml:space="preserve">  However, in classes that are co-taught the numbers for enrollments and respondents are duplicated when students evaluate both instructors, as results for the evaluation of both instructors are reported in separate rows using the same </w:t>
      </w:r>
      <w:r w:rsidR="00413867">
        <w:rPr>
          <w:rFonts w:eastAsia="Calibri"/>
        </w:rPr>
        <w:t xml:space="preserve">figures for </w:t>
      </w:r>
      <w:r w:rsidR="00FA1B20">
        <w:rPr>
          <w:rFonts w:eastAsia="Calibri"/>
        </w:rPr>
        <w:t xml:space="preserve">enrollment and </w:t>
      </w:r>
      <w:r w:rsidR="00D10F3A">
        <w:rPr>
          <w:rFonts w:eastAsia="Calibri"/>
        </w:rPr>
        <w:t xml:space="preserve">response </w:t>
      </w:r>
      <w:r w:rsidR="00FA1B20">
        <w:rPr>
          <w:rFonts w:eastAsia="Calibri"/>
        </w:rPr>
        <w:t>rate.</w:t>
      </w:r>
      <w:r w:rsidR="007D0749">
        <w:rPr>
          <w:rFonts w:eastAsia="Calibri"/>
        </w:rPr>
        <w:t xml:space="preserve">  Therefore, when creating averages using the </w:t>
      </w:r>
      <w:r w:rsidR="007D0749" w:rsidRPr="007D0749">
        <w:rPr>
          <w:rFonts w:eastAsia="Calibri"/>
          <w:b/>
          <w:bCs/>
        </w:rPr>
        <w:t>Raw Data</w:t>
      </w:r>
      <w:r w:rsidR="007D0749">
        <w:rPr>
          <w:rFonts w:eastAsia="Calibri"/>
        </w:rPr>
        <w:t xml:space="preserve"> report in Excel or another program for co-taught courses each student should be counted once </w:t>
      </w:r>
      <w:r w:rsidR="00413867">
        <w:rPr>
          <w:rFonts w:eastAsia="Calibri"/>
        </w:rPr>
        <w:t xml:space="preserve">to obtain the correct response rate </w:t>
      </w:r>
      <w:r w:rsidR="007D0749">
        <w:rPr>
          <w:rFonts w:eastAsia="Calibri"/>
        </w:rPr>
        <w:t>(even if they evaluated more than one instructor) and sums of student enrollments should only be counted once per course</w:t>
      </w:r>
      <w:r w:rsidR="00413867">
        <w:rPr>
          <w:rFonts w:eastAsia="Calibri"/>
        </w:rPr>
        <w:t xml:space="preserve"> to obtain the correct enrollment count</w:t>
      </w:r>
      <w:r w:rsidR="007D0749">
        <w:rPr>
          <w:rFonts w:eastAsia="Calibri"/>
        </w:rPr>
        <w:t xml:space="preserve">. </w:t>
      </w:r>
    </w:p>
    <w:p w14:paraId="78621B37" w14:textId="66BB08E9" w:rsidR="00D10F3A" w:rsidRDefault="00D10F3A" w:rsidP="00F1408A">
      <w:pPr>
        <w:spacing w:after="0" w:line="240" w:lineRule="auto"/>
        <w:rPr>
          <w:rFonts w:eastAsia="Calibri"/>
        </w:rPr>
      </w:pPr>
    </w:p>
    <w:p w14:paraId="4AD6C5C0" w14:textId="250AF7DB" w:rsidR="00D10F3A" w:rsidRDefault="00461783" w:rsidP="00D10F3A">
      <w:r>
        <w:rPr>
          <w:b/>
          <w:bCs/>
        </w:rPr>
        <w:t>Hierarchy</w:t>
      </w:r>
      <w:r w:rsidR="00D10F3A" w:rsidRPr="005C2F3B">
        <w:rPr>
          <w:b/>
          <w:bCs/>
        </w:rPr>
        <w:t xml:space="preserve">-level means: </w:t>
      </w:r>
      <w:r w:rsidR="00D10F3A">
        <w:t xml:space="preserve">when run at the hierarchy level, the </w:t>
      </w:r>
      <w:r w:rsidR="00D10F3A" w:rsidRPr="005C2F3B">
        <w:rPr>
          <w:i/>
          <w:iCs/>
        </w:rPr>
        <w:t>Raw Data Report</w:t>
      </w:r>
      <w:r w:rsidR="00D10F3A">
        <w:t xml:space="preserve">, exports all </w:t>
      </w:r>
      <w:r w:rsidR="00764EA0">
        <w:t>evaluation</w:t>
      </w:r>
      <w:r w:rsidR="00D10F3A">
        <w:t xml:space="preserve"> results (except for personally identifying information) for each class within the hierarchy.  This allows departments</w:t>
      </w:r>
      <w:r>
        <w:t>/units</w:t>
      </w:r>
      <w:r w:rsidR="00D10F3A">
        <w:t xml:space="preserve"> to create their own reports using data obtained from the </w:t>
      </w:r>
      <w:r w:rsidR="00764EA0">
        <w:t>evaluation</w:t>
      </w:r>
      <w:r w:rsidR="00D10F3A">
        <w:t xml:space="preserve"> for all classes which were evaluated within the </w:t>
      </w:r>
      <w:r>
        <w:t>department’s/</w:t>
      </w:r>
      <w:r w:rsidR="00D10F3A">
        <w:t>unit’s position in hierarchy.</w:t>
      </w:r>
    </w:p>
    <w:p w14:paraId="44880ED9" w14:textId="77777777" w:rsidR="00F1408A" w:rsidRPr="004F50FA" w:rsidRDefault="00F1408A" w:rsidP="00F1408A">
      <w:pPr>
        <w:spacing w:after="0" w:line="240" w:lineRule="auto"/>
        <w:rPr>
          <w:rFonts w:eastAsia="Calibri"/>
          <w:b/>
        </w:rPr>
      </w:pPr>
    </w:p>
    <w:p w14:paraId="32AE622A" w14:textId="77777777" w:rsidR="00F1408A" w:rsidRDefault="00F1408A" w:rsidP="00F1408A">
      <w:pPr>
        <w:pStyle w:val="Heading4"/>
        <w:spacing w:before="0" w:after="0" w:line="240" w:lineRule="auto"/>
        <w:rPr>
          <w:rFonts w:eastAsia="Calibri"/>
        </w:rPr>
      </w:pPr>
      <w:bookmarkStart w:id="97" w:name="_Toc131153476"/>
      <w:bookmarkStart w:id="98" w:name="_Toc137721065"/>
      <w:r>
        <w:rPr>
          <w:rFonts w:eastAsia="Calibri"/>
        </w:rPr>
        <w:t>Common Question vs. Targeted Question Reporting</w:t>
      </w:r>
      <w:bookmarkEnd w:id="97"/>
      <w:bookmarkEnd w:id="98"/>
    </w:p>
    <w:p w14:paraId="07D0179B" w14:textId="090B6FDB" w:rsidR="00D10F3A" w:rsidRDefault="00F1408A" w:rsidP="00863DDF">
      <w:pPr>
        <w:spacing w:after="0" w:line="240" w:lineRule="auto"/>
        <w:rPr>
          <w:rFonts w:eastAsia="Calibri" w:cs="Calibri"/>
          <w:color w:val="auto"/>
          <w:szCs w:val="24"/>
        </w:rPr>
      </w:pPr>
      <w:r>
        <w:rPr>
          <w:rFonts w:eastAsia="Calibri" w:cs="Calibri"/>
          <w:color w:val="auto"/>
          <w:szCs w:val="24"/>
        </w:rPr>
        <w:t xml:space="preserve">In </w:t>
      </w:r>
      <w:r w:rsidR="00413867">
        <w:rPr>
          <w:rFonts w:eastAsia="Calibri" w:cs="Calibri"/>
          <w:color w:val="auto"/>
          <w:szCs w:val="24"/>
        </w:rPr>
        <w:t xml:space="preserve">all report formats, </w:t>
      </w:r>
      <w:r>
        <w:rPr>
          <w:rFonts w:eastAsia="Calibri" w:cs="Calibri"/>
          <w:color w:val="auto"/>
          <w:szCs w:val="24"/>
        </w:rPr>
        <w:t>the six university-wide common questions are presented first.  Any targeted questions utilized by a college or department</w:t>
      </w:r>
      <w:r w:rsidR="00461783">
        <w:rPr>
          <w:rFonts w:eastAsia="Calibri" w:cs="Calibri"/>
          <w:color w:val="auto"/>
          <w:szCs w:val="24"/>
        </w:rPr>
        <w:t>/unit</w:t>
      </w:r>
      <w:r>
        <w:rPr>
          <w:rFonts w:eastAsia="Calibri" w:cs="Calibri"/>
          <w:color w:val="auto"/>
          <w:szCs w:val="24"/>
        </w:rPr>
        <w:t xml:space="preserve"> follow beneath the common questions.</w:t>
      </w:r>
    </w:p>
    <w:p w14:paraId="5A3F828B" w14:textId="53FA035B" w:rsidR="00D10F3A" w:rsidRPr="00426A0B" w:rsidRDefault="00D10F3A" w:rsidP="00D10F3A">
      <w:pPr>
        <w:rPr>
          <w:color w:val="FD5000"/>
        </w:rPr>
      </w:pPr>
      <w:r w:rsidRPr="00426A0B">
        <w:rPr>
          <w:b/>
          <w:i/>
          <w:color w:val="FD5000"/>
        </w:rPr>
        <w:lastRenderedPageBreak/>
        <w:t>Note about interpreting common question vs. targeted question comparisons:</w:t>
      </w:r>
      <w:r w:rsidRPr="00426A0B">
        <w:rPr>
          <w:i/>
          <w:color w:val="FD5000"/>
        </w:rPr>
        <w:t xml:space="preserve"> since the common questions are included in all course evaluations</w:t>
      </w:r>
      <w:r w:rsidR="007513C8" w:rsidRPr="00426A0B">
        <w:rPr>
          <w:i/>
          <w:color w:val="FD5000"/>
        </w:rPr>
        <w:t>,</w:t>
      </w:r>
      <w:r w:rsidRPr="00426A0B">
        <w:rPr>
          <w:i/>
          <w:color w:val="FD5000"/>
        </w:rPr>
        <w:t xml:space="preserve"> the comparisons shown on the </w:t>
      </w:r>
      <w:r w:rsidRPr="00426A0B">
        <w:rPr>
          <w:b/>
          <w:bCs/>
          <w:iCs/>
          <w:color w:val="FD5000"/>
        </w:rPr>
        <w:t xml:space="preserve">Detailed </w:t>
      </w:r>
      <w:r w:rsidR="007D0749" w:rsidRPr="00426A0B">
        <w:rPr>
          <w:b/>
          <w:bCs/>
          <w:iCs/>
          <w:color w:val="FD5000"/>
        </w:rPr>
        <w:t xml:space="preserve">and Short </w:t>
      </w:r>
      <w:r w:rsidRPr="00426A0B">
        <w:rPr>
          <w:b/>
          <w:bCs/>
          <w:iCs/>
          <w:color w:val="FD5000"/>
        </w:rPr>
        <w:t>Report</w:t>
      </w:r>
      <w:r w:rsidR="007D0749" w:rsidRPr="00426A0B">
        <w:rPr>
          <w:b/>
          <w:bCs/>
          <w:iCs/>
          <w:color w:val="FD5000"/>
        </w:rPr>
        <w:t>s</w:t>
      </w:r>
      <w:r w:rsidRPr="00426A0B">
        <w:rPr>
          <w:i/>
          <w:color w:val="FD5000"/>
        </w:rPr>
        <w:t xml:space="preserve"> </w:t>
      </w:r>
      <w:r w:rsidR="007D0749" w:rsidRPr="00426A0B">
        <w:rPr>
          <w:i/>
          <w:color w:val="FD5000"/>
        </w:rPr>
        <w:t xml:space="preserve">for </w:t>
      </w:r>
      <w:r w:rsidRPr="00426A0B">
        <w:rPr>
          <w:i/>
          <w:color w:val="FD5000"/>
        </w:rPr>
        <w:t xml:space="preserve">the </w:t>
      </w:r>
      <w:r w:rsidR="00A3378F" w:rsidRPr="00426A0B">
        <w:rPr>
          <w:i/>
          <w:color w:val="FD5000"/>
        </w:rPr>
        <w:t>instructor</w:t>
      </w:r>
      <w:r w:rsidRPr="00426A0B">
        <w:rPr>
          <w:i/>
          <w:color w:val="FD5000"/>
        </w:rPr>
        <w:t xml:space="preserve">, university, </w:t>
      </w:r>
      <w:r w:rsidR="007D0749" w:rsidRPr="00426A0B">
        <w:rPr>
          <w:i/>
          <w:color w:val="FD5000"/>
        </w:rPr>
        <w:t xml:space="preserve">and college </w:t>
      </w:r>
      <w:r w:rsidRPr="00426A0B">
        <w:rPr>
          <w:i/>
          <w:color w:val="FD5000"/>
        </w:rPr>
        <w:t>all differ</w:t>
      </w:r>
      <w:r w:rsidR="00413867" w:rsidRPr="00426A0B">
        <w:rPr>
          <w:i/>
          <w:color w:val="FD5000"/>
        </w:rPr>
        <w:t xml:space="preserve"> according to the responses submitted by students</w:t>
      </w:r>
      <w:r w:rsidRPr="00426A0B">
        <w:rPr>
          <w:i/>
          <w:color w:val="FD5000"/>
        </w:rPr>
        <w:t xml:space="preserve">.  </w:t>
      </w:r>
      <w:bookmarkStart w:id="99" w:name="_Hlk137719542"/>
      <w:r w:rsidR="00A3378F" w:rsidRPr="00426A0B">
        <w:rPr>
          <w:i/>
          <w:color w:val="FD5000"/>
        </w:rPr>
        <w:t xml:space="preserve">However, since targeted questions apply only to colleges or departments/units, results are </w:t>
      </w:r>
      <w:r w:rsidR="00AF1A8A" w:rsidRPr="00426A0B">
        <w:rPr>
          <w:i/>
          <w:color w:val="FD5000"/>
        </w:rPr>
        <w:t>repeated</w:t>
      </w:r>
      <w:r w:rsidR="00A3378F" w:rsidRPr="00426A0B">
        <w:rPr>
          <w:i/>
          <w:color w:val="FD5000"/>
        </w:rPr>
        <w:t xml:space="preserve"> at the university and college levels in these reports since targeted questions are not evaluated at the university level.</w:t>
      </w:r>
      <w:bookmarkEnd w:id="99"/>
    </w:p>
    <w:p w14:paraId="6F54F8ED" w14:textId="77777777" w:rsidR="00F1408A" w:rsidRDefault="00F1408A" w:rsidP="00F1408A">
      <w:pPr>
        <w:spacing w:after="0" w:line="240" w:lineRule="auto"/>
        <w:rPr>
          <w:rFonts w:eastAsia="Calibri" w:cs="Calibri"/>
          <w:color w:val="auto"/>
          <w:szCs w:val="24"/>
        </w:rPr>
      </w:pPr>
    </w:p>
    <w:p w14:paraId="29DE80E1" w14:textId="5979F529" w:rsidR="00F1408A" w:rsidRPr="00D917E0" w:rsidRDefault="00F1408A" w:rsidP="00F1408A">
      <w:pPr>
        <w:pStyle w:val="Heading4"/>
        <w:spacing w:before="0" w:after="0" w:line="240" w:lineRule="auto"/>
      </w:pPr>
      <w:bookmarkStart w:id="100" w:name="_Toc131153477"/>
      <w:bookmarkStart w:id="101" w:name="_Toc137721066"/>
      <w:r w:rsidRPr="00D917E0">
        <w:t>Means of Means Calculation</w:t>
      </w:r>
      <w:bookmarkEnd w:id="100"/>
      <w:bookmarkEnd w:id="101"/>
    </w:p>
    <w:p w14:paraId="5802F70D" w14:textId="6D22573F" w:rsidR="00F1408A" w:rsidRDefault="00F1408A" w:rsidP="00F1408A">
      <w:pPr>
        <w:spacing w:after="0" w:line="240" w:lineRule="auto"/>
        <w:rPr>
          <w:rFonts w:eastAsia="Calibri" w:cs="Calibri"/>
          <w:color w:val="auto"/>
          <w:szCs w:val="24"/>
        </w:rPr>
      </w:pPr>
      <w:r>
        <w:rPr>
          <w:rFonts w:eastAsia="Calibri" w:cs="Calibri"/>
          <w:color w:val="auto"/>
          <w:szCs w:val="24"/>
        </w:rPr>
        <w:t xml:space="preserve">A means of means calculation is provided at the end of the </w:t>
      </w:r>
      <w:r w:rsidRPr="007D0749">
        <w:rPr>
          <w:rFonts w:eastAsia="Calibri" w:cs="Calibri"/>
          <w:b/>
          <w:bCs/>
          <w:color w:val="auto"/>
          <w:szCs w:val="24"/>
        </w:rPr>
        <w:t>Detailed and Short Report</w:t>
      </w:r>
      <w:r>
        <w:rPr>
          <w:rFonts w:eastAsia="Calibri" w:cs="Calibri"/>
          <w:color w:val="auto"/>
          <w:szCs w:val="24"/>
        </w:rPr>
        <w:t xml:space="preserve"> formats</w:t>
      </w:r>
      <w:r w:rsidR="007826C4">
        <w:rPr>
          <w:rFonts w:eastAsia="Calibri" w:cs="Calibri"/>
          <w:color w:val="auto"/>
          <w:szCs w:val="24"/>
        </w:rPr>
        <w:t xml:space="preserve"> to </w:t>
      </w:r>
      <w:r>
        <w:rPr>
          <w:rFonts w:eastAsia="Calibri" w:cs="Calibri"/>
          <w:color w:val="auto"/>
          <w:szCs w:val="24"/>
        </w:rPr>
        <w:t xml:space="preserve">show the combined mean </w:t>
      </w:r>
      <w:r w:rsidR="007826C4">
        <w:rPr>
          <w:rFonts w:eastAsia="Calibri" w:cs="Calibri"/>
          <w:color w:val="auto"/>
          <w:szCs w:val="24"/>
        </w:rPr>
        <w:t xml:space="preserve">score </w:t>
      </w:r>
      <w:r>
        <w:rPr>
          <w:rFonts w:eastAsia="Calibri" w:cs="Calibri"/>
          <w:color w:val="auto"/>
          <w:szCs w:val="24"/>
        </w:rPr>
        <w:t>obtained on the evaluation for all six common questions.</w:t>
      </w:r>
    </w:p>
    <w:p w14:paraId="3139E48C" w14:textId="77777777" w:rsidR="007D0749" w:rsidRDefault="007D0749" w:rsidP="00F1408A">
      <w:pPr>
        <w:spacing w:after="0" w:line="240" w:lineRule="auto"/>
        <w:rPr>
          <w:rFonts w:eastAsia="Calibri" w:cs="Calibri"/>
          <w:color w:val="auto"/>
          <w:szCs w:val="24"/>
        </w:rPr>
      </w:pPr>
    </w:p>
    <w:p w14:paraId="04CC9A39" w14:textId="77777777" w:rsidR="00F1408A" w:rsidRDefault="00F1408A" w:rsidP="00F1408A">
      <w:pPr>
        <w:spacing w:after="0" w:line="240" w:lineRule="auto"/>
        <w:rPr>
          <w:rFonts w:eastAsia="Calibri" w:cs="Calibri"/>
          <w:color w:val="auto"/>
          <w:szCs w:val="24"/>
        </w:rPr>
      </w:pPr>
      <w:r w:rsidRPr="00D917E0">
        <w:rPr>
          <w:rFonts w:eastAsia="Calibri" w:cs="Calibri"/>
          <w:noProof/>
          <w:color w:val="auto"/>
          <w:szCs w:val="24"/>
        </w:rPr>
        <w:drawing>
          <wp:inline distT="0" distB="0" distL="0" distR="0" wp14:anchorId="73B7D1BA" wp14:editId="6DF5B3F8">
            <wp:extent cx="5943600" cy="393065"/>
            <wp:effectExtent l="0" t="0" r="0" b="6985"/>
            <wp:docPr id="35" name="Picture 3" descr="The image shows a screenshot of the bottom-most section of the Detailed Report showing the Mean of Means Calculations table.">
              <a:extLst xmlns:a="http://schemas.openxmlformats.org/drawingml/2006/main">
                <a:ext uri="{FF2B5EF4-FFF2-40B4-BE49-F238E27FC236}">
                  <a16:creationId xmlns:a16="http://schemas.microsoft.com/office/drawing/2014/main" id="{AF080CBA-07F5-409C-80FA-576C6A5A3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bottom-most section of the Detailed Report showing the Mean of Means Calculations table.">
                      <a:extLst>
                        <a:ext uri="{FF2B5EF4-FFF2-40B4-BE49-F238E27FC236}">
                          <a16:creationId xmlns:a16="http://schemas.microsoft.com/office/drawing/2014/main" id="{AF080CBA-07F5-409C-80FA-576C6A5A3606}"/>
                        </a:ext>
                      </a:extLst>
                    </pic:cNvPr>
                    <pic:cNvPicPr>
                      <a:picLocks noChangeAspect="1"/>
                    </pic:cNvPicPr>
                  </pic:nvPicPr>
                  <pic:blipFill>
                    <a:blip r:embed="rId40"/>
                    <a:stretch>
                      <a:fillRect/>
                    </a:stretch>
                  </pic:blipFill>
                  <pic:spPr>
                    <a:xfrm>
                      <a:off x="0" y="0"/>
                      <a:ext cx="5943600" cy="393065"/>
                    </a:xfrm>
                    <a:prstGeom prst="rect">
                      <a:avLst/>
                    </a:prstGeom>
                  </pic:spPr>
                </pic:pic>
              </a:graphicData>
            </a:graphic>
          </wp:inline>
        </w:drawing>
      </w:r>
    </w:p>
    <w:p w14:paraId="7BC8ABA9" w14:textId="77777777" w:rsidR="007D0749" w:rsidRDefault="007D0749" w:rsidP="007D0749">
      <w:pPr>
        <w:spacing w:after="0" w:line="240" w:lineRule="auto"/>
        <w:rPr>
          <w:rFonts w:eastAsia="Calibri" w:cs="Calibri"/>
          <w:b/>
          <w:i/>
          <w:color w:val="FD5000"/>
          <w:szCs w:val="24"/>
        </w:rPr>
      </w:pPr>
    </w:p>
    <w:p w14:paraId="384530C8" w14:textId="4274B413" w:rsidR="00F1408A" w:rsidRPr="00426A0B" w:rsidRDefault="00F1408A" w:rsidP="007D0749">
      <w:pPr>
        <w:spacing w:after="0" w:line="240" w:lineRule="auto"/>
        <w:rPr>
          <w:rFonts w:eastAsia="Calibri" w:cs="Calibri"/>
          <w:i/>
          <w:color w:val="FD5000"/>
          <w:szCs w:val="24"/>
        </w:rPr>
      </w:pPr>
      <w:r w:rsidRPr="00426A0B">
        <w:rPr>
          <w:rFonts w:eastAsia="Calibri" w:cs="Calibri"/>
          <w:b/>
          <w:i/>
          <w:color w:val="FD5000"/>
          <w:szCs w:val="24"/>
        </w:rPr>
        <w:t xml:space="preserve">Note: </w:t>
      </w:r>
      <w:r w:rsidR="00AF1A8A" w:rsidRPr="00426A0B">
        <w:rPr>
          <w:rFonts w:eastAsia="Calibri" w:cs="Calibri"/>
          <w:i/>
          <w:color w:val="FD5000"/>
          <w:szCs w:val="24"/>
        </w:rPr>
        <w:t>W</w:t>
      </w:r>
      <w:r w:rsidRPr="00426A0B">
        <w:rPr>
          <w:rFonts w:eastAsia="Calibri" w:cs="Calibri"/>
          <w:i/>
          <w:color w:val="FD5000"/>
          <w:szCs w:val="24"/>
        </w:rPr>
        <w:t xml:space="preserve">hile it appears at the end of the Detailed and Short Report formats, the </w:t>
      </w:r>
      <w:r w:rsidRPr="00426A0B">
        <w:rPr>
          <w:rFonts w:eastAsia="Calibri" w:cs="Calibri"/>
          <w:b/>
          <w:color w:val="FD5000"/>
          <w:szCs w:val="24"/>
        </w:rPr>
        <w:t>Mean of Means</w:t>
      </w:r>
      <w:r w:rsidRPr="00426A0B">
        <w:rPr>
          <w:rFonts w:eastAsia="Calibri" w:cs="Calibri"/>
          <w:color w:val="FD5000"/>
          <w:szCs w:val="24"/>
        </w:rPr>
        <w:t xml:space="preserve"> </w:t>
      </w:r>
      <w:r w:rsidRPr="00426A0B">
        <w:rPr>
          <w:rFonts w:eastAsia="Calibri" w:cs="Calibri"/>
          <w:i/>
          <w:color w:val="FD5000"/>
          <w:szCs w:val="24"/>
        </w:rPr>
        <w:t xml:space="preserve">calculation only averages the 6 university-wide common questions.  It does not include results from any targeted questions that may be </w:t>
      </w:r>
      <w:r w:rsidR="007D0749" w:rsidRPr="00426A0B">
        <w:rPr>
          <w:rFonts w:eastAsia="Calibri" w:cs="Calibri"/>
          <w:i/>
          <w:color w:val="FD5000"/>
          <w:szCs w:val="24"/>
        </w:rPr>
        <w:t>used</w:t>
      </w:r>
      <w:r w:rsidRPr="00426A0B">
        <w:rPr>
          <w:rFonts w:eastAsia="Calibri" w:cs="Calibri"/>
          <w:i/>
          <w:color w:val="FD5000"/>
          <w:szCs w:val="24"/>
        </w:rPr>
        <w:t xml:space="preserve"> by the college or department</w:t>
      </w:r>
      <w:r w:rsidR="00461783" w:rsidRPr="00426A0B">
        <w:rPr>
          <w:rFonts w:eastAsia="Calibri" w:cs="Calibri"/>
          <w:i/>
          <w:color w:val="FD5000"/>
          <w:szCs w:val="24"/>
        </w:rPr>
        <w:t>/unit</w:t>
      </w:r>
      <w:r w:rsidRPr="00426A0B">
        <w:rPr>
          <w:rFonts w:eastAsia="Calibri" w:cs="Calibri"/>
          <w:i/>
          <w:color w:val="FD5000"/>
          <w:szCs w:val="24"/>
        </w:rPr>
        <w:t>.</w:t>
      </w:r>
    </w:p>
    <w:bookmarkEnd w:id="73"/>
    <w:p w14:paraId="56867989" w14:textId="507E860F" w:rsidR="00B83166" w:rsidRDefault="00B83166" w:rsidP="00B83166"/>
    <w:p w14:paraId="1F19A5F2" w14:textId="2B5EB569" w:rsidR="006724BE" w:rsidRPr="00426A0B" w:rsidRDefault="00347439" w:rsidP="00426A0B">
      <w:pPr>
        <w:pStyle w:val="Heading3"/>
      </w:pPr>
      <w:bookmarkStart w:id="102" w:name="_Toc131153469"/>
      <w:bookmarkStart w:id="103" w:name="_Toc131153551"/>
      <w:bookmarkStart w:id="104" w:name="_Toc137721067"/>
      <w:r w:rsidRPr="00426A0B">
        <w:t>Accessing Course Evaluation Results</w:t>
      </w:r>
      <w:bookmarkEnd w:id="102"/>
      <w:bookmarkEnd w:id="103"/>
      <w:bookmarkEnd w:id="104"/>
    </w:p>
    <w:p w14:paraId="1C2DD95B" w14:textId="6B548D43" w:rsidR="00244254" w:rsidRDefault="00244254" w:rsidP="00244254">
      <w:pPr>
        <w:spacing w:after="0" w:line="240" w:lineRule="auto"/>
        <w:rPr>
          <w:rFonts w:eastAsia="Calibri" w:cs="Calibri"/>
          <w:color w:val="auto"/>
          <w:szCs w:val="24"/>
        </w:rPr>
      </w:pPr>
      <w:r>
        <w:rPr>
          <w:rFonts w:eastAsia="Calibri" w:cs="Calibri"/>
          <w:color w:val="auto"/>
          <w:szCs w:val="24"/>
        </w:rPr>
        <w:t>To view course evaluation results, after logging into the course evaluation system:</w:t>
      </w:r>
    </w:p>
    <w:p w14:paraId="25BC37C8" w14:textId="77777777" w:rsidR="00413867" w:rsidRDefault="00413867" w:rsidP="00244254">
      <w:pPr>
        <w:spacing w:after="0" w:line="240" w:lineRule="auto"/>
        <w:rPr>
          <w:rFonts w:eastAsia="Calibri" w:cs="Calibri"/>
          <w:color w:val="auto"/>
          <w:szCs w:val="24"/>
        </w:rPr>
      </w:pPr>
    </w:p>
    <w:p w14:paraId="3D37D21B" w14:textId="4225EEC2" w:rsidR="00244254" w:rsidRDefault="00413867" w:rsidP="00413867">
      <w:pPr>
        <w:spacing w:after="0" w:line="240" w:lineRule="auto"/>
        <w:rPr>
          <w:rFonts w:eastAsia="Calibri" w:cs="Calibri"/>
          <w:color w:val="auto"/>
          <w:szCs w:val="24"/>
        </w:rPr>
      </w:pPr>
      <w:r>
        <w:rPr>
          <w:rFonts w:eastAsia="Calibri" w:cs="Calibri"/>
          <w:color w:val="auto"/>
          <w:szCs w:val="24"/>
        </w:rPr>
        <w:t xml:space="preserve">     </w:t>
      </w:r>
      <w:r w:rsidR="00244254">
        <w:rPr>
          <w:rFonts w:eastAsia="Calibri" w:cs="Calibri"/>
          <w:color w:val="auto"/>
          <w:szCs w:val="24"/>
        </w:rPr>
        <w:t>1.</w:t>
      </w:r>
      <w:r w:rsidR="00244254">
        <w:rPr>
          <w:rFonts w:eastAsia="Calibri" w:cs="Calibri"/>
          <w:color w:val="auto"/>
          <w:szCs w:val="24"/>
        </w:rPr>
        <w:tab/>
        <w:t>C</w:t>
      </w:r>
      <w:r w:rsidR="00244254" w:rsidRPr="005C1E8E">
        <w:rPr>
          <w:rFonts w:eastAsia="Calibri" w:cs="Calibri"/>
          <w:color w:val="auto"/>
          <w:szCs w:val="24"/>
        </w:rPr>
        <w:t xml:space="preserve">lick on </w:t>
      </w:r>
      <w:r w:rsidR="00244254" w:rsidRPr="005C1E8E">
        <w:rPr>
          <w:rFonts w:eastAsia="Calibri" w:cs="Calibri"/>
          <w:b/>
          <w:color w:val="auto"/>
          <w:szCs w:val="24"/>
        </w:rPr>
        <w:t>Results</w:t>
      </w:r>
      <w:r w:rsidR="00244254" w:rsidRPr="001F45F7">
        <w:rPr>
          <w:rFonts w:eastAsia="Calibri" w:cs="Calibri"/>
          <w:b/>
          <w:color w:val="auto"/>
          <w:szCs w:val="24"/>
        </w:rPr>
        <w:t>.</w:t>
      </w:r>
    </w:p>
    <w:p w14:paraId="21842516" w14:textId="349977EA" w:rsidR="00244254" w:rsidRDefault="00413867" w:rsidP="00413867">
      <w:pPr>
        <w:spacing w:after="0" w:line="240" w:lineRule="auto"/>
        <w:rPr>
          <w:rFonts w:eastAsia="Calibri" w:cs="Calibri"/>
          <w:color w:val="auto"/>
          <w:szCs w:val="24"/>
        </w:rPr>
      </w:pPr>
      <w:r>
        <w:rPr>
          <w:rFonts w:eastAsia="Calibri" w:cs="Calibri"/>
          <w:color w:val="auto"/>
          <w:szCs w:val="24"/>
        </w:rPr>
        <w:t xml:space="preserve">     </w:t>
      </w:r>
      <w:r w:rsidR="00244254">
        <w:rPr>
          <w:rFonts w:eastAsia="Calibri" w:cs="Calibri"/>
          <w:color w:val="auto"/>
          <w:szCs w:val="24"/>
        </w:rPr>
        <w:t>2.</w:t>
      </w:r>
      <w:r w:rsidR="00244254">
        <w:rPr>
          <w:rFonts w:eastAsia="Calibri" w:cs="Calibri"/>
          <w:color w:val="auto"/>
          <w:szCs w:val="24"/>
        </w:rPr>
        <w:tab/>
      </w:r>
      <w:r w:rsidR="00244254" w:rsidRPr="005C1E8E">
        <w:rPr>
          <w:rFonts w:eastAsia="Calibri" w:cs="Calibri"/>
          <w:b/>
          <w:color w:val="auto"/>
          <w:szCs w:val="24"/>
        </w:rPr>
        <w:t>Project Results</w:t>
      </w:r>
      <w:r w:rsidR="00244254" w:rsidRPr="001F45F7">
        <w:rPr>
          <w:rFonts w:eastAsia="Calibri" w:cs="Calibri"/>
          <w:color w:val="auto"/>
          <w:szCs w:val="24"/>
        </w:rPr>
        <w:t>.</w:t>
      </w:r>
    </w:p>
    <w:p w14:paraId="658F7736" w14:textId="2C73A382" w:rsidR="00244254" w:rsidRDefault="00413867" w:rsidP="00413867">
      <w:pPr>
        <w:spacing w:after="0" w:line="240" w:lineRule="auto"/>
        <w:rPr>
          <w:rFonts w:eastAsia="Calibri" w:cs="Calibri"/>
          <w:color w:val="auto"/>
          <w:szCs w:val="24"/>
        </w:rPr>
      </w:pPr>
      <w:r>
        <w:rPr>
          <w:rFonts w:eastAsia="Calibri" w:cs="Calibri"/>
          <w:color w:val="auto"/>
          <w:szCs w:val="24"/>
        </w:rPr>
        <w:t xml:space="preserve">     </w:t>
      </w:r>
      <w:r w:rsidR="00244254">
        <w:rPr>
          <w:rFonts w:eastAsia="Calibri" w:cs="Calibri"/>
          <w:color w:val="auto"/>
          <w:szCs w:val="24"/>
        </w:rPr>
        <w:t>3.</w:t>
      </w:r>
      <w:r w:rsidR="00244254">
        <w:rPr>
          <w:rFonts w:eastAsia="Calibri" w:cs="Calibri"/>
          <w:color w:val="auto"/>
          <w:szCs w:val="24"/>
        </w:rPr>
        <w:tab/>
        <w:t xml:space="preserve">Select a </w:t>
      </w:r>
      <w:r w:rsidR="00244254" w:rsidRPr="00003F77">
        <w:rPr>
          <w:rFonts w:eastAsia="Calibri" w:cs="Calibri"/>
          <w:b/>
          <w:color w:val="auto"/>
          <w:szCs w:val="24"/>
        </w:rPr>
        <w:t>semester</w:t>
      </w:r>
      <w:r w:rsidR="00244254">
        <w:rPr>
          <w:rFonts w:eastAsia="Calibri" w:cs="Calibri"/>
          <w:color w:val="auto"/>
          <w:szCs w:val="24"/>
        </w:rPr>
        <w:t xml:space="preserve"> </w:t>
      </w:r>
      <w:r w:rsidR="00244254" w:rsidRPr="00003F77">
        <w:rPr>
          <w:rFonts w:eastAsia="Calibri" w:cs="Calibri"/>
          <w:b/>
          <w:color w:val="auto"/>
          <w:szCs w:val="24"/>
        </w:rPr>
        <w:t>evaluation project</w:t>
      </w:r>
      <w:r w:rsidR="00244254">
        <w:rPr>
          <w:rFonts w:eastAsia="Calibri" w:cs="Calibri"/>
          <w:color w:val="auto"/>
          <w:szCs w:val="24"/>
        </w:rPr>
        <w:t xml:space="preserve"> </w:t>
      </w:r>
      <w:r w:rsidR="00244254" w:rsidRPr="005C1E8E">
        <w:rPr>
          <w:rFonts w:eastAsia="Calibri" w:cs="Calibri"/>
          <w:color w:val="auto"/>
          <w:szCs w:val="24"/>
        </w:rPr>
        <w:t xml:space="preserve">to </w:t>
      </w:r>
      <w:r w:rsidR="00244254">
        <w:rPr>
          <w:rFonts w:eastAsia="Calibri" w:cs="Calibri"/>
          <w:color w:val="auto"/>
          <w:szCs w:val="24"/>
        </w:rPr>
        <w:t xml:space="preserve">access </w:t>
      </w:r>
      <w:r w:rsidR="00244254" w:rsidRPr="005C1E8E">
        <w:rPr>
          <w:rFonts w:eastAsia="Calibri" w:cs="Calibri"/>
          <w:color w:val="auto"/>
          <w:szCs w:val="24"/>
        </w:rPr>
        <w:t>the course evaluation data</w:t>
      </w:r>
      <w:r w:rsidR="00244254">
        <w:rPr>
          <w:rFonts w:eastAsia="Calibri" w:cs="Calibri"/>
          <w:color w:val="auto"/>
          <w:szCs w:val="24"/>
        </w:rPr>
        <w:t>.</w:t>
      </w:r>
      <w:r w:rsidR="00244254" w:rsidRPr="005C1E8E">
        <w:rPr>
          <w:rFonts w:eastAsia="Calibri" w:cs="Calibri"/>
          <w:color w:val="auto"/>
          <w:szCs w:val="24"/>
        </w:rPr>
        <w:t xml:space="preserve"> </w:t>
      </w:r>
    </w:p>
    <w:p w14:paraId="7FC5AD40" w14:textId="77777777" w:rsidR="00244254" w:rsidRDefault="00244254" w:rsidP="00B45CA7">
      <w:pPr>
        <w:spacing w:after="0" w:line="240" w:lineRule="auto"/>
        <w:contextualSpacing/>
        <w:rPr>
          <w:rFonts w:cstheme="minorHAnsi"/>
          <w:szCs w:val="24"/>
        </w:rPr>
      </w:pPr>
    </w:p>
    <w:p w14:paraId="203B2007" w14:textId="18D953E2" w:rsidR="00244254" w:rsidRDefault="00244254" w:rsidP="00244254">
      <w:pPr>
        <w:spacing w:after="0" w:line="240" w:lineRule="auto"/>
        <w:ind w:left="720"/>
        <w:contextualSpacing/>
        <w:rPr>
          <w:rFonts w:cstheme="minorHAnsi"/>
          <w:szCs w:val="24"/>
        </w:rPr>
      </w:pPr>
      <w:r w:rsidRPr="00244254">
        <w:rPr>
          <w:rFonts w:cstheme="minorHAnsi"/>
          <w:noProof/>
          <w:szCs w:val="24"/>
        </w:rPr>
        <w:drawing>
          <wp:inline distT="0" distB="0" distL="0" distR="0" wp14:anchorId="6473D20D" wp14:editId="682C6526">
            <wp:extent cx="5407025" cy="1803497"/>
            <wp:effectExtent l="0" t="0" r="3175" b="6350"/>
            <wp:docPr id="29" name="Picture 29" descr="Accessing course evaluation results&#10;&#10;The image shows a screenshot of the results page with three callouts:&#10;&#10;Callout one: &quot;1. click on results&quot;&#10;Callout two: &quot;2. click on project results&quot;&#10;Callout three: &quot;3. select a proj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cessing course evaluation results&#10;&#10;The image shows a screenshot of the results page with three callouts:&#10;&#10;Callout one: &quot;1. click on results&quot;&#10;Callout two: &quot;2. click on project results&quot;&#10;Callout three: &quot;3. select a project&quot;"/>
                    <pic:cNvPicPr/>
                  </pic:nvPicPr>
                  <pic:blipFill>
                    <a:blip r:embed="rId41"/>
                    <a:stretch>
                      <a:fillRect/>
                    </a:stretch>
                  </pic:blipFill>
                  <pic:spPr>
                    <a:xfrm>
                      <a:off x="0" y="0"/>
                      <a:ext cx="5414727" cy="1806066"/>
                    </a:xfrm>
                    <a:prstGeom prst="rect">
                      <a:avLst/>
                    </a:prstGeom>
                  </pic:spPr>
                </pic:pic>
              </a:graphicData>
            </a:graphic>
          </wp:inline>
        </w:drawing>
      </w:r>
    </w:p>
    <w:p w14:paraId="4D15E834" w14:textId="77777777" w:rsidR="00244254" w:rsidRDefault="00244254" w:rsidP="00B45CA7">
      <w:pPr>
        <w:spacing w:after="0" w:line="240" w:lineRule="auto"/>
        <w:contextualSpacing/>
        <w:rPr>
          <w:rFonts w:cstheme="minorHAnsi"/>
          <w:szCs w:val="24"/>
        </w:rPr>
      </w:pPr>
    </w:p>
    <w:p w14:paraId="35FFF5BA" w14:textId="5D946031" w:rsidR="00003F77" w:rsidRDefault="006D1A32" w:rsidP="00B45CA7">
      <w:pPr>
        <w:spacing w:after="0" w:line="240" w:lineRule="auto"/>
        <w:contextualSpacing/>
        <w:rPr>
          <w:rFonts w:cstheme="minorHAnsi"/>
          <w:szCs w:val="24"/>
        </w:rPr>
      </w:pPr>
      <w:r>
        <w:rPr>
          <w:rFonts w:cstheme="minorHAnsi"/>
          <w:szCs w:val="24"/>
        </w:rPr>
        <w:t>There are three methods a</w:t>
      </w:r>
      <w:r w:rsidR="00003F77">
        <w:rPr>
          <w:rFonts w:cstheme="minorHAnsi"/>
          <w:szCs w:val="24"/>
        </w:rPr>
        <w:t xml:space="preserve">dministrators may </w:t>
      </w:r>
      <w:r>
        <w:rPr>
          <w:rFonts w:cstheme="minorHAnsi"/>
          <w:szCs w:val="24"/>
        </w:rPr>
        <w:t xml:space="preserve">to </w:t>
      </w:r>
      <w:r w:rsidR="00003F77">
        <w:rPr>
          <w:rFonts w:cstheme="minorHAnsi"/>
          <w:szCs w:val="24"/>
        </w:rPr>
        <w:t>search for results</w:t>
      </w:r>
      <w:r>
        <w:rPr>
          <w:rFonts w:cstheme="minorHAnsi"/>
          <w:szCs w:val="24"/>
        </w:rPr>
        <w:t xml:space="preserve">, and each method has a tab </w:t>
      </w:r>
      <w:r w:rsidR="00F162F7">
        <w:rPr>
          <w:rFonts w:cstheme="minorHAnsi"/>
          <w:szCs w:val="24"/>
        </w:rPr>
        <w:t xml:space="preserve">on </w:t>
      </w:r>
      <w:r w:rsidR="001F45F7">
        <w:rPr>
          <w:rFonts w:cstheme="minorHAnsi"/>
          <w:szCs w:val="24"/>
        </w:rPr>
        <w:t xml:space="preserve">the </w:t>
      </w:r>
      <w:r w:rsidR="001F45F7" w:rsidRPr="001F45F7">
        <w:rPr>
          <w:rFonts w:cstheme="minorHAnsi"/>
          <w:b/>
          <w:szCs w:val="24"/>
        </w:rPr>
        <w:t>Project Results</w:t>
      </w:r>
      <w:r w:rsidR="001F45F7">
        <w:rPr>
          <w:rFonts w:cstheme="minorHAnsi"/>
          <w:szCs w:val="24"/>
        </w:rPr>
        <w:t xml:space="preserve"> </w:t>
      </w:r>
      <w:r w:rsidR="00F162F7">
        <w:rPr>
          <w:rFonts w:cstheme="minorHAnsi"/>
          <w:szCs w:val="24"/>
        </w:rPr>
        <w:t>search page</w:t>
      </w:r>
      <w:r w:rsidR="00003F77">
        <w:rPr>
          <w:rFonts w:cstheme="minorHAnsi"/>
          <w:szCs w:val="24"/>
        </w:rPr>
        <w:t>:</w:t>
      </w:r>
    </w:p>
    <w:p w14:paraId="28879D1C" w14:textId="77777777" w:rsidR="00B83166" w:rsidRDefault="00B83166" w:rsidP="00B45CA7">
      <w:pPr>
        <w:spacing w:after="0" w:line="240" w:lineRule="auto"/>
        <w:contextualSpacing/>
        <w:rPr>
          <w:rFonts w:cstheme="minorHAnsi"/>
          <w:szCs w:val="24"/>
        </w:rPr>
      </w:pPr>
    </w:p>
    <w:p w14:paraId="3782BEFB" w14:textId="5195907E" w:rsidR="00003F77" w:rsidRPr="00B54BC3" w:rsidRDefault="00F162F7" w:rsidP="00B45CA7">
      <w:pPr>
        <w:pStyle w:val="ListParagraph"/>
        <w:numPr>
          <w:ilvl w:val="0"/>
          <w:numId w:val="5"/>
        </w:numPr>
        <w:spacing w:after="0" w:line="240" w:lineRule="auto"/>
        <w:contextualSpacing/>
        <w:rPr>
          <w:rFonts w:cstheme="minorHAnsi"/>
          <w:szCs w:val="24"/>
        </w:rPr>
      </w:pPr>
      <w:r>
        <w:rPr>
          <w:rFonts w:cstheme="minorHAnsi"/>
          <w:b/>
          <w:i/>
          <w:szCs w:val="24"/>
        </w:rPr>
        <w:t xml:space="preserve">By </w:t>
      </w:r>
      <w:r w:rsidR="006724BE" w:rsidRPr="00B54BC3">
        <w:rPr>
          <w:rFonts w:cstheme="minorHAnsi"/>
          <w:b/>
          <w:i/>
          <w:szCs w:val="24"/>
        </w:rPr>
        <w:t>Hierarchy Level</w:t>
      </w:r>
      <w:r w:rsidR="001F45F7">
        <w:rPr>
          <w:rFonts w:cstheme="minorHAnsi"/>
          <w:b/>
          <w:i/>
          <w:szCs w:val="24"/>
        </w:rPr>
        <w:t xml:space="preserve"> </w:t>
      </w:r>
      <w:r w:rsidR="00003F77" w:rsidRPr="00B54BC3">
        <w:rPr>
          <w:rFonts w:cstheme="minorHAnsi"/>
          <w:szCs w:val="24"/>
        </w:rPr>
        <w:t xml:space="preserve">allows administrators to </w:t>
      </w:r>
      <w:r w:rsidR="00B54BC3">
        <w:rPr>
          <w:rFonts w:cstheme="minorHAnsi"/>
          <w:szCs w:val="24"/>
        </w:rPr>
        <w:t xml:space="preserve">search for and </w:t>
      </w:r>
      <w:r w:rsidR="004F50FA">
        <w:rPr>
          <w:rFonts w:cstheme="minorHAnsi"/>
          <w:szCs w:val="24"/>
        </w:rPr>
        <w:t xml:space="preserve">access </w:t>
      </w:r>
      <w:r w:rsidR="00003F77" w:rsidRPr="00B54BC3">
        <w:rPr>
          <w:rFonts w:cstheme="minorHAnsi"/>
          <w:szCs w:val="24"/>
        </w:rPr>
        <w:t xml:space="preserve">results </w:t>
      </w:r>
      <w:r w:rsidR="001F45F7">
        <w:rPr>
          <w:rFonts w:cstheme="minorHAnsi"/>
          <w:szCs w:val="24"/>
        </w:rPr>
        <w:t>for an entire college</w:t>
      </w:r>
      <w:r w:rsidR="00413867">
        <w:rPr>
          <w:rFonts w:cstheme="minorHAnsi"/>
          <w:szCs w:val="24"/>
        </w:rPr>
        <w:t xml:space="preserve"> or </w:t>
      </w:r>
      <w:r w:rsidR="00973FC8">
        <w:rPr>
          <w:rFonts w:cstheme="minorHAnsi"/>
          <w:szCs w:val="24"/>
        </w:rPr>
        <w:t>department</w:t>
      </w:r>
      <w:r w:rsidR="00461783">
        <w:rPr>
          <w:rFonts w:cstheme="minorHAnsi"/>
          <w:szCs w:val="24"/>
        </w:rPr>
        <w:t>/unit</w:t>
      </w:r>
      <w:r w:rsidR="00413867">
        <w:rPr>
          <w:rFonts w:cstheme="minorHAnsi"/>
          <w:szCs w:val="24"/>
        </w:rPr>
        <w:t xml:space="preserve"> </w:t>
      </w:r>
      <w:r w:rsidR="00B54BC3">
        <w:rPr>
          <w:rFonts w:cstheme="minorHAnsi"/>
          <w:szCs w:val="24"/>
        </w:rPr>
        <w:t xml:space="preserve">by selecting </w:t>
      </w:r>
      <w:r w:rsidR="001F45F7">
        <w:rPr>
          <w:rFonts w:cstheme="minorHAnsi"/>
          <w:szCs w:val="24"/>
        </w:rPr>
        <w:t xml:space="preserve">an item from </w:t>
      </w:r>
      <w:r w:rsidR="00413867">
        <w:rPr>
          <w:rFonts w:cstheme="minorHAnsi"/>
          <w:szCs w:val="24"/>
        </w:rPr>
        <w:t xml:space="preserve">the </w:t>
      </w:r>
      <w:r w:rsidR="00B54BC3">
        <w:rPr>
          <w:rFonts w:cstheme="minorHAnsi"/>
          <w:szCs w:val="24"/>
        </w:rPr>
        <w:t xml:space="preserve">hierarchy </w:t>
      </w:r>
      <w:r w:rsidR="001F45F7">
        <w:rPr>
          <w:rFonts w:cstheme="minorHAnsi"/>
          <w:szCs w:val="24"/>
        </w:rPr>
        <w:t>map.</w:t>
      </w:r>
    </w:p>
    <w:p w14:paraId="6942BEDD" w14:textId="77777777" w:rsidR="00413867" w:rsidRPr="00413867" w:rsidRDefault="00413867" w:rsidP="00413867">
      <w:pPr>
        <w:pStyle w:val="ListParagraph"/>
        <w:spacing w:after="0" w:line="240" w:lineRule="auto"/>
        <w:contextualSpacing/>
        <w:rPr>
          <w:rFonts w:cstheme="minorHAnsi"/>
          <w:szCs w:val="24"/>
        </w:rPr>
      </w:pPr>
    </w:p>
    <w:p w14:paraId="2DE577EE" w14:textId="5D1AD3F8" w:rsidR="00003F77" w:rsidRPr="00B54BC3" w:rsidRDefault="006724BE" w:rsidP="00B45CA7">
      <w:pPr>
        <w:pStyle w:val="ListParagraph"/>
        <w:numPr>
          <w:ilvl w:val="0"/>
          <w:numId w:val="5"/>
        </w:numPr>
        <w:spacing w:after="0" w:line="240" w:lineRule="auto"/>
        <w:contextualSpacing/>
        <w:rPr>
          <w:rFonts w:cstheme="minorHAnsi"/>
          <w:szCs w:val="24"/>
        </w:rPr>
      </w:pPr>
      <w:r w:rsidRPr="00B54BC3">
        <w:rPr>
          <w:rFonts w:cstheme="minorHAnsi"/>
          <w:b/>
          <w:i/>
          <w:szCs w:val="24"/>
        </w:rPr>
        <w:t xml:space="preserve">Course </w:t>
      </w:r>
      <w:r w:rsidR="00F162F7">
        <w:rPr>
          <w:rFonts w:cstheme="minorHAnsi"/>
          <w:b/>
          <w:i/>
          <w:szCs w:val="24"/>
        </w:rPr>
        <w:t>Section</w:t>
      </w:r>
      <w:r w:rsidR="001F45F7">
        <w:rPr>
          <w:rFonts w:cstheme="minorHAnsi"/>
          <w:b/>
          <w:i/>
          <w:szCs w:val="24"/>
        </w:rPr>
        <w:t xml:space="preserve"> </w:t>
      </w:r>
      <w:r w:rsidR="00003F77" w:rsidRPr="00B54BC3">
        <w:rPr>
          <w:rFonts w:cstheme="minorHAnsi"/>
          <w:szCs w:val="24"/>
        </w:rPr>
        <w:t xml:space="preserve">allows administrators </w:t>
      </w:r>
      <w:r w:rsidR="00266994">
        <w:rPr>
          <w:rFonts w:cstheme="minorHAnsi"/>
          <w:szCs w:val="24"/>
        </w:rPr>
        <w:t xml:space="preserve">to find </w:t>
      </w:r>
      <w:r w:rsidRPr="00B54BC3">
        <w:rPr>
          <w:rFonts w:cstheme="minorHAnsi"/>
          <w:szCs w:val="24"/>
        </w:rPr>
        <w:t xml:space="preserve">results </w:t>
      </w:r>
      <w:r w:rsidR="00003F77" w:rsidRPr="00B54BC3">
        <w:rPr>
          <w:rFonts w:cstheme="minorHAnsi"/>
          <w:szCs w:val="24"/>
        </w:rPr>
        <w:t xml:space="preserve">by searching for </w:t>
      </w:r>
      <w:r w:rsidR="00B54BC3">
        <w:rPr>
          <w:rFonts w:cstheme="minorHAnsi"/>
          <w:szCs w:val="24"/>
        </w:rPr>
        <w:t xml:space="preserve">a specific </w:t>
      </w:r>
      <w:r w:rsidR="00DD68A3">
        <w:rPr>
          <w:rFonts w:cstheme="minorHAnsi"/>
          <w:szCs w:val="24"/>
        </w:rPr>
        <w:t>course</w:t>
      </w:r>
      <w:r w:rsidR="00B54BC3">
        <w:rPr>
          <w:rFonts w:cstheme="minorHAnsi"/>
          <w:szCs w:val="24"/>
        </w:rPr>
        <w:t xml:space="preserve"> or group of </w:t>
      </w:r>
      <w:r w:rsidR="00DD68A3">
        <w:rPr>
          <w:rFonts w:cstheme="minorHAnsi"/>
          <w:szCs w:val="24"/>
        </w:rPr>
        <w:t>courses</w:t>
      </w:r>
      <w:r w:rsidR="00003F77" w:rsidRPr="00B54BC3">
        <w:rPr>
          <w:rFonts w:cstheme="minorHAnsi"/>
          <w:szCs w:val="24"/>
        </w:rPr>
        <w:t xml:space="preserve"> </w:t>
      </w:r>
      <w:r w:rsidR="00B54BC3">
        <w:rPr>
          <w:rFonts w:cstheme="minorHAnsi"/>
          <w:szCs w:val="24"/>
        </w:rPr>
        <w:t xml:space="preserve">using a combination of course code patterns, Canvas </w:t>
      </w:r>
      <w:r w:rsidR="00DD68A3">
        <w:rPr>
          <w:rFonts w:cstheme="minorHAnsi"/>
          <w:szCs w:val="24"/>
        </w:rPr>
        <w:t>course</w:t>
      </w:r>
      <w:r w:rsidR="00B54BC3">
        <w:rPr>
          <w:rFonts w:cstheme="minorHAnsi"/>
          <w:szCs w:val="24"/>
        </w:rPr>
        <w:t xml:space="preserve"> titles, and hierarchy levels</w:t>
      </w:r>
      <w:r w:rsidR="004F50FA">
        <w:rPr>
          <w:rFonts w:cstheme="minorHAnsi"/>
          <w:szCs w:val="24"/>
        </w:rPr>
        <w:t xml:space="preserve">.  </w:t>
      </w:r>
      <w:r w:rsidR="004F50FA">
        <w:rPr>
          <w:rFonts w:cstheme="minorHAnsi"/>
          <w:szCs w:val="24"/>
        </w:rPr>
        <w:lastRenderedPageBreak/>
        <w:t xml:space="preserve">Courses may be reported </w:t>
      </w:r>
      <w:r w:rsidR="006D1A32">
        <w:rPr>
          <w:rFonts w:cstheme="minorHAnsi"/>
          <w:szCs w:val="24"/>
        </w:rPr>
        <w:t>individually</w:t>
      </w:r>
      <w:r w:rsidR="004F50FA">
        <w:rPr>
          <w:rFonts w:cstheme="minorHAnsi"/>
          <w:szCs w:val="24"/>
        </w:rPr>
        <w:t xml:space="preserve"> or batched together in various ways to </w:t>
      </w:r>
      <w:r w:rsidR="00973FC8">
        <w:rPr>
          <w:rFonts w:cstheme="minorHAnsi"/>
          <w:szCs w:val="24"/>
        </w:rPr>
        <w:t>combine</w:t>
      </w:r>
      <w:r w:rsidR="004F50FA">
        <w:rPr>
          <w:rFonts w:cstheme="minorHAnsi"/>
          <w:szCs w:val="24"/>
        </w:rPr>
        <w:t xml:space="preserve"> results from more than one course.</w:t>
      </w:r>
    </w:p>
    <w:p w14:paraId="7BDA3C70" w14:textId="77777777" w:rsidR="00413867" w:rsidRPr="00413867" w:rsidRDefault="00413867" w:rsidP="00413867">
      <w:pPr>
        <w:pStyle w:val="ListParagraph"/>
        <w:spacing w:after="0" w:line="240" w:lineRule="auto"/>
        <w:contextualSpacing/>
        <w:rPr>
          <w:rFonts w:cstheme="minorHAnsi"/>
          <w:szCs w:val="24"/>
        </w:rPr>
      </w:pPr>
    </w:p>
    <w:p w14:paraId="5736A9A5" w14:textId="5278F3DA" w:rsidR="005C1E8E" w:rsidRDefault="006724BE" w:rsidP="00B45CA7">
      <w:pPr>
        <w:pStyle w:val="ListParagraph"/>
        <w:numPr>
          <w:ilvl w:val="0"/>
          <w:numId w:val="5"/>
        </w:numPr>
        <w:spacing w:after="0" w:line="240" w:lineRule="auto"/>
        <w:contextualSpacing/>
        <w:rPr>
          <w:rFonts w:cstheme="minorHAnsi"/>
          <w:szCs w:val="24"/>
        </w:rPr>
      </w:pPr>
      <w:r w:rsidRPr="00B54BC3">
        <w:rPr>
          <w:rFonts w:cstheme="minorHAnsi"/>
          <w:b/>
          <w:i/>
          <w:szCs w:val="24"/>
        </w:rPr>
        <w:t>By Instructor</w:t>
      </w:r>
      <w:r w:rsidR="001F45F7">
        <w:rPr>
          <w:rFonts w:cstheme="minorHAnsi"/>
          <w:b/>
          <w:i/>
          <w:szCs w:val="24"/>
        </w:rPr>
        <w:t xml:space="preserve"> </w:t>
      </w:r>
      <w:r w:rsidR="00003F77" w:rsidRPr="00B54BC3">
        <w:rPr>
          <w:rFonts w:cstheme="minorHAnsi"/>
          <w:szCs w:val="24"/>
        </w:rPr>
        <w:t xml:space="preserve">allows administrators to </w:t>
      </w:r>
      <w:r w:rsidRPr="00B54BC3">
        <w:rPr>
          <w:rFonts w:cstheme="minorHAnsi"/>
          <w:szCs w:val="24"/>
        </w:rPr>
        <w:t xml:space="preserve">view results </w:t>
      </w:r>
      <w:r w:rsidR="00B54BC3">
        <w:rPr>
          <w:rFonts w:cstheme="minorHAnsi"/>
          <w:szCs w:val="24"/>
        </w:rPr>
        <w:t xml:space="preserve">for </w:t>
      </w:r>
      <w:r w:rsidRPr="00B54BC3">
        <w:rPr>
          <w:rFonts w:cstheme="minorHAnsi"/>
          <w:szCs w:val="24"/>
        </w:rPr>
        <w:t xml:space="preserve">courses taught by an </w:t>
      </w:r>
      <w:r w:rsidR="00413867">
        <w:rPr>
          <w:rFonts w:cstheme="minorHAnsi"/>
          <w:szCs w:val="24"/>
        </w:rPr>
        <w:t xml:space="preserve">individual </w:t>
      </w:r>
      <w:r w:rsidRPr="00B54BC3">
        <w:rPr>
          <w:rFonts w:cstheme="minorHAnsi"/>
          <w:szCs w:val="24"/>
        </w:rPr>
        <w:t>instructor</w:t>
      </w:r>
      <w:r w:rsidR="00A13092">
        <w:rPr>
          <w:rFonts w:cstheme="minorHAnsi"/>
          <w:szCs w:val="24"/>
        </w:rPr>
        <w:t xml:space="preserve"> </w:t>
      </w:r>
      <w:r w:rsidR="001F45F7">
        <w:rPr>
          <w:rFonts w:cstheme="minorHAnsi"/>
          <w:szCs w:val="24"/>
        </w:rPr>
        <w:t xml:space="preserve">by searching </w:t>
      </w:r>
      <w:r w:rsidR="00A13092">
        <w:rPr>
          <w:rFonts w:cstheme="minorHAnsi"/>
          <w:szCs w:val="24"/>
        </w:rPr>
        <w:t xml:space="preserve">for their </w:t>
      </w:r>
      <w:r w:rsidR="001F45F7">
        <w:rPr>
          <w:rFonts w:cstheme="minorHAnsi"/>
          <w:szCs w:val="24"/>
        </w:rPr>
        <w:t>name.</w:t>
      </w:r>
      <w:r w:rsidR="004F50FA">
        <w:rPr>
          <w:rFonts w:cstheme="minorHAnsi"/>
          <w:szCs w:val="24"/>
        </w:rPr>
        <w:t xml:space="preserve">  As with the </w:t>
      </w:r>
      <w:r w:rsidR="004F50FA" w:rsidRPr="004F50FA">
        <w:rPr>
          <w:rFonts w:cstheme="minorHAnsi"/>
          <w:b/>
          <w:szCs w:val="24"/>
        </w:rPr>
        <w:t>Course Section</w:t>
      </w:r>
      <w:r w:rsidR="004F50FA">
        <w:rPr>
          <w:rFonts w:cstheme="minorHAnsi"/>
          <w:szCs w:val="24"/>
        </w:rPr>
        <w:t xml:space="preserve"> tab, reports can be run for single courses or batched together to create summary reports. </w:t>
      </w:r>
    </w:p>
    <w:p w14:paraId="6A99D910" w14:textId="77777777" w:rsidR="00B83166" w:rsidRPr="00B54BC3" w:rsidRDefault="00B83166" w:rsidP="00B83166">
      <w:pPr>
        <w:pStyle w:val="ListParagraph"/>
        <w:spacing w:after="0" w:line="240" w:lineRule="auto"/>
        <w:contextualSpacing/>
        <w:rPr>
          <w:rFonts w:cstheme="minorHAnsi"/>
          <w:szCs w:val="24"/>
        </w:rPr>
      </w:pPr>
    </w:p>
    <w:p w14:paraId="67170405" w14:textId="77777777" w:rsidR="006724BE" w:rsidRDefault="00B54BC3" w:rsidP="00B45CA7">
      <w:pPr>
        <w:spacing w:after="0" w:line="240" w:lineRule="auto"/>
        <w:ind w:left="720"/>
        <w:contextualSpacing/>
        <w:rPr>
          <w:rFonts w:cstheme="minorHAnsi"/>
          <w:sz w:val="24"/>
          <w:szCs w:val="24"/>
        </w:rPr>
      </w:pPr>
      <w:r w:rsidRPr="00B54BC3">
        <w:rPr>
          <w:rFonts w:cstheme="minorHAnsi"/>
          <w:noProof/>
          <w:sz w:val="24"/>
          <w:szCs w:val="24"/>
        </w:rPr>
        <w:drawing>
          <wp:inline distT="0" distB="0" distL="0" distR="0" wp14:anchorId="48DC01D1" wp14:editId="3B3E7CA1">
            <wp:extent cx="4936579" cy="1879600"/>
            <wp:effectExtent l="0" t="0" r="0" b="6350"/>
            <wp:docPr id="2" name="Picture 2" descr="The image shows a partial screenshot of the Project Results landing page.  Three callouts are pointing to three tabs on the page:&#10;&#10;Callout 1: &quot;Hierarchy&quot;&#10;Callout 2: &quot;Course&quot;&#10;Callout 3: &quot;Instructor&quot;&#10;&#10;A bulleted list follows with three points:&#10;&#10;Bullet point one: &quot;Hierarchy level: allows you to find all courses assigned to your department or unit&quot;&#10;&#10;Bullet point two: &quot;Course section: allows you to search for courses based upon course name and title.&quot;&#10;&#10;Bullet point three: &quot;By instructor: allows you to search for courses taught by an individual instructor.&quot;" title="Project Result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414" t="23203" r="3714" b="30684"/>
                    <a:stretch/>
                  </pic:blipFill>
                  <pic:spPr bwMode="auto">
                    <a:xfrm>
                      <a:off x="0" y="0"/>
                      <a:ext cx="4966689" cy="1891064"/>
                    </a:xfrm>
                    <a:prstGeom prst="rect">
                      <a:avLst/>
                    </a:prstGeom>
                    <a:ln>
                      <a:noFill/>
                    </a:ln>
                    <a:extLst>
                      <a:ext uri="{53640926-AAD7-44D8-BBD7-CCE9431645EC}">
                        <a14:shadowObscured xmlns:a14="http://schemas.microsoft.com/office/drawing/2010/main"/>
                      </a:ext>
                    </a:extLst>
                  </pic:spPr>
                </pic:pic>
              </a:graphicData>
            </a:graphic>
          </wp:inline>
        </w:drawing>
      </w:r>
    </w:p>
    <w:p w14:paraId="18A821B1" w14:textId="77777777" w:rsidR="008B183B" w:rsidRDefault="008B183B" w:rsidP="00B45CA7">
      <w:pPr>
        <w:spacing w:after="0" w:line="240" w:lineRule="auto"/>
        <w:ind w:left="720"/>
        <w:rPr>
          <w:rFonts w:eastAsia="Calibri" w:cs="Calibri"/>
          <w:b/>
          <w:i/>
          <w:color w:val="FD5000"/>
          <w:sz w:val="24"/>
          <w:szCs w:val="24"/>
        </w:rPr>
      </w:pPr>
    </w:p>
    <w:p w14:paraId="659B6956" w14:textId="67442364" w:rsidR="008B183B" w:rsidRPr="00426A0B" w:rsidRDefault="00F162F7" w:rsidP="00B45CA7">
      <w:pPr>
        <w:spacing w:after="0" w:line="240" w:lineRule="auto"/>
        <w:ind w:left="720"/>
        <w:rPr>
          <w:rFonts w:eastAsia="Calibri" w:cs="Calibri"/>
          <w:i/>
          <w:color w:val="FD5000"/>
          <w:szCs w:val="22"/>
        </w:rPr>
      </w:pPr>
      <w:r w:rsidRPr="00426A0B">
        <w:rPr>
          <w:rFonts w:eastAsia="Calibri" w:cs="Calibri"/>
          <w:b/>
          <w:i/>
          <w:color w:val="FD5000"/>
          <w:szCs w:val="22"/>
        </w:rPr>
        <w:t xml:space="preserve">Note: </w:t>
      </w:r>
      <w:r w:rsidR="00AF1A8A" w:rsidRPr="00426A0B">
        <w:rPr>
          <w:rFonts w:eastAsia="Calibri" w:cs="Calibri"/>
          <w:i/>
          <w:color w:val="FD5000"/>
          <w:szCs w:val="22"/>
        </w:rPr>
        <w:t>T</w:t>
      </w:r>
      <w:r w:rsidRPr="00426A0B">
        <w:rPr>
          <w:rFonts w:eastAsia="Calibri" w:cs="Calibri"/>
          <w:i/>
          <w:color w:val="FD5000"/>
          <w:szCs w:val="22"/>
        </w:rPr>
        <w:t>he</w:t>
      </w:r>
      <w:r w:rsidRPr="00426A0B">
        <w:rPr>
          <w:rFonts w:eastAsia="Calibri" w:cs="Calibri"/>
          <w:b/>
          <w:i/>
          <w:color w:val="FD5000"/>
          <w:szCs w:val="22"/>
        </w:rPr>
        <w:t xml:space="preserve"> </w:t>
      </w:r>
      <w:r w:rsidRPr="00426A0B">
        <w:rPr>
          <w:rFonts w:eastAsia="Calibri" w:cs="Calibri"/>
          <w:b/>
          <w:color w:val="FD5000"/>
          <w:szCs w:val="22"/>
        </w:rPr>
        <w:t xml:space="preserve">By TA </w:t>
      </w:r>
      <w:r w:rsidRPr="00426A0B">
        <w:rPr>
          <w:rFonts w:eastAsia="Calibri" w:cs="Calibri"/>
          <w:i/>
          <w:color w:val="FD5000"/>
          <w:szCs w:val="22"/>
        </w:rPr>
        <w:t xml:space="preserve">tab is </w:t>
      </w:r>
      <w:r w:rsidR="00D10F3A" w:rsidRPr="00426A0B">
        <w:rPr>
          <w:rFonts w:eastAsia="Calibri" w:cs="Calibri"/>
          <w:i/>
          <w:color w:val="FD5000"/>
          <w:szCs w:val="22"/>
        </w:rPr>
        <w:t>shown in the View Results page.  H</w:t>
      </w:r>
      <w:r w:rsidRPr="00426A0B">
        <w:rPr>
          <w:rFonts w:eastAsia="Calibri" w:cs="Calibri"/>
          <w:i/>
          <w:color w:val="FD5000"/>
          <w:szCs w:val="22"/>
        </w:rPr>
        <w:t>owever, for BGSU</w:t>
      </w:r>
      <w:r w:rsidR="00A13092" w:rsidRPr="00426A0B">
        <w:rPr>
          <w:rFonts w:eastAsia="Calibri" w:cs="Calibri"/>
          <w:i/>
          <w:color w:val="FD5000"/>
          <w:szCs w:val="22"/>
        </w:rPr>
        <w:t>’s</w:t>
      </w:r>
      <w:r w:rsidRPr="00426A0B">
        <w:rPr>
          <w:rFonts w:eastAsia="Calibri" w:cs="Calibri"/>
          <w:i/>
          <w:color w:val="FD5000"/>
          <w:szCs w:val="22"/>
        </w:rPr>
        <w:t xml:space="preserve"> course evaluation projects, results are </w:t>
      </w:r>
      <w:r w:rsidR="00A13092" w:rsidRPr="00426A0B">
        <w:rPr>
          <w:rFonts w:eastAsia="Calibri" w:cs="Calibri"/>
          <w:i/>
          <w:color w:val="FD5000"/>
          <w:szCs w:val="22"/>
        </w:rPr>
        <w:t xml:space="preserve">only </w:t>
      </w:r>
      <w:r w:rsidRPr="00426A0B">
        <w:rPr>
          <w:rFonts w:eastAsia="Calibri" w:cs="Calibri"/>
          <w:i/>
          <w:color w:val="FD5000"/>
          <w:szCs w:val="22"/>
        </w:rPr>
        <w:t>obtained for instructors</w:t>
      </w:r>
      <w:r w:rsidR="007D0749" w:rsidRPr="00426A0B">
        <w:rPr>
          <w:rFonts w:eastAsia="Calibri" w:cs="Calibri"/>
          <w:i/>
          <w:color w:val="FD5000"/>
          <w:szCs w:val="22"/>
        </w:rPr>
        <w:t xml:space="preserve"> </w:t>
      </w:r>
      <w:r w:rsidR="00AC3229" w:rsidRPr="00426A0B">
        <w:rPr>
          <w:rFonts w:eastAsia="Calibri" w:cs="Calibri"/>
          <w:i/>
          <w:color w:val="FD5000"/>
          <w:szCs w:val="22"/>
        </w:rPr>
        <w:t xml:space="preserve">of record </w:t>
      </w:r>
      <w:r w:rsidR="007D0749" w:rsidRPr="00426A0B">
        <w:rPr>
          <w:rFonts w:eastAsia="Calibri" w:cs="Calibri"/>
          <w:i/>
          <w:color w:val="FD5000"/>
          <w:szCs w:val="22"/>
        </w:rPr>
        <w:t xml:space="preserve">and no results </w:t>
      </w:r>
      <w:r w:rsidR="00413867" w:rsidRPr="00426A0B">
        <w:rPr>
          <w:rFonts w:eastAsia="Calibri" w:cs="Calibri"/>
          <w:i/>
          <w:color w:val="FD5000"/>
          <w:szCs w:val="22"/>
        </w:rPr>
        <w:t>are available</w:t>
      </w:r>
      <w:r w:rsidR="007D0749" w:rsidRPr="00426A0B">
        <w:rPr>
          <w:rFonts w:eastAsia="Calibri" w:cs="Calibri"/>
          <w:i/>
          <w:color w:val="FD5000"/>
          <w:szCs w:val="22"/>
        </w:rPr>
        <w:t xml:space="preserve"> </w:t>
      </w:r>
      <w:r w:rsidR="00413867" w:rsidRPr="00426A0B">
        <w:rPr>
          <w:rFonts w:eastAsia="Calibri" w:cs="Calibri"/>
          <w:i/>
          <w:color w:val="FD5000"/>
          <w:szCs w:val="22"/>
        </w:rPr>
        <w:t xml:space="preserve">on </w:t>
      </w:r>
      <w:r w:rsidR="007D0749" w:rsidRPr="00426A0B">
        <w:rPr>
          <w:rFonts w:eastAsia="Calibri" w:cs="Calibri"/>
          <w:i/>
          <w:color w:val="FD5000"/>
          <w:szCs w:val="22"/>
        </w:rPr>
        <w:t xml:space="preserve">the </w:t>
      </w:r>
      <w:r w:rsidR="007D0749" w:rsidRPr="00426A0B">
        <w:rPr>
          <w:rFonts w:eastAsia="Calibri" w:cs="Calibri"/>
          <w:b/>
          <w:bCs/>
          <w:iCs/>
          <w:color w:val="FD5000"/>
          <w:szCs w:val="22"/>
        </w:rPr>
        <w:t>By TA</w:t>
      </w:r>
      <w:r w:rsidR="007D0749" w:rsidRPr="00426A0B">
        <w:rPr>
          <w:rFonts w:eastAsia="Calibri" w:cs="Calibri"/>
          <w:i/>
          <w:color w:val="FD5000"/>
          <w:szCs w:val="22"/>
        </w:rPr>
        <w:t xml:space="preserve"> tab</w:t>
      </w:r>
      <w:r w:rsidRPr="00426A0B">
        <w:rPr>
          <w:rFonts w:eastAsia="Calibri" w:cs="Calibri"/>
          <w:i/>
          <w:color w:val="FD5000"/>
          <w:szCs w:val="22"/>
        </w:rPr>
        <w:t xml:space="preserve">.  </w:t>
      </w:r>
    </w:p>
    <w:p w14:paraId="65CFF0E2" w14:textId="77777777" w:rsidR="00B83166" w:rsidRDefault="00B83166" w:rsidP="00827EB1">
      <w:pPr>
        <w:spacing w:after="0" w:line="240" w:lineRule="auto"/>
        <w:rPr>
          <w:rFonts w:eastAsia="Calibri" w:cs="Calibri"/>
          <w:i/>
          <w:color w:val="FD5000"/>
          <w:sz w:val="24"/>
          <w:szCs w:val="24"/>
        </w:rPr>
      </w:pPr>
    </w:p>
    <w:p w14:paraId="5F039581" w14:textId="77777777" w:rsidR="00A13092" w:rsidRPr="00A13092" w:rsidRDefault="00AF2D97" w:rsidP="00B45CA7">
      <w:pPr>
        <w:pStyle w:val="Heading4"/>
        <w:spacing w:before="0" w:after="0" w:line="240" w:lineRule="auto"/>
      </w:pPr>
      <w:bookmarkStart w:id="105" w:name="_Finding_Reports_Using_1"/>
      <w:bookmarkStart w:id="106" w:name="_Toc131153479"/>
      <w:bookmarkStart w:id="107" w:name="_Toc137721068"/>
      <w:bookmarkEnd w:id="105"/>
      <w:r>
        <w:t>Finding Reports Using the By Hierarchy Level</w:t>
      </w:r>
      <w:bookmarkEnd w:id="106"/>
      <w:bookmarkEnd w:id="107"/>
    </w:p>
    <w:p w14:paraId="278B5600" w14:textId="53C30DCB" w:rsidR="00B14B22" w:rsidRDefault="00F162F7" w:rsidP="00B45CA7">
      <w:pPr>
        <w:spacing w:after="0" w:line="240" w:lineRule="auto"/>
        <w:contextualSpacing/>
        <w:rPr>
          <w:rFonts w:cstheme="minorHAnsi"/>
          <w:szCs w:val="24"/>
        </w:rPr>
      </w:pPr>
      <w:r>
        <w:rPr>
          <w:rFonts w:cstheme="minorHAnsi"/>
          <w:szCs w:val="24"/>
        </w:rPr>
        <w:t>Hierarchy-</w:t>
      </w:r>
      <w:r w:rsidR="000146D5" w:rsidRPr="000146D5">
        <w:rPr>
          <w:rFonts w:cstheme="minorHAnsi"/>
          <w:szCs w:val="24"/>
        </w:rPr>
        <w:t>level reports</w:t>
      </w:r>
      <w:r w:rsidR="000146D5">
        <w:rPr>
          <w:rFonts w:cstheme="minorHAnsi"/>
          <w:szCs w:val="24"/>
        </w:rPr>
        <w:t xml:space="preserve"> </w:t>
      </w:r>
      <w:r w:rsidR="00F432BE">
        <w:rPr>
          <w:rFonts w:cstheme="minorHAnsi"/>
          <w:szCs w:val="24"/>
        </w:rPr>
        <w:t>coalesce all evaluation data obtained at the university, college</w:t>
      </w:r>
      <w:r w:rsidR="00413867">
        <w:rPr>
          <w:rFonts w:cstheme="minorHAnsi"/>
          <w:szCs w:val="24"/>
        </w:rPr>
        <w:t xml:space="preserve"> or </w:t>
      </w:r>
      <w:r>
        <w:rPr>
          <w:rFonts w:cstheme="minorHAnsi"/>
          <w:szCs w:val="24"/>
        </w:rPr>
        <w:t>department</w:t>
      </w:r>
      <w:r w:rsidR="00461783">
        <w:rPr>
          <w:rFonts w:cstheme="minorHAnsi"/>
          <w:szCs w:val="24"/>
        </w:rPr>
        <w:t>/unit</w:t>
      </w:r>
      <w:r>
        <w:rPr>
          <w:rFonts w:cstheme="minorHAnsi"/>
          <w:szCs w:val="24"/>
        </w:rPr>
        <w:t xml:space="preserve"> </w:t>
      </w:r>
      <w:r w:rsidR="000146D5">
        <w:rPr>
          <w:rFonts w:cstheme="minorHAnsi"/>
          <w:szCs w:val="24"/>
        </w:rPr>
        <w:t>level</w:t>
      </w:r>
      <w:r w:rsidR="00355E9D">
        <w:rPr>
          <w:rFonts w:cstheme="minorHAnsi"/>
          <w:szCs w:val="24"/>
        </w:rPr>
        <w:t xml:space="preserve"> into a single report</w:t>
      </w:r>
      <w:r w:rsidR="00B14B22">
        <w:rPr>
          <w:rFonts w:cstheme="minorHAnsi"/>
          <w:szCs w:val="24"/>
        </w:rPr>
        <w:t>.</w:t>
      </w:r>
    </w:p>
    <w:p w14:paraId="276EF333" w14:textId="77777777" w:rsidR="007054EF" w:rsidRDefault="007054EF" w:rsidP="00B45CA7">
      <w:pPr>
        <w:spacing w:after="0" w:line="240" w:lineRule="auto"/>
        <w:rPr>
          <w:rFonts w:eastAsia="Calibri" w:cs="Calibri"/>
          <w:color w:val="auto"/>
          <w:szCs w:val="24"/>
        </w:rPr>
      </w:pPr>
    </w:p>
    <w:p w14:paraId="6674C404" w14:textId="77777777" w:rsidR="00B54BC3" w:rsidRDefault="007054EF" w:rsidP="00B45CA7">
      <w:pPr>
        <w:spacing w:after="0" w:line="240" w:lineRule="auto"/>
        <w:rPr>
          <w:rFonts w:eastAsia="Calibri" w:cs="Calibri"/>
          <w:color w:val="auto"/>
          <w:szCs w:val="24"/>
        </w:rPr>
      </w:pPr>
      <w:r w:rsidRPr="007054EF">
        <w:rPr>
          <w:rFonts w:eastAsia="Calibri" w:cs="Calibri"/>
          <w:color w:val="auto"/>
          <w:szCs w:val="24"/>
        </w:rPr>
        <w:t xml:space="preserve">To </w:t>
      </w:r>
      <w:r w:rsidR="00F162F7">
        <w:rPr>
          <w:rFonts w:eastAsia="Calibri" w:cs="Calibri"/>
          <w:color w:val="auto"/>
          <w:szCs w:val="24"/>
        </w:rPr>
        <w:t>search for results using the</w:t>
      </w:r>
      <w:r w:rsidRPr="007054EF">
        <w:rPr>
          <w:rFonts w:eastAsia="Calibri" w:cs="Calibri"/>
          <w:color w:val="auto"/>
          <w:szCs w:val="24"/>
        </w:rPr>
        <w:t xml:space="preserve"> </w:t>
      </w:r>
      <w:r w:rsidR="00F162F7" w:rsidRPr="00F162F7">
        <w:rPr>
          <w:rFonts w:eastAsia="Calibri" w:cs="Calibri"/>
          <w:b/>
          <w:i/>
          <w:color w:val="auto"/>
          <w:szCs w:val="24"/>
        </w:rPr>
        <w:t xml:space="preserve">By </w:t>
      </w:r>
      <w:r w:rsidRPr="00F162F7">
        <w:rPr>
          <w:rFonts w:eastAsia="Calibri" w:cs="Calibri"/>
          <w:b/>
          <w:i/>
          <w:color w:val="auto"/>
          <w:szCs w:val="24"/>
        </w:rPr>
        <w:t>Hierarc</w:t>
      </w:r>
      <w:r w:rsidR="00B54BC3" w:rsidRPr="00F162F7">
        <w:rPr>
          <w:rFonts w:eastAsia="Calibri" w:cs="Calibri"/>
          <w:b/>
          <w:i/>
          <w:color w:val="auto"/>
          <w:szCs w:val="24"/>
        </w:rPr>
        <w:t>hy Level</w:t>
      </w:r>
      <w:r w:rsidR="00B54BC3">
        <w:rPr>
          <w:rFonts w:eastAsia="Calibri" w:cs="Calibri"/>
          <w:color w:val="auto"/>
          <w:szCs w:val="24"/>
        </w:rPr>
        <w:t xml:space="preserve"> </w:t>
      </w:r>
      <w:r w:rsidR="00F162F7">
        <w:rPr>
          <w:rFonts w:eastAsia="Calibri" w:cs="Calibri"/>
          <w:color w:val="auto"/>
          <w:szCs w:val="24"/>
        </w:rPr>
        <w:t>tab</w:t>
      </w:r>
      <w:r w:rsidR="000A716E">
        <w:rPr>
          <w:rFonts w:eastAsia="Calibri" w:cs="Calibri"/>
          <w:color w:val="auto"/>
          <w:szCs w:val="24"/>
        </w:rPr>
        <w:t>, after selecting a project</w:t>
      </w:r>
      <w:r w:rsidR="00B54BC3">
        <w:rPr>
          <w:rFonts w:eastAsia="Calibri" w:cs="Calibri"/>
          <w:color w:val="auto"/>
          <w:szCs w:val="24"/>
        </w:rPr>
        <w:t>:</w:t>
      </w:r>
    </w:p>
    <w:p w14:paraId="2890BB26" w14:textId="77777777" w:rsidR="00B54BC3" w:rsidRDefault="00B54BC3" w:rsidP="00B45CA7">
      <w:pPr>
        <w:spacing w:after="0" w:line="240" w:lineRule="auto"/>
        <w:rPr>
          <w:rFonts w:eastAsia="Calibri" w:cs="Calibri"/>
          <w:color w:val="auto"/>
          <w:szCs w:val="24"/>
        </w:rPr>
      </w:pPr>
    </w:p>
    <w:p w14:paraId="536877A5" w14:textId="77777777" w:rsidR="007054EF" w:rsidRDefault="00B54BC3" w:rsidP="00B45CA7">
      <w:pPr>
        <w:pStyle w:val="ListParagraph"/>
        <w:numPr>
          <w:ilvl w:val="0"/>
          <w:numId w:val="7"/>
        </w:numPr>
        <w:spacing w:after="0" w:line="240" w:lineRule="auto"/>
        <w:rPr>
          <w:rFonts w:eastAsia="Calibri" w:cs="Calibri"/>
          <w:color w:val="auto"/>
          <w:szCs w:val="24"/>
        </w:rPr>
      </w:pPr>
      <w:r>
        <w:rPr>
          <w:rFonts w:eastAsia="Calibri" w:cs="Calibri"/>
          <w:color w:val="auto"/>
          <w:szCs w:val="24"/>
        </w:rPr>
        <w:t>C</w:t>
      </w:r>
      <w:r w:rsidRPr="00B54BC3">
        <w:rPr>
          <w:rFonts w:eastAsia="Calibri" w:cs="Calibri"/>
          <w:color w:val="auto"/>
          <w:szCs w:val="24"/>
        </w:rPr>
        <w:t xml:space="preserve">lick on the </w:t>
      </w:r>
      <w:r w:rsidR="007054EF" w:rsidRPr="00B54BC3">
        <w:rPr>
          <w:rFonts w:eastAsia="Calibri" w:cs="Calibri"/>
          <w:b/>
          <w:i/>
          <w:color w:val="auto"/>
          <w:szCs w:val="24"/>
        </w:rPr>
        <w:t>By Hierarchy Level</w:t>
      </w:r>
      <w:r w:rsidR="007054EF" w:rsidRPr="00B54BC3">
        <w:rPr>
          <w:rFonts w:eastAsia="Calibri" w:cs="Calibri"/>
          <w:color w:val="auto"/>
          <w:szCs w:val="24"/>
        </w:rPr>
        <w:t xml:space="preserve"> tab</w:t>
      </w:r>
      <w:r w:rsidRPr="00B54BC3">
        <w:rPr>
          <w:rFonts w:eastAsia="Calibri" w:cs="Calibri"/>
          <w:color w:val="auto"/>
          <w:szCs w:val="24"/>
        </w:rPr>
        <w:t xml:space="preserve"> on the </w:t>
      </w:r>
      <w:r w:rsidRPr="00B54BC3">
        <w:rPr>
          <w:rFonts w:eastAsia="Calibri" w:cs="Calibri"/>
          <w:b/>
          <w:color w:val="auto"/>
          <w:szCs w:val="24"/>
        </w:rPr>
        <w:t>Project Results</w:t>
      </w:r>
      <w:r w:rsidRPr="00B54BC3">
        <w:rPr>
          <w:rFonts w:eastAsia="Calibri" w:cs="Calibri"/>
          <w:color w:val="auto"/>
          <w:szCs w:val="24"/>
        </w:rPr>
        <w:t xml:space="preserve"> search page</w:t>
      </w:r>
      <w:r w:rsidR="00F162F7">
        <w:rPr>
          <w:rFonts w:eastAsia="Calibri" w:cs="Calibri"/>
          <w:color w:val="auto"/>
          <w:szCs w:val="24"/>
        </w:rPr>
        <w:t>.</w:t>
      </w:r>
    </w:p>
    <w:p w14:paraId="69C2E2C9" w14:textId="77777777" w:rsidR="0059574B" w:rsidRDefault="0059574B" w:rsidP="00B45CA7">
      <w:pPr>
        <w:pStyle w:val="ListParagraph"/>
        <w:numPr>
          <w:ilvl w:val="0"/>
          <w:numId w:val="7"/>
        </w:numPr>
        <w:spacing w:after="0" w:line="240" w:lineRule="auto"/>
        <w:rPr>
          <w:rFonts w:eastAsia="Calibri" w:cs="Calibri"/>
          <w:color w:val="auto"/>
          <w:szCs w:val="24"/>
        </w:rPr>
      </w:pPr>
      <w:r>
        <w:rPr>
          <w:rFonts w:eastAsia="Calibri" w:cs="Calibri"/>
          <w:color w:val="auto"/>
          <w:szCs w:val="24"/>
        </w:rPr>
        <w:t xml:space="preserve">Click into the </w:t>
      </w:r>
      <w:r w:rsidRPr="0059574B">
        <w:rPr>
          <w:rFonts w:eastAsia="Calibri" w:cs="Calibri"/>
          <w:b/>
          <w:color w:val="auto"/>
          <w:szCs w:val="24"/>
        </w:rPr>
        <w:t>Hierarchy Level</w:t>
      </w:r>
      <w:r w:rsidR="00A13092">
        <w:rPr>
          <w:rFonts w:eastAsia="Calibri" w:cs="Calibri"/>
          <w:color w:val="auto"/>
          <w:szCs w:val="24"/>
        </w:rPr>
        <w:t xml:space="preserve"> field.</w:t>
      </w:r>
    </w:p>
    <w:p w14:paraId="74831DCC" w14:textId="7448883F" w:rsidR="0059574B" w:rsidRPr="00B54BC3" w:rsidRDefault="0059574B" w:rsidP="00B45CA7">
      <w:pPr>
        <w:pStyle w:val="ListParagraph"/>
        <w:numPr>
          <w:ilvl w:val="0"/>
          <w:numId w:val="7"/>
        </w:numPr>
        <w:spacing w:after="0" w:line="240" w:lineRule="auto"/>
        <w:rPr>
          <w:rFonts w:eastAsia="Calibri" w:cs="Calibri"/>
          <w:color w:val="auto"/>
          <w:szCs w:val="24"/>
        </w:rPr>
      </w:pPr>
      <w:r>
        <w:rPr>
          <w:rFonts w:eastAsia="Calibri" w:cs="Calibri"/>
          <w:color w:val="auto"/>
          <w:szCs w:val="24"/>
        </w:rPr>
        <w:t xml:space="preserve">Select a </w:t>
      </w:r>
      <w:r w:rsidRPr="0059574B">
        <w:rPr>
          <w:rFonts w:eastAsia="Calibri" w:cs="Calibri"/>
          <w:b/>
          <w:color w:val="auto"/>
          <w:szCs w:val="24"/>
        </w:rPr>
        <w:t>Hierarchy Level</w:t>
      </w:r>
      <w:r>
        <w:rPr>
          <w:rFonts w:eastAsia="Calibri" w:cs="Calibri"/>
          <w:color w:val="auto"/>
          <w:szCs w:val="24"/>
        </w:rPr>
        <w:t xml:space="preserve"> from the list</w:t>
      </w:r>
      <w:r w:rsidR="00355E9D">
        <w:rPr>
          <w:rFonts w:eastAsia="Calibri" w:cs="Calibri"/>
          <w:color w:val="auto"/>
          <w:szCs w:val="24"/>
        </w:rPr>
        <w:t xml:space="preserve"> shown</w:t>
      </w:r>
      <w:r w:rsidR="00B83166">
        <w:rPr>
          <w:rFonts w:eastAsia="Calibri" w:cs="Calibri"/>
          <w:color w:val="auto"/>
          <w:szCs w:val="24"/>
        </w:rPr>
        <w:t>.</w:t>
      </w:r>
    </w:p>
    <w:p w14:paraId="57F72BA5" w14:textId="57435AF9" w:rsidR="00B54BC3" w:rsidRDefault="00F162F7" w:rsidP="00B45CA7">
      <w:pPr>
        <w:spacing w:after="0" w:line="240" w:lineRule="auto"/>
        <w:ind w:left="720"/>
        <w:rPr>
          <w:rFonts w:eastAsia="Calibri" w:cs="Calibri"/>
          <w:color w:val="auto"/>
          <w:szCs w:val="24"/>
        </w:rPr>
      </w:pPr>
      <w:r>
        <w:rPr>
          <w:noProof/>
        </w:rPr>
        <w:lastRenderedPageBreak/>
        <w:drawing>
          <wp:inline distT="0" distB="0" distL="0" distR="0" wp14:anchorId="673FEDD3" wp14:editId="1A93A07B">
            <wp:extent cx="5488078" cy="3979628"/>
            <wp:effectExtent l="0" t="0" r="0" b="0"/>
            <wp:docPr id="7" name="Picture 7" descr="The image shows a partial screenshot of the Project Hierarchy Level Results page with three callouts.&#10;&#10;Callout one: points to the By Hierarchy Level tab and reads, &quot;1. click on the by hierarchy level tab.&quot;&#10;&#10;Callout two: points to the hierarchy level field and reads, &quot;2. click in the hierarchy level field.&quot;&#10;&#10;Callout three: points to an item in the select hiearrchy level dropdown list and reads, &quot;3. click on a department/un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ll\AppData\Local\Temp\SNAGHTMLfa3d8c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8473" cy="3987166"/>
                    </a:xfrm>
                    <a:prstGeom prst="rect">
                      <a:avLst/>
                    </a:prstGeom>
                    <a:noFill/>
                    <a:ln>
                      <a:noFill/>
                    </a:ln>
                  </pic:spPr>
                </pic:pic>
              </a:graphicData>
            </a:graphic>
          </wp:inline>
        </w:drawing>
      </w:r>
    </w:p>
    <w:p w14:paraId="4E05E6B6" w14:textId="77777777" w:rsidR="00186364" w:rsidRDefault="00186364" w:rsidP="00B45CA7">
      <w:pPr>
        <w:spacing w:after="0" w:line="240" w:lineRule="auto"/>
        <w:ind w:left="720"/>
        <w:rPr>
          <w:rFonts w:eastAsia="Calibri" w:cs="Calibri"/>
          <w:color w:val="auto"/>
          <w:szCs w:val="24"/>
        </w:rPr>
      </w:pPr>
    </w:p>
    <w:p w14:paraId="0AFAD61C" w14:textId="571E7DDF" w:rsidR="008B183B" w:rsidRPr="00170718" w:rsidRDefault="00EA7E0E" w:rsidP="00170718">
      <w:pPr>
        <w:pStyle w:val="ListParagraph"/>
        <w:numPr>
          <w:ilvl w:val="0"/>
          <w:numId w:val="7"/>
        </w:numPr>
        <w:rPr>
          <w:rFonts w:eastAsia="Calibri"/>
        </w:rPr>
      </w:pPr>
      <w:r w:rsidRPr="00170718">
        <w:rPr>
          <w:rFonts w:eastAsia="Calibri"/>
        </w:rPr>
        <w:t xml:space="preserve">Generate reports by clicking on </w:t>
      </w:r>
      <w:r w:rsidR="00394721">
        <w:rPr>
          <w:rFonts w:eastAsia="Calibri"/>
        </w:rPr>
        <w:t xml:space="preserve">one of the report types shown </w:t>
      </w:r>
      <w:r w:rsidRPr="00170718">
        <w:rPr>
          <w:rFonts w:eastAsia="Calibri"/>
        </w:rPr>
        <w:t>beneath the hierarchy:</w:t>
      </w:r>
    </w:p>
    <w:p w14:paraId="7EFB2485" w14:textId="24140C1D" w:rsidR="00EA7E0E" w:rsidRDefault="00585944" w:rsidP="00170718">
      <w:pPr>
        <w:ind w:left="720"/>
        <w:rPr>
          <w:rFonts w:eastAsia="Calibri"/>
        </w:rPr>
      </w:pPr>
      <w:r w:rsidRPr="00585944">
        <w:rPr>
          <w:rFonts w:eastAsia="Calibri"/>
          <w:noProof/>
        </w:rPr>
        <w:drawing>
          <wp:inline distT="0" distB="0" distL="0" distR="0" wp14:anchorId="30216A1C" wp14:editId="64DD95D5">
            <wp:extent cx="5487670" cy="1762386"/>
            <wp:effectExtent l="0" t="0" r="0" b="0"/>
            <wp:docPr id="16" name="Picture 16" descr="The image shows a partial screenshot of the Project Hierarchy Level Results page with one callouts&#10;&#10;Callout one: points to the report format links and reads, &quot;4. select a report ty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image shows a partial screenshot of the Project Hierarchy Level Results page with one callouts&#10;&#10;Callout one: points to the report format links and reads, &quot;4. select a report type.&quot;"/>
                    <pic:cNvPicPr/>
                  </pic:nvPicPr>
                  <pic:blipFill>
                    <a:blip r:embed="rId44"/>
                    <a:stretch>
                      <a:fillRect/>
                    </a:stretch>
                  </pic:blipFill>
                  <pic:spPr>
                    <a:xfrm>
                      <a:off x="0" y="0"/>
                      <a:ext cx="5517280" cy="1771895"/>
                    </a:xfrm>
                    <a:prstGeom prst="rect">
                      <a:avLst/>
                    </a:prstGeom>
                  </pic:spPr>
                </pic:pic>
              </a:graphicData>
            </a:graphic>
          </wp:inline>
        </w:drawing>
      </w:r>
    </w:p>
    <w:p w14:paraId="40523780" w14:textId="2AB8B4BF" w:rsidR="00B54BC3" w:rsidRPr="00426A0B" w:rsidRDefault="00B54BC3" w:rsidP="00394721">
      <w:pPr>
        <w:spacing w:after="0" w:line="240" w:lineRule="auto"/>
        <w:ind w:firstLine="360"/>
        <w:rPr>
          <w:rFonts w:eastAsia="Calibri" w:cs="Calibri"/>
          <w:i/>
          <w:iCs/>
          <w:color w:val="FD5000"/>
          <w:szCs w:val="24"/>
        </w:rPr>
      </w:pPr>
      <w:r w:rsidRPr="00426A0B">
        <w:rPr>
          <w:rFonts w:eastAsia="Calibri" w:cs="Calibri"/>
          <w:b/>
          <w:bCs/>
          <w:i/>
          <w:iCs/>
          <w:color w:val="FD5000"/>
          <w:szCs w:val="24"/>
        </w:rPr>
        <w:t>Notes:</w:t>
      </w:r>
    </w:p>
    <w:p w14:paraId="2D280C2F" w14:textId="0C3D605C" w:rsidR="0059574B" w:rsidRPr="00426A0B" w:rsidRDefault="0059574B" w:rsidP="00361D49">
      <w:pPr>
        <w:pStyle w:val="ListParagraph"/>
        <w:numPr>
          <w:ilvl w:val="0"/>
          <w:numId w:val="31"/>
        </w:numPr>
        <w:spacing w:after="0" w:line="240" w:lineRule="auto"/>
        <w:rPr>
          <w:rFonts w:eastAsia="Calibri" w:cs="Calibri"/>
          <w:i/>
          <w:iCs/>
          <w:color w:val="FD5000"/>
          <w:szCs w:val="24"/>
        </w:rPr>
      </w:pPr>
      <w:r w:rsidRPr="00426A0B">
        <w:rPr>
          <w:rFonts w:eastAsia="Calibri" w:cs="Calibri"/>
          <w:i/>
          <w:iCs/>
          <w:color w:val="FD5000"/>
          <w:szCs w:val="24"/>
        </w:rPr>
        <w:t>Department</w:t>
      </w:r>
      <w:r w:rsidR="00461783" w:rsidRPr="00426A0B">
        <w:rPr>
          <w:rFonts w:eastAsia="Calibri" w:cs="Calibri"/>
          <w:i/>
          <w:iCs/>
          <w:color w:val="FD5000"/>
          <w:szCs w:val="24"/>
        </w:rPr>
        <w:t>/</w:t>
      </w:r>
      <w:r w:rsidRPr="00426A0B">
        <w:rPr>
          <w:rFonts w:eastAsia="Calibri" w:cs="Calibri"/>
          <w:i/>
          <w:iCs/>
          <w:color w:val="FD5000"/>
          <w:szCs w:val="24"/>
        </w:rPr>
        <w:t xml:space="preserve">unit </w:t>
      </w:r>
      <w:r w:rsidR="00F432BE" w:rsidRPr="00426A0B">
        <w:rPr>
          <w:rFonts w:eastAsia="Calibri" w:cs="Calibri"/>
          <w:i/>
          <w:iCs/>
          <w:color w:val="FD5000"/>
          <w:szCs w:val="24"/>
        </w:rPr>
        <w:t xml:space="preserve">hierarchy mappings </w:t>
      </w:r>
      <w:r w:rsidRPr="00426A0B">
        <w:rPr>
          <w:rFonts w:eastAsia="Calibri" w:cs="Calibri"/>
          <w:i/>
          <w:iCs/>
          <w:color w:val="FD5000"/>
          <w:szCs w:val="24"/>
        </w:rPr>
        <w:t xml:space="preserve">are the same as those found in Canvas, unless courses have been </w:t>
      </w:r>
      <w:r w:rsidR="00355E9D" w:rsidRPr="00426A0B">
        <w:rPr>
          <w:rFonts w:eastAsia="Calibri" w:cs="Calibri"/>
          <w:i/>
          <w:iCs/>
          <w:color w:val="FD5000"/>
          <w:szCs w:val="24"/>
        </w:rPr>
        <w:t xml:space="preserve">reassigned </w:t>
      </w:r>
      <w:r w:rsidRPr="00426A0B">
        <w:rPr>
          <w:rFonts w:eastAsia="Calibri" w:cs="Calibri"/>
          <w:i/>
          <w:iCs/>
          <w:color w:val="FD5000"/>
          <w:szCs w:val="24"/>
        </w:rPr>
        <w:t xml:space="preserve">to alternate hierarchy levels </w:t>
      </w:r>
      <w:r w:rsidR="00420EE1" w:rsidRPr="00426A0B">
        <w:rPr>
          <w:rFonts w:eastAsia="Calibri" w:cs="Calibri"/>
          <w:i/>
          <w:iCs/>
          <w:color w:val="FD5000"/>
          <w:szCs w:val="24"/>
        </w:rPr>
        <w:t>in the</w:t>
      </w:r>
      <w:r w:rsidRPr="00426A0B">
        <w:rPr>
          <w:rFonts w:eastAsia="Calibri" w:cs="Calibri"/>
          <w:i/>
          <w:iCs/>
          <w:color w:val="FD5000"/>
          <w:szCs w:val="24"/>
        </w:rPr>
        <w:t xml:space="preserve"> project </w:t>
      </w:r>
      <w:r w:rsidR="00420EE1" w:rsidRPr="00426A0B">
        <w:rPr>
          <w:rFonts w:eastAsia="Calibri" w:cs="Calibri"/>
          <w:i/>
          <w:iCs/>
          <w:color w:val="FD5000"/>
          <w:szCs w:val="24"/>
        </w:rPr>
        <w:t>setup</w:t>
      </w:r>
      <w:r w:rsidRPr="00426A0B">
        <w:rPr>
          <w:rFonts w:eastAsia="Calibri" w:cs="Calibri"/>
          <w:i/>
          <w:iCs/>
          <w:color w:val="FD5000"/>
          <w:szCs w:val="24"/>
        </w:rPr>
        <w:t>.</w:t>
      </w:r>
    </w:p>
    <w:p w14:paraId="74682304" w14:textId="77777777" w:rsidR="00B54BC3" w:rsidRPr="00426A0B" w:rsidRDefault="00F432BE" w:rsidP="00361D49">
      <w:pPr>
        <w:pStyle w:val="ListParagraph"/>
        <w:numPr>
          <w:ilvl w:val="0"/>
          <w:numId w:val="31"/>
        </w:numPr>
        <w:spacing w:after="0" w:line="240" w:lineRule="auto"/>
        <w:rPr>
          <w:rFonts w:eastAsia="Calibri" w:cs="Calibri"/>
          <w:i/>
          <w:iCs/>
          <w:color w:val="FD5000"/>
          <w:szCs w:val="24"/>
        </w:rPr>
      </w:pPr>
      <w:r w:rsidRPr="00426A0B">
        <w:rPr>
          <w:rFonts w:eastAsia="Calibri" w:cs="Calibri"/>
          <w:i/>
          <w:iCs/>
          <w:color w:val="FD5000"/>
          <w:szCs w:val="24"/>
        </w:rPr>
        <w:t xml:space="preserve">Access to </w:t>
      </w:r>
      <w:r w:rsidR="0059574B" w:rsidRPr="00426A0B">
        <w:rPr>
          <w:rFonts w:eastAsia="Calibri" w:cs="Calibri"/>
          <w:i/>
          <w:iCs/>
          <w:color w:val="FD5000"/>
          <w:szCs w:val="24"/>
        </w:rPr>
        <w:t xml:space="preserve">hierarchy levels </w:t>
      </w:r>
      <w:r w:rsidR="00355E9D" w:rsidRPr="00426A0B">
        <w:rPr>
          <w:rFonts w:eastAsia="Calibri" w:cs="Calibri"/>
          <w:i/>
          <w:iCs/>
          <w:color w:val="FD5000"/>
          <w:szCs w:val="24"/>
        </w:rPr>
        <w:t xml:space="preserve">is </w:t>
      </w:r>
      <w:r w:rsidRPr="00426A0B">
        <w:rPr>
          <w:rFonts w:eastAsia="Calibri" w:cs="Calibri"/>
          <w:i/>
          <w:iCs/>
          <w:color w:val="FD5000"/>
          <w:szCs w:val="24"/>
        </w:rPr>
        <w:t xml:space="preserve">assigned to administrators in </w:t>
      </w:r>
      <w:r w:rsidR="0059574B" w:rsidRPr="00426A0B">
        <w:rPr>
          <w:rFonts w:eastAsia="Calibri" w:cs="Calibri"/>
          <w:i/>
          <w:iCs/>
          <w:color w:val="FD5000"/>
          <w:szCs w:val="24"/>
        </w:rPr>
        <w:t xml:space="preserve">their </w:t>
      </w:r>
      <w:r w:rsidRPr="00426A0B">
        <w:rPr>
          <w:rFonts w:eastAsia="Calibri" w:cs="Calibri"/>
          <w:i/>
          <w:iCs/>
          <w:color w:val="FD5000"/>
          <w:szCs w:val="24"/>
        </w:rPr>
        <w:t xml:space="preserve">course evaluation system account settings </w:t>
      </w:r>
      <w:r w:rsidR="0059574B" w:rsidRPr="00426A0B">
        <w:rPr>
          <w:rFonts w:eastAsia="Calibri" w:cs="Calibri"/>
          <w:i/>
          <w:iCs/>
          <w:color w:val="FD5000"/>
          <w:szCs w:val="24"/>
        </w:rPr>
        <w:t xml:space="preserve">and </w:t>
      </w:r>
      <w:r w:rsidR="00B54BC3" w:rsidRPr="00426A0B">
        <w:rPr>
          <w:rFonts w:eastAsia="Calibri" w:cs="Calibri"/>
          <w:i/>
          <w:iCs/>
          <w:color w:val="FD5000"/>
          <w:szCs w:val="24"/>
        </w:rPr>
        <w:t xml:space="preserve">only </w:t>
      </w:r>
      <w:r w:rsidR="0059574B" w:rsidRPr="00426A0B">
        <w:rPr>
          <w:rFonts w:eastAsia="Calibri" w:cs="Calibri"/>
          <w:i/>
          <w:iCs/>
          <w:color w:val="FD5000"/>
          <w:szCs w:val="24"/>
        </w:rPr>
        <w:t xml:space="preserve">those levels to which their accounts have been linked will </w:t>
      </w:r>
      <w:r w:rsidRPr="00426A0B">
        <w:rPr>
          <w:rFonts w:eastAsia="Calibri" w:cs="Calibri"/>
          <w:i/>
          <w:iCs/>
          <w:color w:val="FD5000"/>
          <w:szCs w:val="24"/>
        </w:rPr>
        <w:t>be shown i</w:t>
      </w:r>
      <w:r w:rsidR="0059574B" w:rsidRPr="00426A0B">
        <w:rPr>
          <w:rFonts w:eastAsia="Calibri" w:cs="Calibri"/>
          <w:i/>
          <w:iCs/>
          <w:color w:val="FD5000"/>
          <w:szCs w:val="24"/>
        </w:rPr>
        <w:t xml:space="preserve">n </w:t>
      </w:r>
      <w:r w:rsidR="00420EE1" w:rsidRPr="00426A0B">
        <w:rPr>
          <w:rFonts w:eastAsia="Calibri" w:cs="Calibri"/>
          <w:i/>
          <w:iCs/>
          <w:color w:val="FD5000"/>
          <w:szCs w:val="24"/>
        </w:rPr>
        <w:t xml:space="preserve">an administrator’s </w:t>
      </w:r>
      <w:r w:rsidR="0059574B" w:rsidRPr="00426A0B">
        <w:rPr>
          <w:rFonts w:eastAsia="Calibri" w:cs="Calibri"/>
          <w:i/>
          <w:iCs/>
          <w:color w:val="FD5000"/>
          <w:szCs w:val="24"/>
        </w:rPr>
        <w:t>hierarchy map.</w:t>
      </w:r>
    </w:p>
    <w:p w14:paraId="39BAA08B" w14:textId="47CEFA98" w:rsidR="00073F0D" w:rsidRPr="00426A0B" w:rsidRDefault="0059574B" w:rsidP="00361D49">
      <w:pPr>
        <w:pStyle w:val="ListParagraph"/>
        <w:numPr>
          <w:ilvl w:val="0"/>
          <w:numId w:val="31"/>
        </w:numPr>
        <w:spacing w:after="0" w:line="240" w:lineRule="auto"/>
        <w:rPr>
          <w:rFonts w:eastAsia="Calibri" w:cs="Calibri"/>
          <w:i/>
          <w:iCs/>
          <w:color w:val="FD5000"/>
          <w:szCs w:val="24"/>
        </w:rPr>
      </w:pPr>
      <w:r w:rsidRPr="00426A0B">
        <w:rPr>
          <w:rFonts w:eastAsia="Calibri" w:cs="Calibri"/>
          <w:i/>
          <w:iCs/>
          <w:color w:val="FD5000"/>
          <w:szCs w:val="24"/>
        </w:rPr>
        <w:t xml:space="preserve">If an administrator </w:t>
      </w:r>
      <w:r w:rsidR="00F432BE" w:rsidRPr="00426A0B">
        <w:rPr>
          <w:rFonts w:eastAsia="Calibri" w:cs="Calibri"/>
          <w:i/>
          <w:iCs/>
          <w:color w:val="FD5000"/>
          <w:szCs w:val="24"/>
        </w:rPr>
        <w:t xml:space="preserve">requires </w:t>
      </w:r>
      <w:r w:rsidRPr="00426A0B">
        <w:rPr>
          <w:rFonts w:eastAsia="Calibri" w:cs="Calibri"/>
          <w:i/>
          <w:iCs/>
          <w:color w:val="FD5000"/>
          <w:szCs w:val="24"/>
        </w:rPr>
        <w:t xml:space="preserve">access to a hierarchy level that is not displayed in their hierarchy map, or </w:t>
      </w:r>
      <w:r w:rsidR="00413A1B" w:rsidRPr="00426A0B">
        <w:rPr>
          <w:rFonts w:eastAsia="Calibri" w:cs="Calibri"/>
          <w:i/>
          <w:iCs/>
          <w:color w:val="FD5000"/>
          <w:szCs w:val="24"/>
        </w:rPr>
        <w:t>has</w:t>
      </w:r>
      <w:r w:rsidRPr="00426A0B">
        <w:rPr>
          <w:rFonts w:eastAsia="Calibri" w:cs="Calibri"/>
          <w:i/>
          <w:iCs/>
          <w:color w:val="FD5000"/>
          <w:szCs w:val="24"/>
        </w:rPr>
        <w:t xml:space="preserve"> </w:t>
      </w:r>
      <w:r w:rsidR="00D10F3A" w:rsidRPr="00426A0B">
        <w:rPr>
          <w:rFonts w:eastAsia="Calibri" w:cs="Calibri"/>
          <w:i/>
          <w:iCs/>
          <w:color w:val="FD5000"/>
          <w:szCs w:val="24"/>
        </w:rPr>
        <w:t xml:space="preserve">access to </w:t>
      </w:r>
      <w:r w:rsidRPr="00426A0B">
        <w:rPr>
          <w:rFonts w:eastAsia="Calibri" w:cs="Calibri"/>
          <w:i/>
          <w:iCs/>
          <w:color w:val="FD5000"/>
          <w:szCs w:val="24"/>
        </w:rPr>
        <w:t xml:space="preserve">levels that they do not </w:t>
      </w:r>
      <w:r w:rsidR="00F432BE" w:rsidRPr="00426A0B">
        <w:rPr>
          <w:rFonts w:eastAsia="Calibri" w:cs="Calibri"/>
          <w:i/>
          <w:iCs/>
          <w:color w:val="FD5000"/>
          <w:szCs w:val="24"/>
        </w:rPr>
        <w:t>oversee</w:t>
      </w:r>
      <w:r w:rsidR="007618F2" w:rsidRPr="00426A0B">
        <w:rPr>
          <w:rFonts w:eastAsia="Calibri" w:cs="Calibri"/>
          <w:i/>
          <w:iCs/>
          <w:color w:val="FD5000"/>
          <w:szCs w:val="24"/>
        </w:rPr>
        <w:t>,</w:t>
      </w:r>
      <w:r w:rsidRPr="00426A0B">
        <w:rPr>
          <w:rFonts w:eastAsia="Calibri" w:cs="Calibri"/>
          <w:i/>
          <w:iCs/>
          <w:color w:val="FD5000"/>
          <w:szCs w:val="24"/>
        </w:rPr>
        <w:t xml:space="preserve"> the</w:t>
      </w:r>
      <w:r w:rsidR="00D10F3A" w:rsidRPr="00426A0B">
        <w:rPr>
          <w:rFonts w:eastAsia="Calibri" w:cs="Calibri"/>
          <w:i/>
          <w:iCs/>
          <w:color w:val="FD5000"/>
          <w:szCs w:val="24"/>
        </w:rPr>
        <w:t>ir Dean, Associate Dean, or Department Chair</w:t>
      </w:r>
      <w:r w:rsidRPr="00426A0B">
        <w:rPr>
          <w:rFonts w:eastAsia="Calibri" w:cs="Calibri"/>
          <w:i/>
          <w:iCs/>
          <w:color w:val="FD5000"/>
          <w:szCs w:val="24"/>
        </w:rPr>
        <w:t xml:space="preserve"> should contact the </w:t>
      </w:r>
      <w:hyperlink r:id="rId45" w:history="1">
        <w:r w:rsidRPr="00A8253E">
          <w:rPr>
            <w:rStyle w:val="Hyperlink"/>
            <w:rFonts w:eastAsia="Calibri" w:cs="Calibri"/>
            <w:i/>
            <w:iCs/>
            <w:szCs w:val="24"/>
          </w:rPr>
          <w:t>Office of Academic Assessment</w:t>
        </w:r>
      </w:hyperlink>
      <w:r w:rsidRPr="00A8253E">
        <w:rPr>
          <w:rFonts w:eastAsia="Calibri" w:cs="Calibri"/>
          <w:i/>
          <w:iCs/>
          <w:color w:val="FD5000"/>
          <w:szCs w:val="24"/>
        </w:rPr>
        <w:t xml:space="preserve"> </w:t>
      </w:r>
      <w:r w:rsidR="00A13092" w:rsidRPr="00426A0B">
        <w:rPr>
          <w:rFonts w:eastAsia="Calibri" w:cs="Calibri"/>
          <w:i/>
          <w:iCs/>
          <w:color w:val="FD5000"/>
          <w:szCs w:val="24"/>
        </w:rPr>
        <w:t>and</w:t>
      </w:r>
      <w:r w:rsidR="00F432BE" w:rsidRPr="00426A0B">
        <w:rPr>
          <w:rFonts w:eastAsia="Calibri" w:cs="Calibri"/>
          <w:i/>
          <w:iCs/>
          <w:color w:val="FD5000"/>
          <w:szCs w:val="24"/>
        </w:rPr>
        <w:t xml:space="preserve"> request that </w:t>
      </w:r>
      <w:r w:rsidR="00D10F3A" w:rsidRPr="00426A0B">
        <w:rPr>
          <w:rFonts w:eastAsia="Calibri" w:cs="Calibri"/>
          <w:i/>
          <w:iCs/>
          <w:color w:val="FD5000"/>
          <w:szCs w:val="24"/>
        </w:rPr>
        <w:t>the administrator’s</w:t>
      </w:r>
      <w:r w:rsidRPr="00426A0B">
        <w:rPr>
          <w:rFonts w:eastAsia="Calibri" w:cs="Calibri"/>
          <w:i/>
          <w:iCs/>
          <w:color w:val="FD5000"/>
          <w:szCs w:val="24"/>
        </w:rPr>
        <w:t xml:space="preserve"> account settings </w:t>
      </w:r>
      <w:r w:rsidR="00F432BE" w:rsidRPr="00426A0B">
        <w:rPr>
          <w:rFonts w:eastAsia="Calibri" w:cs="Calibri"/>
          <w:i/>
          <w:iCs/>
          <w:color w:val="FD5000"/>
          <w:szCs w:val="24"/>
        </w:rPr>
        <w:t xml:space="preserve">be </w:t>
      </w:r>
      <w:r w:rsidRPr="00426A0B">
        <w:rPr>
          <w:rFonts w:eastAsia="Calibri" w:cs="Calibri"/>
          <w:i/>
          <w:iCs/>
          <w:color w:val="FD5000"/>
          <w:szCs w:val="24"/>
        </w:rPr>
        <w:t>modified.</w:t>
      </w:r>
      <w:bookmarkStart w:id="108" w:name="_Finding_Results_Using"/>
      <w:bookmarkEnd w:id="108"/>
    </w:p>
    <w:p w14:paraId="54733C4D" w14:textId="6CD5BAFD" w:rsidR="00F432BE" w:rsidRDefault="00AF2D97" w:rsidP="00B45CA7">
      <w:pPr>
        <w:pStyle w:val="Heading4"/>
        <w:spacing w:before="0" w:after="0" w:line="240" w:lineRule="auto"/>
      </w:pPr>
      <w:bookmarkStart w:id="109" w:name="_Toc131153480"/>
      <w:bookmarkStart w:id="110" w:name="_Toc137721069"/>
      <w:r>
        <w:lastRenderedPageBreak/>
        <w:t>Finding Results Using the Course Selection Tab</w:t>
      </w:r>
      <w:bookmarkEnd w:id="109"/>
      <w:bookmarkEnd w:id="110"/>
    </w:p>
    <w:p w14:paraId="63DD2F23" w14:textId="0EB97D91" w:rsidR="00F432BE" w:rsidRDefault="00355E9D" w:rsidP="00B45CA7">
      <w:pPr>
        <w:spacing w:after="0" w:line="240" w:lineRule="auto"/>
        <w:contextualSpacing/>
        <w:rPr>
          <w:rFonts w:cstheme="minorHAnsi"/>
          <w:szCs w:val="24"/>
        </w:rPr>
      </w:pPr>
      <w:r>
        <w:rPr>
          <w:rFonts w:cstheme="minorHAnsi"/>
          <w:szCs w:val="24"/>
        </w:rPr>
        <w:t xml:space="preserve">The </w:t>
      </w:r>
      <w:r w:rsidRPr="00355E9D">
        <w:rPr>
          <w:rFonts w:cstheme="minorHAnsi"/>
          <w:b/>
          <w:i/>
          <w:szCs w:val="24"/>
        </w:rPr>
        <w:t xml:space="preserve">Course </w:t>
      </w:r>
      <w:r w:rsidR="000A716E">
        <w:rPr>
          <w:rFonts w:cstheme="minorHAnsi"/>
          <w:b/>
          <w:i/>
          <w:szCs w:val="24"/>
        </w:rPr>
        <w:t xml:space="preserve">Section </w:t>
      </w:r>
      <w:r>
        <w:rPr>
          <w:rFonts w:cstheme="minorHAnsi"/>
          <w:b/>
          <w:i/>
          <w:szCs w:val="24"/>
        </w:rPr>
        <w:t>T</w:t>
      </w:r>
      <w:r w:rsidRPr="00355E9D">
        <w:rPr>
          <w:rFonts w:cstheme="minorHAnsi"/>
          <w:b/>
          <w:i/>
          <w:szCs w:val="24"/>
        </w:rPr>
        <w:t>ab</w:t>
      </w:r>
      <w:r>
        <w:rPr>
          <w:rFonts w:cstheme="minorHAnsi"/>
          <w:szCs w:val="24"/>
        </w:rPr>
        <w:t xml:space="preserve"> on the </w:t>
      </w:r>
      <w:r w:rsidRPr="00355E9D">
        <w:rPr>
          <w:rFonts w:cstheme="minorHAnsi"/>
          <w:b/>
          <w:szCs w:val="24"/>
        </w:rPr>
        <w:t>Project Results</w:t>
      </w:r>
      <w:r>
        <w:rPr>
          <w:rFonts w:cstheme="minorHAnsi"/>
          <w:szCs w:val="24"/>
        </w:rPr>
        <w:t xml:space="preserve"> page provides a way for administrators to search for evaluation results </w:t>
      </w:r>
      <w:r w:rsidR="00420EE1">
        <w:rPr>
          <w:rFonts w:cstheme="minorHAnsi"/>
          <w:szCs w:val="24"/>
        </w:rPr>
        <w:t xml:space="preserve">obtained </w:t>
      </w:r>
      <w:r>
        <w:rPr>
          <w:rFonts w:cstheme="minorHAnsi"/>
          <w:szCs w:val="24"/>
        </w:rPr>
        <w:t>for specific courses, or groups of courses</w:t>
      </w:r>
      <w:r w:rsidR="00F432BE">
        <w:rPr>
          <w:rFonts w:cstheme="minorHAnsi"/>
          <w:szCs w:val="24"/>
        </w:rPr>
        <w:t>.</w:t>
      </w:r>
    </w:p>
    <w:p w14:paraId="37663166" w14:textId="77777777" w:rsidR="00F432BE" w:rsidRDefault="00F432BE" w:rsidP="00B45CA7">
      <w:pPr>
        <w:spacing w:after="0" w:line="240" w:lineRule="auto"/>
        <w:rPr>
          <w:rFonts w:eastAsia="Calibri" w:cs="Calibri"/>
          <w:color w:val="auto"/>
          <w:szCs w:val="24"/>
        </w:rPr>
      </w:pPr>
    </w:p>
    <w:p w14:paraId="6681EE2B" w14:textId="77777777" w:rsidR="00420EE1" w:rsidRDefault="00F432BE" w:rsidP="00B45CA7">
      <w:pPr>
        <w:spacing w:after="0" w:line="240" w:lineRule="auto"/>
        <w:rPr>
          <w:rFonts w:eastAsia="Calibri" w:cs="Calibri"/>
          <w:color w:val="auto"/>
          <w:szCs w:val="24"/>
        </w:rPr>
      </w:pPr>
      <w:r w:rsidRPr="007054EF">
        <w:rPr>
          <w:rFonts w:eastAsia="Calibri" w:cs="Calibri"/>
          <w:color w:val="auto"/>
          <w:szCs w:val="24"/>
        </w:rPr>
        <w:t xml:space="preserve">To </w:t>
      </w:r>
      <w:r w:rsidR="000C190C">
        <w:rPr>
          <w:rFonts w:eastAsia="Calibri" w:cs="Calibri"/>
          <w:color w:val="auto"/>
          <w:szCs w:val="24"/>
        </w:rPr>
        <w:t>find</w:t>
      </w:r>
      <w:r w:rsidR="00420EE1">
        <w:rPr>
          <w:rFonts w:eastAsia="Calibri" w:cs="Calibri"/>
          <w:color w:val="auto"/>
          <w:szCs w:val="24"/>
        </w:rPr>
        <w:t xml:space="preserve"> </w:t>
      </w:r>
      <w:r w:rsidR="000C190C">
        <w:rPr>
          <w:rFonts w:eastAsia="Calibri" w:cs="Calibri"/>
          <w:color w:val="auto"/>
          <w:szCs w:val="24"/>
        </w:rPr>
        <w:t xml:space="preserve">evaluation </w:t>
      </w:r>
      <w:r w:rsidR="00420EE1">
        <w:rPr>
          <w:rFonts w:eastAsia="Calibri" w:cs="Calibri"/>
          <w:color w:val="auto"/>
          <w:szCs w:val="24"/>
        </w:rPr>
        <w:t>results using the</w:t>
      </w:r>
      <w:r w:rsidRPr="007054EF">
        <w:rPr>
          <w:rFonts w:eastAsia="Calibri" w:cs="Calibri"/>
          <w:color w:val="auto"/>
          <w:szCs w:val="24"/>
        </w:rPr>
        <w:t xml:space="preserve"> </w:t>
      </w:r>
      <w:r w:rsidR="000A716E" w:rsidRPr="00420EE1">
        <w:rPr>
          <w:rFonts w:eastAsia="Calibri" w:cs="Calibri"/>
          <w:b/>
          <w:i/>
          <w:color w:val="auto"/>
          <w:szCs w:val="24"/>
        </w:rPr>
        <w:t>Course Section</w:t>
      </w:r>
      <w:r w:rsidR="000A716E">
        <w:rPr>
          <w:rFonts w:eastAsia="Calibri" w:cs="Calibri"/>
          <w:color w:val="auto"/>
          <w:szCs w:val="24"/>
        </w:rPr>
        <w:t xml:space="preserve"> </w:t>
      </w:r>
      <w:r w:rsidR="00420EE1">
        <w:rPr>
          <w:rFonts w:eastAsia="Calibri" w:cs="Calibri"/>
          <w:color w:val="auto"/>
          <w:szCs w:val="24"/>
        </w:rPr>
        <w:t>Tab:</w:t>
      </w:r>
    </w:p>
    <w:p w14:paraId="4C7D7530" w14:textId="77777777" w:rsidR="00F432BE" w:rsidRPr="00420EE1" w:rsidRDefault="00420EE1" w:rsidP="00B45CA7">
      <w:pPr>
        <w:pStyle w:val="ListParagraph"/>
        <w:numPr>
          <w:ilvl w:val="0"/>
          <w:numId w:val="11"/>
        </w:numPr>
        <w:spacing w:after="0" w:line="240" w:lineRule="auto"/>
        <w:rPr>
          <w:rFonts w:eastAsia="Calibri" w:cs="Calibri"/>
          <w:color w:val="auto"/>
          <w:szCs w:val="24"/>
        </w:rPr>
      </w:pPr>
      <w:r>
        <w:rPr>
          <w:rFonts w:eastAsia="Calibri" w:cs="Calibri"/>
          <w:color w:val="auto"/>
          <w:szCs w:val="24"/>
        </w:rPr>
        <w:t>C</w:t>
      </w:r>
      <w:r w:rsidR="00F432BE" w:rsidRPr="00420EE1">
        <w:rPr>
          <w:rFonts w:eastAsia="Calibri" w:cs="Calibri"/>
          <w:color w:val="auto"/>
          <w:szCs w:val="24"/>
        </w:rPr>
        <w:t xml:space="preserve">lick on the </w:t>
      </w:r>
      <w:r w:rsidR="000A716E" w:rsidRPr="00420EE1">
        <w:rPr>
          <w:rFonts w:eastAsia="Calibri" w:cs="Calibri"/>
          <w:b/>
          <w:i/>
          <w:color w:val="auto"/>
          <w:szCs w:val="24"/>
        </w:rPr>
        <w:t>Course Section</w:t>
      </w:r>
      <w:r>
        <w:rPr>
          <w:rFonts w:eastAsia="Calibri" w:cs="Calibri"/>
          <w:color w:val="auto"/>
          <w:szCs w:val="24"/>
        </w:rPr>
        <w:t xml:space="preserve"> tab.</w:t>
      </w:r>
    </w:p>
    <w:p w14:paraId="04059E6A" w14:textId="77777777" w:rsidR="00F432BE" w:rsidRDefault="000A716E" w:rsidP="00B45CA7">
      <w:pPr>
        <w:pStyle w:val="ListParagraph"/>
        <w:numPr>
          <w:ilvl w:val="0"/>
          <w:numId w:val="11"/>
        </w:numPr>
        <w:spacing w:after="0" w:line="240" w:lineRule="auto"/>
        <w:rPr>
          <w:rFonts w:eastAsia="Calibri" w:cs="Calibri"/>
          <w:color w:val="auto"/>
          <w:szCs w:val="24"/>
        </w:rPr>
      </w:pPr>
      <w:r w:rsidRPr="000A716E">
        <w:rPr>
          <w:rFonts w:eastAsia="Calibri" w:cs="Calibri"/>
          <w:b/>
          <w:color w:val="auto"/>
          <w:szCs w:val="24"/>
        </w:rPr>
        <w:t>Enter search parameters</w:t>
      </w:r>
      <w:r>
        <w:rPr>
          <w:rFonts w:eastAsia="Calibri" w:cs="Calibri"/>
          <w:color w:val="auto"/>
          <w:szCs w:val="24"/>
        </w:rPr>
        <w:t xml:space="preserve"> int</w:t>
      </w:r>
      <w:r w:rsidR="000C190C">
        <w:rPr>
          <w:rFonts w:eastAsia="Calibri" w:cs="Calibri"/>
          <w:color w:val="auto"/>
          <w:szCs w:val="24"/>
        </w:rPr>
        <w:t xml:space="preserve">o the Code, Title, Unique ID </w:t>
      </w:r>
      <w:r>
        <w:rPr>
          <w:rFonts w:eastAsia="Calibri" w:cs="Calibri"/>
          <w:color w:val="auto"/>
          <w:szCs w:val="24"/>
        </w:rPr>
        <w:t>or Hierarchy Level fields</w:t>
      </w:r>
      <w:r w:rsidR="000C190C">
        <w:rPr>
          <w:rFonts w:eastAsia="Calibri" w:cs="Calibri"/>
          <w:color w:val="auto"/>
          <w:szCs w:val="24"/>
        </w:rPr>
        <w:t>,</w:t>
      </w:r>
      <w:r w:rsidR="00574D3A">
        <w:rPr>
          <w:rFonts w:eastAsia="Calibri" w:cs="Calibri"/>
          <w:color w:val="auto"/>
          <w:szCs w:val="24"/>
        </w:rPr>
        <w:t xml:space="preserve"> or any combination </w:t>
      </w:r>
      <w:r w:rsidR="000C190C">
        <w:rPr>
          <w:rFonts w:eastAsia="Calibri" w:cs="Calibri"/>
          <w:color w:val="auto"/>
          <w:szCs w:val="24"/>
        </w:rPr>
        <w:t>of the four</w:t>
      </w:r>
      <w:r w:rsidR="00420EE1">
        <w:rPr>
          <w:rFonts w:eastAsia="Calibri" w:cs="Calibri"/>
          <w:color w:val="auto"/>
          <w:szCs w:val="24"/>
        </w:rPr>
        <w:t>.</w:t>
      </w:r>
    </w:p>
    <w:p w14:paraId="669AF22A" w14:textId="73EB5EFD" w:rsidR="000A716E" w:rsidRPr="00574D3A" w:rsidRDefault="000A716E" w:rsidP="00B45CA7">
      <w:pPr>
        <w:pStyle w:val="ListParagraph"/>
        <w:numPr>
          <w:ilvl w:val="0"/>
          <w:numId w:val="11"/>
        </w:numPr>
        <w:spacing w:after="0" w:line="240" w:lineRule="auto"/>
        <w:rPr>
          <w:rFonts w:eastAsia="Calibri" w:cs="Calibri"/>
          <w:color w:val="auto"/>
          <w:szCs w:val="24"/>
        </w:rPr>
      </w:pPr>
      <w:r>
        <w:rPr>
          <w:rFonts w:eastAsia="Calibri" w:cs="Calibri"/>
          <w:color w:val="auto"/>
          <w:szCs w:val="24"/>
        </w:rPr>
        <w:t xml:space="preserve">Click the </w:t>
      </w:r>
      <w:r w:rsidRPr="000A716E">
        <w:rPr>
          <w:rFonts w:eastAsia="Calibri" w:cs="Calibri"/>
          <w:b/>
          <w:color w:val="auto"/>
          <w:szCs w:val="24"/>
        </w:rPr>
        <w:t>Search</w:t>
      </w:r>
      <w:r w:rsidR="00574D3A">
        <w:rPr>
          <w:rFonts w:eastAsia="Calibri" w:cs="Calibri"/>
          <w:color w:val="auto"/>
          <w:szCs w:val="24"/>
        </w:rPr>
        <w:t xml:space="preserve"> button</w:t>
      </w:r>
      <w:r w:rsidR="00B83166">
        <w:rPr>
          <w:rFonts w:eastAsia="Calibri" w:cs="Calibri"/>
          <w:color w:val="auto"/>
          <w:szCs w:val="24"/>
        </w:rPr>
        <w:t>.</w:t>
      </w:r>
    </w:p>
    <w:p w14:paraId="61493529" w14:textId="77777777" w:rsidR="000A716E" w:rsidRDefault="000A716E" w:rsidP="00B45CA7">
      <w:pPr>
        <w:spacing w:after="0" w:line="240" w:lineRule="auto"/>
        <w:rPr>
          <w:rFonts w:eastAsia="Calibri" w:cs="Calibri"/>
          <w:color w:val="auto"/>
          <w:szCs w:val="24"/>
        </w:rPr>
      </w:pPr>
    </w:p>
    <w:p w14:paraId="5089420E" w14:textId="77777777" w:rsidR="000A716E" w:rsidRDefault="00420EE1" w:rsidP="00B45CA7">
      <w:pPr>
        <w:spacing w:after="0" w:line="240" w:lineRule="auto"/>
        <w:ind w:left="720"/>
        <w:rPr>
          <w:rFonts w:eastAsia="Calibri" w:cs="Calibri"/>
          <w:color w:val="auto"/>
          <w:szCs w:val="24"/>
        </w:rPr>
      </w:pPr>
      <w:r>
        <w:rPr>
          <w:noProof/>
        </w:rPr>
        <w:drawing>
          <wp:inline distT="0" distB="0" distL="0" distR="0" wp14:anchorId="2C804695" wp14:editId="502088EF">
            <wp:extent cx="5413844" cy="2020932"/>
            <wp:effectExtent l="0" t="0" r="0" b="0"/>
            <wp:docPr id="8" name="Picture 8" descr="The image shows a partial screenshot of the Course Selection tab with three callouts.&#10;&#10;Callout one: points to the course section tab and reads, &quot;1. click on the course section tab.&quot;&#10;&#10;Callout two: points to the code field and reads, &quot;2 enter search parameters.&quot;&#10;&#10;Callout three: points to the search button and reads, &quot;3. click sea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ell\AppData\Local\Temp\SNAGHTMLfae3a3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8912" cy="2063886"/>
                    </a:xfrm>
                    <a:prstGeom prst="rect">
                      <a:avLst/>
                    </a:prstGeom>
                    <a:noFill/>
                    <a:ln>
                      <a:noFill/>
                    </a:ln>
                  </pic:spPr>
                </pic:pic>
              </a:graphicData>
            </a:graphic>
          </wp:inline>
        </w:drawing>
      </w:r>
    </w:p>
    <w:p w14:paraId="3CB7FCF6" w14:textId="77777777" w:rsidR="00AF2D97" w:rsidRPr="00AF2D97" w:rsidRDefault="00AF2D97" w:rsidP="00B45CA7">
      <w:pPr>
        <w:pStyle w:val="ListParagraph"/>
        <w:spacing w:after="0" w:line="240" w:lineRule="auto"/>
        <w:rPr>
          <w:rFonts w:eastAsia="Calibri" w:cs="Calibri"/>
          <w:b/>
          <w:color w:val="auto"/>
          <w:szCs w:val="24"/>
        </w:rPr>
      </w:pPr>
    </w:p>
    <w:p w14:paraId="79703617" w14:textId="77777777" w:rsidR="000C190C" w:rsidRPr="00426A0B" w:rsidRDefault="000C190C" w:rsidP="00B45CA7">
      <w:pPr>
        <w:spacing w:after="0" w:line="240" w:lineRule="auto"/>
        <w:ind w:left="720"/>
        <w:rPr>
          <w:rFonts w:eastAsia="Calibri" w:cs="Calibri"/>
          <w:i/>
          <w:iCs/>
          <w:color w:val="FD5000"/>
          <w:szCs w:val="24"/>
        </w:rPr>
      </w:pPr>
      <w:r w:rsidRPr="00426A0B">
        <w:rPr>
          <w:rFonts w:eastAsia="Calibri" w:cs="Calibri"/>
          <w:b/>
          <w:bCs/>
          <w:i/>
          <w:iCs/>
          <w:color w:val="FD5000"/>
          <w:szCs w:val="24"/>
        </w:rPr>
        <w:t>Notes:</w:t>
      </w:r>
    </w:p>
    <w:p w14:paraId="60D8108E" w14:textId="77777777" w:rsidR="000C190C" w:rsidRPr="00426A0B" w:rsidRDefault="000C190C" w:rsidP="00B45CA7">
      <w:pPr>
        <w:pStyle w:val="ListParagraph"/>
        <w:numPr>
          <w:ilvl w:val="0"/>
          <w:numId w:val="12"/>
        </w:numPr>
        <w:spacing w:after="0" w:line="240" w:lineRule="auto"/>
        <w:rPr>
          <w:rFonts w:eastAsia="Calibri" w:cs="Calibri"/>
          <w:i/>
          <w:iCs/>
          <w:color w:val="FD5000"/>
          <w:szCs w:val="24"/>
        </w:rPr>
      </w:pPr>
      <w:r w:rsidRPr="00426A0B">
        <w:rPr>
          <w:rFonts w:eastAsia="Calibri" w:cs="Calibri"/>
          <w:i/>
          <w:iCs/>
          <w:color w:val="FD5000"/>
          <w:szCs w:val="24"/>
        </w:rPr>
        <w:t>The Code, Title, and Unique ID fields correspond with those found in Canvas.</w:t>
      </w:r>
    </w:p>
    <w:p w14:paraId="5C000FB2" w14:textId="77777777" w:rsidR="000C190C" w:rsidRPr="00426A0B" w:rsidRDefault="000C190C" w:rsidP="00B45CA7">
      <w:pPr>
        <w:pStyle w:val="ListParagraph"/>
        <w:numPr>
          <w:ilvl w:val="0"/>
          <w:numId w:val="12"/>
        </w:numPr>
        <w:spacing w:after="0" w:line="240" w:lineRule="auto"/>
        <w:rPr>
          <w:rFonts w:eastAsia="Calibri" w:cs="Calibri"/>
          <w:i/>
          <w:iCs/>
          <w:color w:val="FD5000"/>
          <w:szCs w:val="24"/>
        </w:rPr>
      </w:pPr>
      <w:r w:rsidRPr="00426A0B">
        <w:rPr>
          <w:rFonts w:eastAsia="Calibri" w:cs="Calibri"/>
          <w:i/>
          <w:iCs/>
          <w:color w:val="FD5000"/>
          <w:szCs w:val="24"/>
        </w:rPr>
        <w:t xml:space="preserve">Enter partial text into any of the search fields to return </w:t>
      </w:r>
      <w:r w:rsidR="00DD68A3" w:rsidRPr="00426A0B">
        <w:rPr>
          <w:rFonts w:eastAsia="Calibri" w:cs="Calibri"/>
          <w:i/>
          <w:iCs/>
          <w:color w:val="FD5000"/>
          <w:szCs w:val="24"/>
        </w:rPr>
        <w:t>courses</w:t>
      </w:r>
      <w:r w:rsidRPr="00426A0B">
        <w:rPr>
          <w:rFonts w:eastAsia="Calibri" w:cs="Calibri"/>
          <w:i/>
          <w:iCs/>
          <w:color w:val="FD5000"/>
          <w:szCs w:val="24"/>
        </w:rPr>
        <w:t xml:space="preserve"> that contain that text anywhere within the data.</w:t>
      </w:r>
    </w:p>
    <w:p w14:paraId="09670007" w14:textId="56564A87" w:rsidR="000C190C" w:rsidRPr="00426A0B" w:rsidRDefault="000C190C" w:rsidP="00B45CA7">
      <w:pPr>
        <w:pStyle w:val="ListParagraph"/>
        <w:numPr>
          <w:ilvl w:val="0"/>
          <w:numId w:val="12"/>
        </w:numPr>
        <w:spacing w:after="0" w:line="240" w:lineRule="auto"/>
        <w:rPr>
          <w:rFonts w:eastAsia="Calibri" w:cs="Calibri"/>
          <w:b/>
          <w:i/>
          <w:iCs/>
          <w:color w:val="FD5000"/>
          <w:szCs w:val="24"/>
        </w:rPr>
      </w:pPr>
      <w:r w:rsidRPr="00426A0B">
        <w:rPr>
          <w:rFonts w:eastAsia="Calibri" w:cs="Calibri"/>
          <w:i/>
          <w:iCs/>
          <w:color w:val="FD5000"/>
          <w:szCs w:val="24"/>
        </w:rPr>
        <w:t xml:space="preserve">Examples of searches might include the following elements: Subject, Subject and Catalog Number, </w:t>
      </w:r>
      <w:r w:rsidR="00DD68A3" w:rsidRPr="00426A0B">
        <w:rPr>
          <w:rFonts w:eastAsia="Calibri" w:cs="Calibri"/>
          <w:i/>
          <w:iCs/>
          <w:color w:val="FD5000"/>
          <w:szCs w:val="24"/>
        </w:rPr>
        <w:t>Course</w:t>
      </w:r>
      <w:r w:rsidRPr="00426A0B">
        <w:rPr>
          <w:rFonts w:eastAsia="Calibri" w:cs="Calibri"/>
          <w:i/>
          <w:iCs/>
          <w:color w:val="FD5000"/>
          <w:szCs w:val="24"/>
        </w:rPr>
        <w:t xml:space="preserve"> Number, Session Code, Hierarchy Level, or Campus</w:t>
      </w:r>
    </w:p>
    <w:p w14:paraId="48D3FDF4" w14:textId="77777777" w:rsidR="00585944" w:rsidRPr="00585944" w:rsidRDefault="00585944" w:rsidP="00585944">
      <w:pPr>
        <w:spacing w:after="0" w:line="240" w:lineRule="auto"/>
        <w:rPr>
          <w:rFonts w:eastAsia="Calibri" w:cs="Calibri"/>
          <w:b/>
          <w:color w:val="FD5000"/>
          <w:szCs w:val="24"/>
        </w:rPr>
      </w:pPr>
    </w:p>
    <w:p w14:paraId="4F78B048" w14:textId="77777777" w:rsidR="000C190C" w:rsidRPr="000C190C" w:rsidRDefault="00AF2D97" w:rsidP="00B45CA7">
      <w:pPr>
        <w:pStyle w:val="ListParagraph"/>
        <w:numPr>
          <w:ilvl w:val="0"/>
          <w:numId w:val="11"/>
        </w:numPr>
        <w:spacing w:after="0" w:line="240" w:lineRule="auto"/>
        <w:rPr>
          <w:rFonts w:eastAsia="Calibri" w:cs="Calibri"/>
          <w:b/>
          <w:color w:val="auto"/>
          <w:szCs w:val="24"/>
        </w:rPr>
      </w:pPr>
      <w:r w:rsidRPr="00574D3A">
        <w:rPr>
          <w:rFonts w:eastAsia="Calibri" w:cs="Calibri"/>
          <w:color w:val="auto"/>
          <w:szCs w:val="24"/>
        </w:rPr>
        <w:t xml:space="preserve">To </w:t>
      </w:r>
      <w:r w:rsidR="000C190C">
        <w:rPr>
          <w:rFonts w:eastAsia="Calibri" w:cs="Calibri"/>
          <w:color w:val="auto"/>
          <w:szCs w:val="24"/>
        </w:rPr>
        <w:t>view</w:t>
      </w:r>
      <w:r w:rsidRPr="00574D3A">
        <w:rPr>
          <w:rFonts w:eastAsia="Calibri" w:cs="Calibri"/>
          <w:color w:val="auto"/>
          <w:szCs w:val="24"/>
        </w:rPr>
        <w:t xml:space="preserve"> results </w:t>
      </w:r>
      <w:r w:rsidR="000C190C">
        <w:rPr>
          <w:rFonts w:eastAsia="Calibri" w:cs="Calibri"/>
          <w:color w:val="auto"/>
          <w:szCs w:val="24"/>
        </w:rPr>
        <w:t xml:space="preserve">for </w:t>
      </w:r>
      <w:r w:rsidRPr="00574D3A">
        <w:rPr>
          <w:rFonts w:eastAsia="Calibri" w:cs="Calibri"/>
          <w:color w:val="auto"/>
          <w:szCs w:val="24"/>
        </w:rPr>
        <w:t xml:space="preserve">a </w:t>
      </w:r>
      <w:r w:rsidRPr="000C190C">
        <w:rPr>
          <w:rFonts w:eastAsia="Calibri" w:cs="Calibri"/>
          <w:i/>
          <w:color w:val="auto"/>
          <w:szCs w:val="24"/>
        </w:rPr>
        <w:t>single</w:t>
      </w:r>
      <w:r w:rsidRPr="00574D3A">
        <w:rPr>
          <w:rFonts w:eastAsia="Calibri" w:cs="Calibri"/>
          <w:color w:val="auto"/>
          <w:szCs w:val="24"/>
        </w:rPr>
        <w:t xml:space="preserve"> course, click the </w:t>
      </w:r>
      <w:r w:rsidRPr="000C190C">
        <w:rPr>
          <w:rFonts w:eastAsia="Calibri" w:cs="Calibri"/>
          <w:b/>
          <w:color w:val="auto"/>
          <w:szCs w:val="24"/>
        </w:rPr>
        <w:t>View</w:t>
      </w:r>
      <w:r w:rsidRPr="00574D3A">
        <w:rPr>
          <w:rFonts w:eastAsia="Calibri" w:cs="Calibri"/>
          <w:color w:val="auto"/>
          <w:szCs w:val="24"/>
        </w:rPr>
        <w:t xml:space="preserve"> button in the rightmost column</w:t>
      </w:r>
      <w:r w:rsidR="000C190C">
        <w:rPr>
          <w:rFonts w:eastAsia="Calibri" w:cs="Calibri"/>
          <w:color w:val="auto"/>
          <w:szCs w:val="24"/>
        </w:rPr>
        <w:t>.</w:t>
      </w:r>
    </w:p>
    <w:p w14:paraId="640FACA5" w14:textId="1A510082" w:rsidR="00AF2D97" w:rsidRPr="00574D3A" w:rsidRDefault="000C190C" w:rsidP="00B45CA7">
      <w:pPr>
        <w:pStyle w:val="ListParagraph"/>
        <w:numPr>
          <w:ilvl w:val="0"/>
          <w:numId w:val="11"/>
        </w:numPr>
        <w:spacing w:after="0" w:line="240" w:lineRule="auto"/>
        <w:rPr>
          <w:rFonts w:eastAsia="Calibri" w:cs="Calibri"/>
          <w:b/>
          <w:color w:val="auto"/>
          <w:szCs w:val="24"/>
        </w:rPr>
      </w:pPr>
      <w:r>
        <w:rPr>
          <w:rFonts w:eastAsia="Calibri" w:cs="Calibri"/>
          <w:color w:val="auto"/>
          <w:szCs w:val="24"/>
        </w:rPr>
        <w:t>T</w:t>
      </w:r>
      <w:r w:rsidR="00AF2D97" w:rsidRPr="00574D3A">
        <w:rPr>
          <w:rFonts w:eastAsia="Calibri" w:cs="Calibri"/>
          <w:color w:val="auto"/>
          <w:szCs w:val="24"/>
        </w:rPr>
        <w:t>hen select</w:t>
      </w:r>
      <w:r w:rsidR="00394721">
        <w:rPr>
          <w:rFonts w:eastAsia="Calibri" w:cs="Calibri"/>
          <w:color w:val="auto"/>
          <w:szCs w:val="24"/>
        </w:rPr>
        <w:t xml:space="preserve"> a report format from </w:t>
      </w:r>
      <w:r>
        <w:rPr>
          <w:rFonts w:eastAsia="Calibri" w:cs="Calibri"/>
          <w:color w:val="auto"/>
          <w:szCs w:val="24"/>
        </w:rPr>
        <w:t>the dropdown</w:t>
      </w:r>
      <w:r w:rsidR="00AF2D97" w:rsidRPr="00574D3A">
        <w:rPr>
          <w:rFonts w:eastAsia="Calibri" w:cs="Calibri"/>
          <w:b/>
          <w:color w:val="auto"/>
          <w:szCs w:val="24"/>
        </w:rPr>
        <w:t>:</w:t>
      </w:r>
    </w:p>
    <w:p w14:paraId="485F24C3" w14:textId="77777777" w:rsidR="00AF2D97" w:rsidRDefault="00AF2D97" w:rsidP="00B45CA7">
      <w:pPr>
        <w:spacing w:after="0" w:line="240" w:lineRule="auto"/>
        <w:rPr>
          <w:rFonts w:eastAsia="Calibri" w:cs="Calibri"/>
          <w:b/>
          <w:color w:val="auto"/>
          <w:szCs w:val="24"/>
        </w:rPr>
      </w:pPr>
    </w:p>
    <w:p w14:paraId="0512191F" w14:textId="15529497" w:rsidR="00574D3A" w:rsidRDefault="000C190C" w:rsidP="00B45CA7">
      <w:pPr>
        <w:spacing w:after="0" w:line="240" w:lineRule="auto"/>
        <w:ind w:left="720"/>
        <w:rPr>
          <w:rFonts w:eastAsia="Calibri" w:cs="Calibri"/>
          <w:color w:val="auto"/>
          <w:szCs w:val="24"/>
        </w:rPr>
      </w:pPr>
      <w:r>
        <w:rPr>
          <w:noProof/>
        </w:rPr>
        <w:drawing>
          <wp:inline distT="0" distB="0" distL="0" distR="0" wp14:anchorId="0B322B9E" wp14:editId="1EC00A5E">
            <wp:extent cx="5413844" cy="1455141"/>
            <wp:effectExtent l="0" t="0" r="0" b="0"/>
            <wp:docPr id="9" name="Picture 9" descr="the image shows a partial screenshot of the course section tab with search results displayed and 2 callouts.&#10;&#10;Callout 1 points to the view icon and reads, &quot;4. click the view icon.&quot;&#10;&#10;Callout 2 points to the reports dropdown list and reads, &quot;5. select a report ty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ll\AppData\Local\Temp\SNAGHTMLfb051a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880" cy="1474772"/>
                    </a:xfrm>
                    <a:prstGeom prst="rect">
                      <a:avLst/>
                    </a:prstGeom>
                    <a:noFill/>
                    <a:ln>
                      <a:noFill/>
                    </a:ln>
                  </pic:spPr>
                </pic:pic>
              </a:graphicData>
            </a:graphic>
          </wp:inline>
        </w:drawing>
      </w:r>
      <w:r w:rsidR="00AF2D97">
        <w:rPr>
          <w:rFonts w:eastAsia="Calibri" w:cs="Calibri"/>
          <w:color w:val="auto"/>
          <w:szCs w:val="24"/>
        </w:rPr>
        <w:t xml:space="preserve"> </w:t>
      </w:r>
    </w:p>
    <w:p w14:paraId="225A6A4B" w14:textId="3BAED1D3" w:rsidR="00AF2D97" w:rsidRDefault="00AF2D97" w:rsidP="00B45CA7">
      <w:pPr>
        <w:pStyle w:val="Heading4"/>
        <w:spacing w:before="0" w:after="0" w:line="240" w:lineRule="auto"/>
      </w:pPr>
      <w:bookmarkStart w:id="111" w:name="_Finding_Reports_Using"/>
      <w:bookmarkStart w:id="112" w:name="_Toc131153482"/>
      <w:bookmarkStart w:id="113" w:name="_Toc137721070"/>
      <w:bookmarkEnd w:id="111"/>
      <w:r>
        <w:t>Finding Reports Using the By Instructor Tab</w:t>
      </w:r>
      <w:bookmarkEnd w:id="112"/>
      <w:bookmarkEnd w:id="113"/>
    </w:p>
    <w:p w14:paraId="01AC8349" w14:textId="77777777" w:rsidR="00AF2D97" w:rsidRDefault="00AF2D97" w:rsidP="00B45CA7">
      <w:pPr>
        <w:spacing w:after="0" w:line="240" w:lineRule="auto"/>
        <w:contextualSpacing/>
        <w:rPr>
          <w:rFonts w:cstheme="minorHAnsi"/>
          <w:szCs w:val="24"/>
        </w:rPr>
      </w:pPr>
      <w:r>
        <w:rPr>
          <w:rFonts w:cstheme="minorHAnsi"/>
          <w:szCs w:val="24"/>
        </w:rPr>
        <w:t xml:space="preserve">The </w:t>
      </w:r>
      <w:r w:rsidRPr="004E60B4">
        <w:rPr>
          <w:rFonts w:cstheme="minorHAnsi"/>
          <w:b/>
          <w:i/>
          <w:szCs w:val="24"/>
        </w:rPr>
        <w:t>By Instructor Tab</w:t>
      </w:r>
      <w:r>
        <w:rPr>
          <w:rFonts w:cstheme="minorHAnsi"/>
          <w:szCs w:val="24"/>
        </w:rPr>
        <w:t xml:space="preserve"> </w:t>
      </w:r>
      <w:r w:rsidRPr="00AF2D97">
        <w:rPr>
          <w:rFonts w:cstheme="minorHAnsi"/>
          <w:szCs w:val="24"/>
        </w:rPr>
        <w:t>provides a way to find courses, or groups of courses</w:t>
      </w:r>
      <w:r w:rsidR="00CD7E87">
        <w:rPr>
          <w:rFonts w:cstheme="minorHAnsi"/>
          <w:szCs w:val="24"/>
        </w:rPr>
        <w:t>,</w:t>
      </w:r>
      <w:r w:rsidRPr="00AF2D97">
        <w:rPr>
          <w:rFonts w:cstheme="minorHAnsi"/>
          <w:szCs w:val="24"/>
        </w:rPr>
        <w:t xml:space="preserve"> </w:t>
      </w:r>
      <w:r>
        <w:rPr>
          <w:rFonts w:cstheme="minorHAnsi"/>
          <w:szCs w:val="24"/>
        </w:rPr>
        <w:t xml:space="preserve">by searching for </w:t>
      </w:r>
      <w:r w:rsidRPr="00AF2D97">
        <w:rPr>
          <w:rFonts w:cstheme="minorHAnsi"/>
          <w:szCs w:val="24"/>
        </w:rPr>
        <w:t>instructor name</w:t>
      </w:r>
      <w:r>
        <w:rPr>
          <w:rFonts w:cstheme="minorHAnsi"/>
          <w:szCs w:val="24"/>
        </w:rPr>
        <w:t>s</w:t>
      </w:r>
      <w:r w:rsidRPr="00AF2D97">
        <w:rPr>
          <w:rFonts w:cstheme="minorHAnsi"/>
          <w:szCs w:val="24"/>
        </w:rPr>
        <w:t xml:space="preserve"> </w:t>
      </w:r>
      <w:r w:rsidR="00A13092">
        <w:rPr>
          <w:rFonts w:cstheme="minorHAnsi"/>
          <w:szCs w:val="24"/>
        </w:rPr>
        <w:t xml:space="preserve">and </w:t>
      </w:r>
      <w:r w:rsidRPr="00AF2D97">
        <w:rPr>
          <w:rFonts w:cstheme="minorHAnsi"/>
          <w:szCs w:val="24"/>
        </w:rPr>
        <w:t>hierarchy level</w:t>
      </w:r>
      <w:r>
        <w:rPr>
          <w:rFonts w:cstheme="minorHAnsi"/>
          <w:szCs w:val="24"/>
        </w:rPr>
        <w:t>s</w:t>
      </w:r>
      <w:r w:rsidRPr="00AF2D97">
        <w:rPr>
          <w:rFonts w:cstheme="minorHAnsi"/>
          <w:szCs w:val="24"/>
        </w:rPr>
        <w:t>.</w:t>
      </w:r>
    </w:p>
    <w:p w14:paraId="5235384C" w14:textId="77777777" w:rsidR="00AF2D97" w:rsidRDefault="00AF2D97" w:rsidP="00B45CA7">
      <w:pPr>
        <w:spacing w:after="0" w:line="240" w:lineRule="auto"/>
        <w:contextualSpacing/>
        <w:rPr>
          <w:rFonts w:cstheme="minorHAnsi"/>
          <w:szCs w:val="24"/>
        </w:rPr>
      </w:pPr>
    </w:p>
    <w:p w14:paraId="1794AD0A" w14:textId="77777777" w:rsidR="00186364" w:rsidRDefault="00186364" w:rsidP="00B45CA7">
      <w:pPr>
        <w:spacing w:after="0" w:line="240" w:lineRule="auto"/>
        <w:contextualSpacing/>
        <w:rPr>
          <w:rFonts w:cstheme="minorHAnsi"/>
          <w:szCs w:val="24"/>
        </w:rPr>
      </w:pPr>
    </w:p>
    <w:p w14:paraId="5EBD9EF7" w14:textId="5D797544" w:rsidR="00AF2D97" w:rsidRDefault="00AF2D97" w:rsidP="00B45CA7">
      <w:pPr>
        <w:spacing w:after="0" w:line="240" w:lineRule="auto"/>
        <w:contextualSpacing/>
        <w:rPr>
          <w:rFonts w:cstheme="minorHAnsi"/>
          <w:szCs w:val="24"/>
        </w:rPr>
      </w:pPr>
      <w:r>
        <w:rPr>
          <w:rFonts w:cstheme="minorHAnsi"/>
          <w:szCs w:val="24"/>
        </w:rPr>
        <w:lastRenderedPageBreak/>
        <w:t>To search for courses by instructor</w:t>
      </w:r>
      <w:r w:rsidR="000C190C">
        <w:rPr>
          <w:rFonts w:cstheme="minorHAnsi"/>
          <w:szCs w:val="24"/>
        </w:rPr>
        <w:t xml:space="preserve"> name</w:t>
      </w:r>
      <w:r>
        <w:rPr>
          <w:rFonts w:cstheme="minorHAnsi"/>
          <w:szCs w:val="24"/>
        </w:rPr>
        <w:t>:</w:t>
      </w:r>
    </w:p>
    <w:p w14:paraId="2B885508" w14:textId="1EE73609" w:rsidR="00AF2D97" w:rsidRDefault="00AF2D97" w:rsidP="00B45CA7">
      <w:pPr>
        <w:pStyle w:val="ListParagraph"/>
        <w:numPr>
          <w:ilvl w:val="0"/>
          <w:numId w:val="8"/>
        </w:numPr>
        <w:spacing w:after="0" w:line="240" w:lineRule="auto"/>
        <w:contextualSpacing/>
        <w:rPr>
          <w:rFonts w:cstheme="minorHAnsi"/>
          <w:szCs w:val="24"/>
        </w:rPr>
      </w:pPr>
      <w:r w:rsidRPr="00AF2D97">
        <w:rPr>
          <w:rFonts w:cstheme="minorHAnsi"/>
          <w:szCs w:val="24"/>
        </w:rPr>
        <w:t xml:space="preserve">Enter an instructor’s name (or partial spelling of a name) into the </w:t>
      </w:r>
      <w:r w:rsidRPr="00AF2D97">
        <w:rPr>
          <w:rFonts w:cstheme="minorHAnsi"/>
          <w:b/>
          <w:i/>
          <w:szCs w:val="24"/>
        </w:rPr>
        <w:t xml:space="preserve">Instructor Name </w:t>
      </w:r>
      <w:r w:rsidRPr="00AF2D97">
        <w:rPr>
          <w:rFonts w:cstheme="minorHAnsi"/>
          <w:szCs w:val="24"/>
        </w:rPr>
        <w:t>field</w:t>
      </w:r>
      <w:r w:rsidR="00413A1B">
        <w:rPr>
          <w:rFonts w:cstheme="minorHAnsi"/>
          <w:szCs w:val="24"/>
        </w:rPr>
        <w:t xml:space="preserve">. You also can select a </w:t>
      </w:r>
      <w:r w:rsidRPr="00AF2D97">
        <w:rPr>
          <w:rFonts w:cstheme="minorHAnsi"/>
          <w:szCs w:val="24"/>
        </w:rPr>
        <w:t>hierarchy level</w:t>
      </w:r>
      <w:r w:rsidR="00413A1B">
        <w:rPr>
          <w:rFonts w:cstheme="minorHAnsi"/>
          <w:szCs w:val="24"/>
        </w:rPr>
        <w:t>, but this is not required</w:t>
      </w:r>
      <w:r w:rsidRPr="00AF2D97">
        <w:rPr>
          <w:rFonts w:cstheme="minorHAnsi"/>
          <w:szCs w:val="24"/>
        </w:rPr>
        <w:t>.</w:t>
      </w:r>
    </w:p>
    <w:p w14:paraId="2832CB94" w14:textId="77777777" w:rsidR="00AF2D97" w:rsidRDefault="00AF2D97" w:rsidP="00B45CA7">
      <w:pPr>
        <w:pStyle w:val="ListParagraph"/>
        <w:numPr>
          <w:ilvl w:val="0"/>
          <w:numId w:val="8"/>
        </w:numPr>
        <w:spacing w:after="0" w:line="240" w:lineRule="auto"/>
        <w:contextualSpacing/>
        <w:rPr>
          <w:rFonts w:cstheme="minorHAnsi"/>
          <w:szCs w:val="24"/>
        </w:rPr>
      </w:pPr>
      <w:r>
        <w:rPr>
          <w:rFonts w:cstheme="minorHAnsi"/>
          <w:szCs w:val="24"/>
        </w:rPr>
        <w:t>Click the search button.</w:t>
      </w:r>
    </w:p>
    <w:p w14:paraId="3FB8C508" w14:textId="77777777" w:rsidR="00AF2D97" w:rsidRPr="00AF2D97" w:rsidRDefault="00AF2D97" w:rsidP="00B45CA7">
      <w:pPr>
        <w:pStyle w:val="ListParagraph"/>
        <w:numPr>
          <w:ilvl w:val="0"/>
          <w:numId w:val="8"/>
        </w:numPr>
        <w:spacing w:after="0" w:line="240" w:lineRule="auto"/>
        <w:contextualSpacing/>
        <w:rPr>
          <w:rFonts w:cstheme="minorHAnsi"/>
          <w:szCs w:val="24"/>
        </w:rPr>
      </w:pPr>
      <w:r>
        <w:rPr>
          <w:rFonts w:cstheme="minorHAnsi"/>
          <w:szCs w:val="24"/>
        </w:rPr>
        <w:t xml:space="preserve">Produce individual course results by clicking the </w:t>
      </w:r>
      <w:r>
        <w:rPr>
          <w:rFonts w:cstheme="minorHAnsi"/>
          <w:b/>
          <w:i/>
          <w:szCs w:val="24"/>
        </w:rPr>
        <w:t>View Icon</w:t>
      </w:r>
      <w:r w:rsidR="002C0C27">
        <w:rPr>
          <w:rFonts w:cstheme="minorHAnsi"/>
          <w:b/>
          <w:i/>
          <w:szCs w:val="24"/>
        </w:rPr>
        <w:t xml:space="preserve"> </w:t>
      </w:r>
      <w:r w:rsidR="002C0C27" w:rsidRPr="00A13092">
        <w:rPr>
          <w:rFonts w:cstheme="minorHAnsi"/>
          <w:szCs w:val="24"/>
        </w:rPr>
        <w:t>and select a</w:t>
      </w:r>
      <w:r w:rsidR="002C0C27">
        <w:rPr>
          <w:rFonts w:cstheme="minorHAnsi"/>
          <w:i/>
          <w:szCs w:val="24"/>
        </w:rPr>
        <w:t xml:space="preserve"> </w:t>
      </w:r>
      <w:r w:rsidR="00A13092">
        <w:rPr>
          <w:rFonts w:cstheme="minorHAnsi"/>
          <w:i/>
          <w:szCs w:val="24"/>
        </w:rPr>
        <w:t>R</w:t>
      </w:r>
      <w:r w:rsidR="00DE3B12">
        <w:rPr>
          <w:rFonts w:cstheme="minorHAnsi"/>
          <w:i/>
          <w:szCs w:val="24"/>
        </w:rPr>
        <w:t>eport Format</w:t>
      </w:r>
      <w:r w:rsidR="002C0C27">
        <w:rPr>
          <w:rFonts w:cstheme="minorHAnsi"/>
          <w:i/>
          <w:szCs w:val="24"/>
        </w:rPr>
        <w:t xml:space="preserve"> </w:t>
      </w:r>
      <w:r w:rsidR="002C0C27" w:rsidRPr="00A13092">
        <w:rPr>
          <w:rFonts w:cstheme="minorHAnsi"/>
          <w:szCs w:val="24"/>
        </w:rPr>
        <w:t xml:space="preserve">from the </w:t>
      </w:r>
      <w:r w:rsidR="00A13092">
        <w:rPr>
          <w:rFonts w:cstheme="minorHAnsi"/>
          <w:szCs w:val="24"/>
        </w:rPr>
        <w:t>resulting</w:t>
      </w:r>
      <w:r w:rsidR="002C0C27" w:rsidRPr="00A13092">
        <w:rPr>
          <w:rFonts w:cstheme="minorHAnsi"/>
          <w:szCs w:val="24"/>
        </w:rPr>
        <w:t xml:space="preserve"> dropdown list</w:t>
      </w:r>
      <w:r>
        <w:rPr>
          <w:rFonts w:cstheme="minorHAnsi"/>
          <w:szCs w:val="24"/>
        </w:rPr>
        <w:t>:</w:t>
      </w:r>
    </w:p>
    <w:p w14:paraId="2E6B9CB3" w14:textId="51C35A6D" w:rsidR="00AF2D97" w:rsidRDefault="000C190C" w:rsidP="00B45CA7">
      <w:pPr>
        <w:spacing w:after="0" w:line="240" w:lineRule="auto"/>
        <w:ind w:left="720"/>
        <w:contextualSpacing/>
        <w:rPr>
          <w:rFonts w:cstheme="minorHAnsi"/>
          <w:szCs w:val="24"/>
        </w:rPr>
      </w:pPr>
      <w:r>
        <w:rPr>
          <w:noProof/>
        </w:rPr>
        <w:drawing>
          <wp:inline distT="0" distB="0" distL="0" distR="0" wp14:anchorId="485A73F1" wp14:editId="511EBC71">
            <wp:extent cx="5413844" cy="3917880"/>
            <wp:effectExtent l="0" t="0" r="0" b="6985"/>
            <wp:docPr id="10" name="Picture 10" descr="The image shows a partial screenshot o fthe by instructor tab and has three callouts.&#10;&#10;Callout one: points to the by instructor tab and reads, &quot;1. click the by instructor tab.&quot;&#10;&#10;Callout two: points to the selection fields and reads, &quot;2. select courses by searching for an instructor name or hierarchy position.&quot;&#10;&#10;Callout three: points to the view icon and reads, &quot;3. click the view icon to select a report ty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ell\AppData\Local\Temp\SNAGHTMLfb5fbc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7519" cy="3927776"/>
                    </a:xfrm>
                    <a:prstGeom prst="rect">
                      <a:avLst/>
                    </a:prstGeom>
                    <a:noFill/>
                    <a:ln>
                      <a:noFill/>
                    </a:ln>
                  </pic:spPr>
                </pic:pic>
              </a:graphicData>
            </a:graphic>
          </wp:inline>
        </w:drawing>
      </w:r>
    </w:p>
    <w:p w14:paraId="4E70EC60" w14:textId="7F56E063" w:rsidR="008B183B" w:rsidRDefault="008B183B" w:rsidP="00B45CA7">
      <w:pPr>
        <w:spacing w:after="0" w:line="240" w:lineRule="auto"/>
        <w:ind w:left="720"/>
        <w:contextualSpacing/>
        <w:rPr>
          <w:rFonts w:cstheme="minorHAnsi"/>
          <w:szCs w:val="24"/>
        </w:rPr>
      </w:pPr>
    </w:p>
    <w:p w14:paraId="2070A05F" w14:textId="0294D751" w:rsidR="001E63D5" w:rsidRDefault="00BD655B" w:rsidP="00BD655B">
      <w:pPr>
        <w:rPr>
          <w:rFonts w:eastAsia="Calibri"/>
        </w:rPr>
      </w:pPr>
      <w:r>
        <w:rPr>
          <w:rFonts w:eastAsia="Calibri"/>
        </w:rPr>
        <w:t xml:space="preserve">Results from multiple courses can be combined using the </w:t>
      </w:r>
      <w:r w:rsidRPr="00BD655B">
        <w:rPr>
          <w:rFonts w:eastAsia="Calibri"/>
          <w:b/>
          <w:bCs/>
        </w:rPr>
        <w:t>Batch Report</w:t>
      </w:r>
      <w:r>
        <w:rPr>
          <w:rFonts w:eastAsia="Calibri"/>
        </w:rPr>
        <w:t xml:space="preserve"> feature which is described in subsequent sections.</w:t>
      </w:r>
    </w:p>
    <w:p w14:paraId="1BC52592" w14:textId="77777777" w:rsidR="001E63D5" w:rsidRPr="00426A0B" w:rsidRDefault="00751ADE" w:rsidP="00426A0B">
      <w:pPr>
        <w:pStyle w:val="Heading3"/>
      </w:pPr>
      <w:bookmarkStart w:id="114" w:name="_Toc131153483"/>
      <w:bookmarkStart w:id="115" w:name="_Toc131153554"/>
      <w:bookmarkStart w:id="116" w:name="_Toc137721071"/>
      <w:r w:rsidRPr="00426A0B">
        <w:t>Downloading Reports</w:t>
      </w:r>
      <w:bookmarkEnd w:id="114"/>
      <w:bookmarkEnd w:id="115"/>
      <w:bookmarkEnd w:id="116"/>
    </w:p>
    <w:p w14:paraId="753F0955" w14:textId="6BF0B552" w:rsidR="00751ADE" w:rsidRDefault="00751ADE" w:rsidP="00B45CA7">
      <w:pPr>
        <w:spacing w:after="0" w:line="240" w:lineRule="auto"/>
        <w:rPr>
          <w:rFonts w:eastAsia="Calibri" w:cs="Calibri"/>
          <w:color w:val="auto"/>
          <w:szCs w:val="24"/>
        </w:rPr>
      </w:pPr>
      <w:r>
        <w:rPr>
          <w:rFonts w:eastAsia="Calibri" w:cs="Calibri"/>
          <w:color w:val="auto"/>
          <w:szCs w:val="24"/>
        </w:rPr>
        <w:t xml:space="preserve">Reports are </w:t>
      </w:r>
      <w:r w:rsidR="00DE3B12">
        <w:rPr>
          <w:rFonts w:eastAsia="Calibri" w:cs="Calibri"/>
          <w:color w:val="auto"/>
          <w:szCs w:val="24"/>
        </w:rPr>
        <w:t>downloaded</w:t>
      </w:r>
      <w:r>
        <w:rPr>
          <w:rFonts w:eastAsia="Calibri" w:cs="Calibri"/>
          <w:color w:val="auto"/>
          <w:szCs w:val="24"/>
        </w:rPr>
        <w:t xml:space="preserve"> by selecting a </w:t>
      </w:r>
      <w:r w:rsidR="00DE3B12" w:rsidRPr="00A13092">
        <w:rPr>
          <w:rFonts w:eastAsia="Calibri" w:cs="Calibri"/>
          <w:b/>
          <w:i/>
          <w:color w:val="auto"/>
          <w:szCs w:val="24"/>
        </w:rPr>
        <w:t>Report Format</w:t>
      </w:r>
      <w:r>
        <w:rPr>
          <w:rFonts w:eastAsia="Calibri" w:cs="Calibri"/>
          <w:color w:val="auto"/>
          <w:szCs w:val="24"/>
        </w:rPr>
        <w:t xml:space="preserve"> from the </w:t>
      </w:r>
      <w:r w:rsidR="007835C4" w:rsidRPr="007835C4">
        <w:rPr>
          <w:rFonts w:eastAsia="Calibri" w:cs="Calibri"/>
          <w:b/>
          <w:color w:val="auto"/>
          <w:szCs w:val="24"/>
        </w:rPr>
        <w:t>Project Results</w:t>
      </w:r>
      <w:r w:rsidR="007835C4">
        <w:rPr>
          <w:rFonts w:eastAsia="Calibri" w:cs="Calibri"/>
          <w:color w:val="auto"/>
          <w:szCs w:val="24"/>
        </w:rPr>
        <w:t xml:space="preserve"> page after finding the desired </w:t>
      </w:r>
      <w:r w:rsidR="00DD68A3">
        <w:rPr>
          <w:rFonts w:eastAsia="Calibri" w:cs="Calibri"/>
          <w:color w:val="auto"/>
          <w:szCs w:val="24"/>
        </w:rPr>
        <w:t>course</w:t>
      </w:r>
      <w:r w:rsidR="007835C4">
        <w:rPr>
          <w:rFonts w:eastAsia="Calibri" w:cs="Calibri"/>
          <w:color w:val="auto"/>
          <w:szCs w:val="24"/>
        </w:rPr>
        <w:t>s</w:t>
      </w:r>
      <w:r w:rsidR="00D27E6E">
        <w:rPr>
          <w:rFonts w:eastAsia="Calibri" w:cs="Calibri"/>
          <w:color w:val="auto"/>
          <w:szCs w:val="24"/>
        </w:rPr>
        <w:t xml:space="preserve"> or instructors</w:t>
      </w:r>
      <w:r w:rsidR="007835C4">
        <w:rPr>
          <w:rFonts w:eastAsia="Calibri" w:cs="Calibri"/>
          <w:color w:val="auto"/>
          <w:szCs w:val="24"/>
        </w:rPr>
        <w:t>.</w:t>
      </w:r>
    </w:p>
    <w:p w14:paraId="03FB4443" w14:textId="77777777" w:rsidR="008B183B" w:rsidRDefault="008B183B" w:rsidP="00B45CA7">
      <w:pPr>
        <w:spacing w:after="0" w:line="240" w:lineRule="auto"/>
        <w:rPr>
          <w:rFonts w:eastAsia="Calibri" w:cs="Calibri"/>
          <w:color w:val="auto"/>
          <w:szCs w:val="24"/>
        </w:rPr>
      </w:pPr>
    </w:p>
    <w:p w14:paraId="0E560408" w14:textId="59766A8C" w:rsidR="001E63D5" w:rsidRDefault="001E63D5" w:rsidP="00B45CA7">
      <w:pPr>
        <w:spacing w:after="0" w:line="240" w:lineRule="auto"/>
        <w:rPr>
          <w:rFonts w:eastAsia="Calibri" w:cs="Calibri"/>
          <w:color w:val="auto"/>
          <w:szCs w:val="24"/>
        </w:rPr>
      </w:pPr>
      <w:r>
        <w:rPr>
          <w:rFonts w:eastAsia="Calibri" w:cs="Calibri"/>
          <w:color w:val="auto"/>
          <w:szCs w:val="24"/>
        </w:rPr>
        <w:t xml:space="preserve">Regardless of the search method used to find </w:t>
      </w:r>
      <w:r w:rsidR="00E274CF">
        <w:rPr>
          <w:rFonts w:eastAsia="Calibri" w:cs="Calibri"/>
          <w:color w:val="auto"/>
          <w:szCs w:val="24"/>
        </w:rPr>
        <w:t xml:space="preserve">evaluation </w:t>
      </w:r>
      <w:r>
        <w:rPr>
          <w:rFonts w:eastAsia="Calibri" w:cs="Calibri"/>
          <w:color w:val="auto"/>
          <w:szCs w:val="24"/>
        </w:rPr>
        <w:t xml:space="preserve">results, the course evaluation system provides the same </w:t>
      </w:r>
      <w:r w:rsidR="00DB55F4">
        <w:rPr>
          <w:rFonts w:eastAsia="Calibri" w:cs="Calibri"/>
          <w:color w:val="auto"/>
          <w:szCs w:val="24"/>
        </w:rPr>
        <w:t>set</w:t>
      </w:r>
      <w:r>
        <w:rPr>
          <w:rFonts w:eastAsia="Calibri" w:cs="Calibri"/>
          <w:color w:val="auto"/>
          <w:szCs w:val="24"/>
        </w:rPr>
        <w:t xml:space="preserve"> of reports</w:t>
      </w:r>
      <w:r w:rsidR="002C0C27">
        <w:rPr>
          <w:rFonts w:eastAsia="Calibri" w:cs="Calibri"/>
          <w:color w:val="auto"/>
          <w:szCs w:val="24"/>
        </w:rPr>
        <w:t xml:space="preserve"> on each of the </w:t>
      </w:r>
      <w:r w:rsidR="002C0C27" w:rsidRPr="002C0C27">
        <w:rPr>
          <w:rFonts w:eastAsia="Calibri" w:cs="Calibri"/>
          <w:b/>
          <w:color w:val="auto"/>
          <w:szCs w:val="24"/>
        </w:rPr>
        <w:t>Project Results</w:t>
      </w:r>
      <w:r w:rsidR="002C0C27">
        <w:rPr>
          <w:rFonts w:eastAsia="Calibri" w:cs="Calibri"/>
          <w:color w:val="auto"/>
          <w:szCs w:val="24"/>
        </w:rPr>
        <w:t xml:space="preserve"> page tabs</w:t>
      </w:r>
      <w:r>
        <w:rPr>
          <w:rFonts w:eastAsia="Calibri" w:cs="Calibri"/>
          <w:color w:val="auto"/>
          <w:szCs w:val="24"/>
        </w:rPr>
        <w:t>.</w:t>
      </w:r>
    </w:p>
    <w:p w14:paraId="2EE25D25" w14:textId="77777777" w:rsidR="008B183B" w:rsidRDefault="008B183B" w:rsidP="00B45CA7">
      <w:pPr>
        <w:spacing w:after="0" w:line="240" w:lineRule="auto"/>
        <w:rPr>
          <w:rFonts w:eastAsia="Calibri" w:cs="Calibri"/>
          <w:color w:val="auto"/>
          <w:szCs w:val="24"/>
        </w:rPr>
      </w:pPr>
    </w:p>
    <w:p w14:paraId="29E775B8" w14:textId="17C12642" w:rsidR="008B183B" w:rsidRPr="00426A0B" w:rsidRDefault="00E51E97" w:rsidP="00347439">
      <w:pPr>
        <w:spacing w:after="0" w:line="240" w:lineRule="auto"/>
        <w:ind w:left="360"/>
        <w:rPr>
          <w:rFonts w:eastAsia="Calibri" w:cs="Calibri"/>
          <w:i/>
          <w:color w:val="FD5000"/>
          <w:szCs w:val="24"/>
        </w:rPr>
      </w:pPr>
      <w:r w:rsidRPr="00426A0B">
        <w:rPr>
          <w:rFonts w:eastAsia="Calibri" w:cs="Calibri"/>
          <w:b/>
          <w:bCs/>
          <w:i/>
          <w:color w:val="FD5000"/>
          <w:szCs w:val="24"/>
        </w:rPr>
        <w:t xml:space="preserve">Note: </w:t>
      </w:r>
      <w:r w:rsidRPr="00426A0B">
        <w:rPr>
          <w:rFonts w:eastAsia="Calibri" w:cs="Calibri"/>
          <w:i/>
          <w:color w:val="FD5000"/>
          <w:szCs w:val="24"/>
        </w:rPr>
        <w:t xml:space="preserve">Depending upon the size of the data file requested, the course evaluation </w:t>
      </w:r>
      <w:r w:rsidR="00347439" w:rsidRPr="00426A0B">
        <w:rPr>
          <w:rFonts w:eastAsia="Calibri" w:cs="Calibri"/>
          <w:i/>
          <w:color w:val="FD5000"/>
          <w:szCs w:val="24"/>
        </w:rPr>
        <w:t>system</w:t>
      </w:r>
      <w:r w:rsidRPr="00426A0B">
        <w:rPr>
          <w:rFonts w:eastAsia="Calibri" w:cs="Calibri"/>
          <w:i/>
          <w:color w:val="FD5000"/>
          <w:szCs w:val="24"/>
        </w:rPr>
        <w:t xml:space="preserve"> may display a message indicating that an email with </w:t>
      </w:r>
      <w:r w:rsidR="00A13092" w:rsidRPr="00426A0B">
        <w:rPr>
          <w:rFonts w:eastAsia="Calibri" w:cs="Calibri"/>
          <w:i/>
          <w:color w:val="FD5000"/>
          <w:szCs w:val="24"/>
        </w:rPr>
        <w:t>a</w:t>
      </w:r>
      <w:r w:rsidRPr="00426A0B">
        <w:rPr>
          <w:rFonts w:eastAsia="Calibri" w:cs="Calibri"/>
          <w:i/>
          <w:color w:val="FD5000"/>
          <w:szCs w:val="24"/>
        </w:rPr>
        <w:t xml:space="preserve"> link to the report will be sent to your </w:t>
      </w:r>
      <w:r w:rsidR="00AF1A8A" w:rsidRPr="00426A0B">
        <w:rPr>
          <w:rFonts w:eastAsia="Calibri" w:cs="Calibri"/>
          <w:i/>
          <w:color w:val="FD5000"/>
          <w:szCs w:val="24"/>
        </w:rPr>
        <w:t xml:space="preserve">BGSU </w:t>
      </w:r>
      <w:r w:rsidRPr="00426A0B">
        <w:rPr>
          <w:rFonts w:eastAsia="Calibri" w:cs="Calibri"/>
          <w:i/>
          <w:color w:val="FD5000"/>
          <w:szCs w:val="24"/>
        </w:rPr>
        <w:t>email</w:t>
      </w:r>
      <w:r w:rsidR="00A13092" w:rsidRPr="00426A0B">
        <w:rPr>
          <w:rFonts w:eastAsia="Calibri" w:cs="Calibri"/>
          <w:i/>
          <w:color w:val="FD5000"/>
          <w:szCs w:val="24"/>
        </w:rPr>
        <w:t xml:space="preserve"> account</w:t>
      </w:r>
      <w:r w:rsidRPr="00426A0B">
        <w:rPr>
          <w:rFonts w:eastAsia="Calibri" w:cs="Calibri"/>
          <w:i/>
          <w:color w:val="FD5000"/>
          <w:szCs w:val="24"/>
        </w:rPr>
        <w:t>.  When this occurs, follow the link in the email when it arrives to download the report.</w:t>
      </w:r>
    </w:p>
    <w:p w14:paraId="2A2FFC01" w14:textId="3DBF0B5C" w:rsidR="008B183B" w:rsidRDefault="008B183B" w:rsidP="00B45CA7">
      <w:pPr>
        <w:spacing w:after="0" w:line="240" w:lineRule="auto"/>
        <w:ind w:left="360"/>
        <w:rPr>
          <w:rFonts w:eastAsia="Calibri"/>
          <w:i/>
          <w:color w:val="FD5000"/>
        </w:rPr>
      </w:pPr>
    </w:p>
    <w:p w14:paraId="6523A123" w14:textId="77777777" w:rsidR="00186364" w:rsidRPr="003816C5" w:rsidRDefault="00186364" w:rsidP="00B45CA7">
      <w:pPr>
        <w:spacing w:after="0" w:line="240" w:lineRule="auto"/>
        <w:ind w:left="360"/>
        <w:rPr>
          <w:rFonts w:eastAsia="Calibri"/>
          <w:i/>
          <w:color w:val="FD5000"/>
        </w:rPr>
      </w:pPr>
    </w:p>
    <w:p w14:paraId="218E766B" w14:textId="77777777" w:rsidR="00CD7E87" w:rsidRPr="00426A0B" w:rsidRDefault="00CD7E87" w:rsidP="00426A0B">
      <w:pPr>
        <w:pStyle w:val="Heading3"/>
      </w:pPr>
      <w:bookmarkStart w:id="117" w:name="_Toc131153486"/>
      <w:bookmarkStart w:id="118" w:name="_Toc131153555"/>
      <w:bookmarkStart w:id="119" w:name="_Toc137721072"/>
      <w:r w:rsidRPr="00426A0B">
        <w:lastRenderedPageBreak/>
        <w:t>Batch Reports</w:t>
      </w:r>
      <w:bookmarkEnd w:id="117"/>
      <w:bookmarkEnd w:id="118"/>
      <w:bookmarkEnd w:id="119"/>
    </w:p>
    <w:p w14:paraId="0AAAC3FF" w14:textId="3A9BA7D4" w:rsidR="00863DDF" w:rsidRDefault="00863DDF" w:rsidP="00863DDF">
      <w:pPr>
        <w:spacing w:after="0" w:line="240" w:lineRule="auto"/>
        <w:rPr>
          <w:rFonts w:eastAsia="Calibri"/>
        </w:rPr>
      </w:pPr>
      <w:r>
        <w:rPr>
          <w:rFonts w:eastAsia="Calibri"/>
        </w:rPr>
        <w:t xml:space="preserve">The Batch Reporting feature can be used to download multiple reports simultaneously or to </w:t>
      </w:r>
      <w:r w:rsidR="00D55390">
        <w:rPr>
          <w:rFonts w:eastAsia="Calibri"/>
        </w:rPr>
        <w:t>combine</w:t>
      </w:r>
      <w:r>
        <w:rPr>
          <w:rFonts w:eastAsia="Calibri"/>
        </w:rPr>
        <w:t xml:space="preserve"> data from more than one course into a single report.</w:t>
      </w:r>
    </w:p>
    <w:p w14:paraId="2F203D77" w14:textId="59F72366" w:rsidR="00863DDF" w:rsidRDefault="00863DDF" w:rsidP="00863DDF">
      <w:pPr>
        <w:spacing w:after="0" w:line="240" w:lineRule="auto"/>
        <w:rPr>
          <w:rFonts w:eastAsia="Calibri"/>
        </w:rPr>
      </w:pPr>
    </w:p>
    <w:p w14:paraId="7915F1A5" w14:textId="65074792" w:rsidR="00863DDF" w:rsidRDefault="00863DDF" w:rsidP="00863DDF">
      <w:pPr>
        <w:spacing w:after="0" w:line="240" w:lineRule="auto"/>
        <w:rPr>
          <w:rFonts w:eastAsia="Calibri"/>
        </w:rPr>
      </w:pPr>
      <w:r>
        <w:rPr>
          <w:rFonts w:eastAsia="Calibri"/>
        </w:rPr>
        <w:t>Batch reporting is useful in the following scenarios:</w:t>
      </w:r>
    </w:p>
    <w:p w14:paraId="12E37F45" w14:textId="3C9626F3" w:rsidR="00863DDF" w:rsidRDefault="00863DDF" w:rsidP="00863DDF">
      <w:pPr>
        <w:spacing w:after="0" w:line="240" w:lineRule="auto"/>
        <w:rPr>
          <w:rFonts w:eastAsia="Calibri"/>
        </w:rPr>
      </w:pPr>
    </w:p>
    <w:p w14:paraId="67610A8C" w14:textId="43F0CEA1" w:rsidR="00863DDF" w:rsidRDefault="00863DDF" w:rsidP="00863DDF">
      <w:pPr>
        <w:pStyle w:val="ListParagraph"/>
        <w:numPr>
          <w:ilvl w:val="0"/>
          <w:numId w:val="34"/>
        </w:numPr>
        <w:spacing w:after="0" w:line="240" w:lineRule="auto"/>
        <w:rPr>
          <w:rFonts w:eastAsia="Calibri"/>
        </w:rPr>
      </w:pPr>
      <w:r>
        <w:rPr>
          <w:rFonts w:eastAsia="Calibri"/>
        </w:rPr>
        <w:t xml:space="preserve">An administrator or instructor wants to efficiently generate results for multiple course sections </w:t>
      </w:r>
      <w:r w:rsidR="00B32A7F">
        <w:rPr>
          <w:rFonts w:eastAsia="Calibri"/>
        </w:rPr>
        <w:t xml:space="preserve">or instructors </w:t>
      </w:r>
      <w:r>
        <w:rPr>
          <w:rFonts w:eastAsia="Calibri"/>
        </w:rPr>
        <w:t>all at the same time.</w:t>
      </w:r>
    </w:p>
    <w:p w14:paraId="353402DC" w14:textId="5C280532" w:rsidR="00D55390" w:rsidRDefault="00863DDF" w:rsidP="00D55390">
      <w:pPr>
        <w:pStyle w:val="ListParagraph"/>
        <w:numPr>
          <w:ilvl w:val="0"/>
          <w:numId w:val="34"/>
        </w:numPr>
        <w:spacing w:after="0" w:line="240" w:lineRule="auto"/>
        <w:rPr>
          <w:rFonts w:eastAsia="Calibri"/>
        </w:rPr>
      </w:pPr>
      <w:r>
        <w:rPr>
          <w:rFonts w:eastAsia="Calibri"/>
        </w:rPr>
        <w:t xml:space="preserve">An instructor wants to combine the results for all sections </w:t>
      </w:r>
      <w:r w:rsidR="00D55390">
        <w:rPr>
          <w:rFonts w:eastAsia="Calibri"/>
        </w:rPr>
        <w:t xml:space="preserve">of a course that </w:t>
      </w:r>
      <w:r>
        <w:rPr>
          <w:rFonts w:eastAsia="Calibri"/>
        </w:rPr>
        <w:t>they taught into a single report.</w:t>
      </w:r>
    </w:p>
    <w:p w14:paraId="3B9F2B19" w14:textId="4979C60A" w:rsidR="00863DDF" w:rsidRDefault="00863DDF" w:rsidP="00863DDF">
      <w:pPr>
        <w:pStyle w:val="ListParagraph"/>
        <w:numPr>
          <w:ilvl w:val="0"/>
          <w:numId w:val="34"/>
        </w:numPr>
        <w:spacing w:after="0" w:line="240" w:lineRule="auto"/>
        <w:rPr>
          <w:rFonts w:eastAsia="Calibri"/>
        </w:rPr>
      </w:pPr>
      <w:r>
        <w:rPr>
          <w:rFonts w:eastAsia="Calibri"/>
        </w:rPr>
        <w:t>An administrator wants to combine results for all sections taught by an instructor, or group of instructors, into a single report.</w:t>
      </w:r>
    </w:p>
    <w:p w14:paraId="3051BA5B" w14:textId="01A03943" w:rsidR="00863DDF" w:rsidRPr="00863DDF" w:rsidRDefault="00863DDF" w:rsidP="00863DDF">
      <w:pPr>
        <w:pStyle w:val="ListParagraph"/>
        <w:numPr>
          <w:ilvl w:val="0"/>
          <w:numId w:val="34"/>
        </w:numPr>
        <w:spacing w:after="0" w:line="240" w:lineRule="auto"/>
        <w:rPr>
          <w:rFonts w:eastAsia="Calibri"/>
        </w:rPr>
      </w:pPr>
      <w:r>
        <w:rPr>
          <w:rFonts w:eastAsia="Calibri"/>
        </w:rPr>
        <w:t xml:space="preserve">An administrator needs to combine the results for all sections of a course (i.e., CHEM 1020) into a single report. </w:t>
      </w:r>
    </w:p>
    <w:p w14:paraId="53E6D7F1" w14:textId="77777777" w:rsidR="00863DDF" w:rsidRDefault="00863DDF" w:rsidP="00863DDF">
      <w:pPr>
        <w:spacing w:after="0" w:line="240" w:lineRule="auto"/>
        <w:rPr>
          <w:rFonts w:eastAsia="Calibri"/>
        </w:rPr>
      </w:pPr>
    </w:p>
    <w:p w14:paraId="5CE5D12A" w14:textId="35AD6AED" w:rsidR="00347439" w:rsidRDefault="00CD7E87" w:rsidP="00B45CA7">
      <w:pPr>
        <w:spacing w:after="0" w:line="240" w:lineRule="auto"/>
        <w:rPr>
          <w:rFonts w:eastAsia="Calibri"/>
        </w:rPr>
      </w:pPr>
      <w:r>
        <w:rPr>
          <w:rFonts w:eastAsia="Calibri"/>
        </w:rPr>
        <w:t xml:space="preserve">Batch reports </w:t>
      </w:r>
      <w:r w:rsidR="00D27E6E">
        <w:rPr>
          <w:rFonts w:eastAsia="Calibri"/>
        </w:rPr>
        <w:t xml:space="preserve">can be generated using </w:t>
      </w:r>
      <w:r>
        <w:rPr>
          <w:rFonts w:eastAsia="Calibri"/>
        </w:rPr>
        <w:t xml:space="preserve">the </w:t>
      </w:r>
      <w:r w:rsidRPr="009D6891">
        <w:rPr>
          <w:rFonts w:eastAsia="Calibri"/>
          <w:b/>
          <w:i/>
        </w:rPr>
        <w:t>Course Section</w:t>
      </w:r>
      <w:r>
        <w:rPr>
          <w:rFonts w:eastAsia="Calibri"/>
        </w:rPr>
        <w:t xml:space="preserve"> and </w:t>
      </w:r>
      <w:r w:rsidRPr="009D6891">
        <w:rPr>
          <w:rFonts w:eastAsia="Calibri"/>
          <w:b/>
          <w:i/>
        </w:rPr>
        <w:t>By Instructor</w:t>
      </w:r>
      <w:r>
        <w:rPr>
          <w:rFonts w:eastAsia="Calibri"/>
        </w:rPr>
        <w:t xml:space="preserve"> tab of the </w:t>
      </w:r>
      <w:r w:rsidRPr="009E5B00">
        <w:rPr>
          <w:rFonts w:eastAsia="Calibri"/>
          <w:b/>
        </w:rPr>
        <w:t>Project Results</w:t>
      </w:r>
      <w:r>
        <w:rPr>
          <w:rFonts w:eastAsia="Calibri"/>
        </w:rPr>
        <w:t xml:space="preserve"> page.  </w:t>
      </w:r>
    </w:p>
    <w:p w14:paraId="54E4C7DF" w14:textId="26D31EE0" w:rsidR="00347439" w:rsidRDefault="00347439" w:rsidP="00B45CA7">
      <w:pPr>
        <w:spacing w:after="0" w:line="240" w:lineRule="auto"/>
        <w:rPr>
          <w:rFonts w:eastAsia="Calibri"/>
        </w:rPr>
      </w:pPr>
    </w:p>
    <w:p w14:paraId="205BDDDA" w14:textId="7EB0B17D" w:rsidR="00863DDF" w:rsidRPr="00426A0B" w:rsidRDefault="00863DDF" w:rsidP="00863DDF">
      <w:pPr>
        <w:pStyle w:val="Heading5"/>
        <w:rPr>
          <w:rFonts w:eastAsia="Calibri"/>
        </w:rPr>
      </w:pPr>
      <w:bookmarkStart w:id="120" w:name="_Toc131153481"/>
      <w:bookmarkStart w:id="121" w:name="_Toc137721073"/>
      <w:r w:rsidRPr="00426A0B">
        <w:rPr>
          <w:rFonts w:eastAsia="Calibri"/>
        </w:rPr>
        <w:t>Batch Reporting (Combining Results from Multiple Courses</w:t>
      </w:r>
      <w:r w:rsidR="00B32A7F" w:rsidRPr="00426A0B">
        <w:rPr>
          <w:rFonts w:eastAsia="Calibri"/>
        </w:rPr>
        <w:t xml:space="preserve"> or Instructors</w:t>
      </w:r>
      <w:r w:rsidRPr="00426A0B">
        <w:rPr>
          <w:rFonts w:eastAsia="Calibri"/>
        </w:rPr>
        <w:t xml:space="preserve"> into a Single Report</w:t>
      </w:r>
      <w:r w:rsidR="00B32A7F" w:rsidRPr="00426A0B">
        <w:rPr>
          <w:rFonts w:eastAsia="Calibri"/>
        </w:rPr>
        <w:t xml:space="preserve"> or Generating a Zip File with the Separate Reports</w:t>
      </w:r>
      <w:r w:rsidRPr="00426A0B">
        <w:rPr>
          <w:rFonts w:eastAsia="Calibri"/>
        </w:rPr>
        <w:t>)</w:t>
      </w:r>
      <w:bookmarkEnd w:id="120"/>
      <w:bookmarkEnd w:id="121"/>
    </w:p>
    <w:p w14:paraId="7F5AC5B7" w14:textId="69644487" w:rsidR="00863DDF" w:rsidRDefault="00863DDF" w:rsidP="00863DDF">
      <w:pPr>
        <w:spacing w:after="0" w:line="240" w:lineRule="auto"/>
        <w:rPr>
          <w:rFonts w:eastAsia="Calibri" w:cs="Calibri"/>
          <w:color w:val="auto"/>
          <w:szCs w:val="24"/>
        </w:rPr>
      </w:pPr>
      <w:r>
        <w:rPr>
          <w:rFonts w:eastAsia="Calibri" w:cs="Calibri"/>
          <w:color w:val="auto"/>
          <w:szCs w:val="24"/>
        </w:rPr>
        <w:t>To combine results, first select the courses</w:t>
      </w:r>
      <w:r w:rsidR="00B32A7F">
        <w:rPr>
          <w:rFonts w:eastAsia="Calibri" w:cs="Calibri"/>
          <w:color w:val="auto"/>
          <w:szCs w:val="24"/>
        </w:rPr>
        <w:t xml:space="preserve"> or instructors</w:t>
      </w:r>
      <w:r>
        <w:rPr>
          <w:rFonts w:eastAsia="Calibri" w:cs="Calibri"/>
          <w:color w:val="auto"/>
          <w:szCs w:val="24"/>
        </w:rPr>
        <w:t xml:space="preserve"> from which data </w:t>
      </w:r>
      <w:r w:rsidR="00B32A7F">
        <w:rPr>
          <w:rFonts w:eastAsia="Calibri" w:cs="Calibri"/>
          <w:color w:val="auto"/>
          <w:szCs w:val="24"/>
        </w:rPr>
        <w:t>are</w:t>
      </w:r>
      <w:r>
        <w:rPr>
          <w:rFonts w:eastAsia="Calibri" w:cs="Calibri"/>
          <w:color w:val="auto"/>
          <w:szCs w:val="24"/>
        </w:rPr>
        <w:t xml:space="preserve"> required, and then select a batch report type.  </w:t>
      </w:r>
    </w:p>
    <w:p w14:paraId="33502720" w14:textId="77777777" w:rsidR="00347439" w:rsidRDefault="00347439" w:rsidP="00B45CA7">
      <w:pPr>
        <w:spacing w:after="0" w:line="240" w:lineRule="auto"/>
        <w:rPr>
          <w:rFonts w:eastAsia="Calibri"/>
        </w:rPr>
      </w:pPr>
    </w:p>
    <w:p w14:paraId="48261D1C" w14:textId="68EEFC41" w:rsidR="00CD7E87" w:rsidRDefault="00CD7E87" w:rsidP="00B45CA7">
      <w:pPr>
        <w:spacing w:after="0" w:line="240" w:lineRule="auto"/>
        <w:rPr>
          <w:rFonts w:eastAsia="Calibri"/>
        </w:rPr>
      </w:pPr>
      <w:r>
        <w:rPr>
          <w:rFonts w:eastAsia="Calibri"/>
        </w:rPr>
        <w:t xml:space="preserve">To use the batch report feature, search for </w:t>
      </w:r>
      <w:r w:rsidR="00DD68A3">
        <w:rPr>
          <w:rFonts w:eastAsia="Calibri"/>
        </w:rPr>
        <w:t>courses</w:t>
      </w:r>
      <w:r>
        <w:rPr>
          <w:rFonts w:eastAsia="Calibri"/>
        </w:rPr>
        <w:t xml:space="preserve"> on the </w:t>
      </w:r>
      <w:r w:rsidRPr="009D6891">
        <w:rPr>
          <w:rFonts w:eastAsia="Calibri"/>
          <w:b/>
          <w:i/>
        </w:rPr>
        <w:t>Course Section</w:t>
      </w:r>
      <w:r>
        <w:rPr>
          <w:rFonts w:eastAsia="Calibri"/>
        </w:rPr>
        <w:t xml:space="preserve"> or </w:t>
      </w:r>
      <w:r w:rsidRPr="009D6891">
        <w:rPr>
          <w:rFonts w:eastAsia="Calibri"/>
          <w:b/>
          <w:i/>
        </w:rPr>
        <w:t>By Instructor</w:t>
      </w:r>
      <w:r>
        <w:rPr>
          <w:rFonts w:eastAsia="Calibri"/>
        </w:rPr>
        <w:t xml:space="preserve"> tabs and then:</w:t>
      </w:r>
    </w:p>
    <w:p w14:paraId="79378486" w14:textId="77777777" w:rsidR="00CD7E87" w:rsidRDefault="00CD7E87" w:rsidP="00B45CA7">
      <w:pPr>
        <w:pStyle w:val="ListParagraph"/>
        <w:numPr>
          <w:ilvl w:val="0"/>
          <w:numId w:val="15"/>
        </w:numPr>
        <w:spacing w:after="0" w:line="240" w:lineRule="auto"/>
        <w:rPr>
          <w:rFonts w:eastAsia="Calibri"/>
        </w:rPr>
      </w:pPr>
      <w:r w:rsidRPr="0046359F">
        <w:rPr>
          <w:rFonts w:eastAsia="Calibri"/>
          <w:b/>
        </w:rPr>
        <w:t xml:space="preserve">Select </w:t>
      </w:r>
      <w:r w:rsidR="00DD68A3">
        <w:rPr>
          <w:rFonts w:eastAsia="Calibri"/>
          <w:b/>
        </w:rPr>
        <w:t>courses</w:t>
      </w:r>
      <w:r>
        <w:rPr>
          <w:rFonts w:eastAsia="Calibri"/>
        </w:rPr>
        <w:t xml:space="preserve"> to be included in the report</w:t>
      </w:r>
      <w:r w:rsidR="009E5B00">
        <w:rPr>
          <w:rFonts w:eastAsia="Calibri"/>
        </w:rPr>
        <w:t xml:space="preserve"> by checking the box next to their name</w:t>
      </w:r>
      <w:r>
        <w:rPr>
          <w:rFonts w:eastAsia="Calibri"/>
        </w:rPr>
        <w:t>.</w:t>
      </w:r>
    </w:p>
    <w:p w14:paraId="61E40236" w14:textId="77777777" w:rsidR="00CD7E87" w:rsidRDefault="00CD7E87" w:rsidP="00B45CA7">
      <w:pPr>
        <w:pStyle w:val="ListParagraph"/>
        <w:numPr>
          <w:ilvl w:val="0"/>
          <w:numId w:val="15"/>
        </w:numPr>
        <w:spacing w:after="0" w:line="240" w:lineRule="auto"/>
        <w:rPr>
          <w:rFonts w:eastAsia="Calibri"/>
        </w:rPr>
      </w:pPr>
      <w:r>
        <w:rPr>
          <w:rFonts w:eastAsia="Calibri"/>
        </w:rPr>
        <w:t xml:space="preserve">Click the </w:t>
      </w:r>
      <w:r>
        <w:rPr>
          <w:rFonts w:eastAsia="Calibri"/>
          <w:b/>
        </w:rPr>
        <w:t xml:space="preserve">Batch Report </w:t>
      </w:r>
      <w:r>
        <w:rPr>
          <w:rFonts w:eastAsia="Calibri"/>
        </w:rPr>
        <w:t>link.</w:t>
      </w:r>
    </w:p>
    <w:p w14:paraId="0335C370" w14:textId="77777777" w:rsidR="00CD7E87" w:rsidRDefault="00CD7E87" w:rsidP="00B45CA7">
      <w:pPr>
        <w:pStyle w:val="ListParagraph"/>
        <w:numPr>
          <w:ilvl w:val="0"/>
          <w:numId w:val="15"/>
        </w:numPr>
        <w:spacing w:after="0" w:line="240" w:lineRule="auto"/>
        <w:rPr>
          <w:rFonts w:eastAsia="Calibri"/>
        </w:rPr>
      </w:pPr>
      <w:r>
        <w:rPr>
          <w:rFonts w:eastAsia="Calibri"/>
        </w:rPr>
        <w:t xml:space="preserve">Give the report a </w:t>
      </w:r>
      <w:r>
        <w:rPr>
          <w:rFonts w:eastAsia="Calibri"/>
          <w:b/>
        </w:rPr>
        <w:t>Report Name</w:t>
      </w:r>
      <w:r>
        <w:rPr>
          <w:rFonts w:eastAsia="Calibri"/>
        </w:rPr>
        <w:t>.</w:t>
      </w:r>
    </w:p>
    <w:p w14:paraId="40974FCB" w14:textId="77777777" w:rsidR="00CD7E87" w:rsidRDefault="00CD7E87" w:rsidP="00B45CA7">
      <w:pPr>
        <w:pStyle w:val="ListParagraph"/>
        <w:numPr>
          <w:ilvl w:val="0"/>
          <w:numId w:val="15"/>
        </w:numPr>
        <w:spacing w:after="0" w:line="240" w:lineRule="auto"/>
        <w:rPr>
          <w:rFonts w:eastAsia="Calibri"/>
        </w:rPr>
      </w:pPr>
      <w:r>
        <w:rPr>
          <w:rFonts w:eastAsia="Calibri"/>
        </w:rPr>
        <w:t xml:space="preserve">Select a </w:t>
      </w:r>
      <w:r w:rsidRPr="0046359F">
        <w:rPr>
          <w:rFonts w:eastAsia="Calibri"/>
          <w:b/>
        </w:rPr>
        <w:t>report type</w:t>
      </w:r>
      <w:r>
        <w:rPr>
          <w:rFonts w:eastAsia="Calibri"/>
        </w:rPr>
        <w:t>.</w:t>
      </w:r>
    </w:p>
    <w:p w14:paraId="07DCE9C1" w14:textId="600FFDF0" w:rsidR="00CD7E87" w:rsidRPr="008B183B" w:rsidRDefault="00CD7E87" w:rsidP="00B45CA7">
      <w:pPr>
        <w:pStyle w:val="ListParagraph"/>
        <w:numPr>
          <w:ilvl w:val="0"/>
          <w:numId w:val="15"/>
        </w:numPr>
        <w:spacing w:after="0" w:line="240" w:lineRule="auto"/>
        <w:rPr>
          <w:rFonts w:eastAsia="Calibri"/>
        </w:rPr>
      </w:pPr>
      <w:r>
        <w:rPr>
          <w:rFonts w:eastAsia="Calibri"/>
        </w:rPr>
        <w:t xml:space="preserve">Select a </w:t>
      </w:r>
      <w:r>
        <w:rPr>
          <w:rFonts w:eastAsia="Calibri"/>
          <w:b/>
        </w:rPr>
        <w:t>delivery type.</w:t>
      </w:r>
    </w:p>
    <w:p w14:paraId="410054C6" w14:textId="59059C3E" w:rsidR="00CD7E87" w:rsidRDefault="001E2312" w:rsidP="00B45CA7">
      <w:pPr>
        <w:spacing w:after="0" w:line="240" w:lineRule="auto"/>
        <w:ind w:left="720"/>
        <w:rPr>
          <w:rFonts w:eastAsia="Calibri"/>
        </w:rPr>
      </w:pPr>
      <w:r>
        <w:rPr>
          <w:noProof/>
        </w:rPr>
        <w:lastRenderedPageBreak/>
        <w:drawing>
          <wp:inline distT="0" distB="0" distL="0" distR="0" wp14:anchorId="591846DC" wp14:editId="1B9D490B">
            <wp:extent cx="5482742" cy="3952457"/>
            <wp:effectExtent l="0" t="0" r="3810" b="0"/>
            <wp:docPr id="6" name="Picture 6" descr="Project Course Instructor Results&#10;&#10;Displays a screenshot of the Project Course Instructor Results page with five callouts:&#10;&#10;Callout one: points to the course results list and reads, &quot;1. select courses.&quot;&#10;&#10;Callout two: points to the batch report link and reads, &quot;2. click batch report.&quot;&#10;&#10;Callout three: points to the Report Name filed in the batch report submenu and reads, &quot;3. name the report.&quot;&#10;&#10;Callout four points to the Report Type Dropdown and reads, &quot;4. select report type.&#10;&#10;Callout five points to the batch report delivery options and reads, &quot;5. select a delivery ty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ject Course Instructor Results&#10;&#10;Displays a screenshot of the Project Course Instructor Results page with five callouts:&#10;&#10;Callout one: points to the course results list and reads, &quot;1. select courses.&quot;&#10;&#10;Callout two: points to the batch report link and reads, &quot;2. click batch report.&quot;&#10;&#10;Callout three: points to the Report Name filed in the batch report submenu and reads, &quot;3. name the report.&quot;&#10;&#10;Callout four points to the Report Type Dropdown and reads, &quot;4. select report type.&#10;&#10;Callout five points to the batch report delivery options and reads, &quot;5. select a delivery type.&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9146" cy="3957073"/>
                    </a:xfrm>
                    <a:prstGeom prst="rect">
                      <a:avLst/>
                    </a:prstGeom>
                    <a:noFill/>
                    <a:ln>
                      <a:noFill/>
                    </a:ln>
                  </pic:spPr>
                </pic:pic>
              </a:graphicData>
            </a:graphic>
          </wp:inline>
        </w:drawing>
      </w:r>
    </w:p>
    <w:p w14:paraId="3C01DD29" w14:textId="2E8E40FE" w:rsidR="008B183B" w:rsidRDefault="008B183B" w:rsidP="00B45CA7">
      <w:pPr>
        <w:spacing w:after="0" w:line="240" w:lineRule="auto"/>
        <w:ind w:left="720"/>
        <w:rPr>
          <w:rFonts w:eastAsia="Calibri"/>
        </w:rPr>
      </w:pPr>
    </w:p>
    <w:p w14:paraId="2260149C" w14:textId="77777777" w:rsidR="008B183B" w:rsidRDefault="008B183B" w:rsidP="00B45CA7">
      <w:pPr>
        <w:spacing w:after="0" w:line="240" w:lineRule="auto"/>
        <w:ind w:left="720"/>
        <w:rPr>
          <w:rFonts w:eastAsia="Calibri"/>
        </w:rPr>
      </w:pPr>
    </w:p>
    <w:p w14:paraId="44C10A98" w14:textId="77777777" w:rsidR="00CD7E87" w:rsidRPr="0046359F" w:rsidRDefault="00CD7E87" w:rsidP="00B45CA7">
      <w:pPr>
        <w:spacing w:after="0" w:line="240" w:lineRule="auto"/>
        <w:rPr>
          <w:rFonts w:eastAsia="Calibri"/>
        </w:rPr>
      </w:pPr>
      <w:r>
        <w:rPr>
          <w:rFonts w:eastAsia="Calibri"/>
        </w:rPr>
        <w:t xml:space="preserve">The </w:t>
      </w:r>
      <w:r>
        <w:rPr>
          <w:rFonts w:eastAsia="Calibri"/>
          <w:b/>
        </w:rPr>
        <w:t xml:space="preserve">report types </w:t>
      </w:r>
      <w:r>
        <w:rPr>
          <w:rFonts w:eastAsia="Calibri"/>
        </w:rPr>
        <w:t xml:space="preserve">available for batch reports include </w:t>
      </w:r>
      <w:r w:rsidRPr="0046359F">
        <w:rPr>
          <w:rFonts w:eastAsia="Calibri"/>
          <w:b/>
        </w:rPr>
        <w:t>Detailed Report</w:t>
      </w:r>
      <w:r>
        <w:rPr>
          <w:rFonts w:eastAsia="Calibri"/>
        </w:rPr>
        <w:t xml:space="preserve">, </w:t>
      </w:r>
      <w:r w:rsidRPr="0046359F">
        <w:rPr>
          <w:rFonts w:eastAsia="Calibri"/>
          <w:b/>
        </w:rPr>
        <w:t>Detailed Report + Comments</w:t>
      </w:r>
      <w:r>
        <w:rPr>
          <w:rFonts w:eastAsia="Calibri"/>
        </w:rPr>
        <w:t xml:space="preserve">, </w:t>
      </w:r>
      <w:r w:rsidRPr="0046359F">
        <w:rPr>
          <w:rFonts w:eastAsia="Calibri"/>
          <w:b/>
        </w:rPr>
        <w:t>Short Report</w:t>
      </w:r>
      <w:r>
        <w:rPr>
          <w:rFonts w:eastAsia="Calibri"/>
        </w:rPr>
        <w:t xml:space="preserve">, </w:t>
      </w:r>
      <w:r w:rsidRPr="0046359F">
        <w:rPr>
          <w:rFonts w:eastAsia="Calibri"/>
          <w:b/>
        </w:rPr>
        <w:t>Short Report + Comments</w:t>
      </w:r>
      <w:r>
        <w:rPr>
          <w:rFonts w:eastAsia="Calibri"/>
        </w:rPr>
        <w:t xml:space="preserve">, and </w:t>
      </w:r>
      <w:r w:rsidRPr="0046359F">
        <w:rPr>
          <w:rFonts w:eastAsia="Calibri"/>
          <w:b/>
        </w:rPr>
        <w:t>Raw Data</w:t>
      </w:r>
      <w:r>
        <w:rPr>
          <w:rFonts w:eastAsia="Calibri"/>
        </w:rPr>
        <w:t>.</w:t>
      </w:r>
    </w:p>
    <w:p w14:paraId="3CC03AD1" w14:textId="77777777" w:rsidR="00CD7E87" w:rsidRDefault="00CD7E87" w:rsidP="00B45CA7">
      <w:pPr>
        <w:spacing w:after="0" w:line="240" w:lineRule="auto"/>
        <w:rPr>
          <w:rFonts w:eastAsia="Calibri"/>
        </w:rPr>
      </w:pPr>
      <w:r>
        <w:rPr>
          <w:rFonts w:eastAsia="Calibri"/>
        </w:rPr>
        <w:t>Three delivery types are available:</w:t>
      </w:r>
    </w:p>
    <w:p w14:paraId="6AC179F4" w14:textId="77777777" w:rsidR="00D27E6E" w:rsidRPr="00D27E6E" w:rsidRDefault="00D27E6E" w:rsidP="00D27E6E">
      <w:pPr>
        <w:pStyle w:val="ListParagraph"/>
        <w:spacing w:after="0" w:line="240" w:lineRule="auto"/>
        <w:rPr>
          <w:rFonts w:eastAsia="Calibri"/>
        </w:rPr>
      </w:pPr>
    </w:p>
    <w:p w14:paraId="359D3659" w14:textId="58EBD7C5" w:rsidR="00CD7E87" w:rsidRPr="00E51E97" w:rsidRDefault="00CD7E87" w:rsidP="00B45CA7">
      <w:pPr>
        <w:pStyle w:val="ListParagraph"/>
        <w:numPr>
          <w:ilvl w:val="0"/>
          <w:numId w:val="16"/>
        </w:numPr>
        <w:tabs>
          <w:tab w:val="num" w:pos="720"/>
        </w:tabs>
        <w:spacing w:after="0" w:line="240" w:lineRule="auto"/>
        <w:rPr>
          <w:rFonts w:eastAsia="Calibri"/>
        </w:rPr>
      </w:pPr>
      <w:r w:rsidRPr="00E51E97">
        <w:rPr>
          <w:rFonts w:eastAsia="Calibri"/>
          <w:b/>
          <w:bCs/>
        </w:rPr>
        <w:t>Zip File</w:t>
      </w:r>
      <w:r w:rsidR="00E51E97" w:rsidRPr="00E51E97">
        <w:rPr>
          <w:rFonts w:eastAsia="Calibri"/>
          <w:b/>
          <w:bCs/>
        </w:rPr>
        <w:t xml:space="preserve">: </w:t>
      </w:r>
      <w:r w:rsidRPr="00E51E97">
        <w:rPr>
          <w:rFonts w:eastAsia="Calibri"/>
        </w:rPr>
        <w:t>Separate PDF reports will be produced for each of the selected courses and saved into a .zip file.</w:t>
      </w:r>
    </w:p>
    <w:p w14:paraId="450DF530" w14:textId="77777777" w:rsidR="00D27E6E" w:rsidRPr="00D27E6E" w:rsidRDefault="00D27E6E" w:rsidP="00D27E6E">
      <w:pPr>
        <w:pStyle w:val="ListParagraph"/>
        <w:spacing w:after="0" w:line="240" w:lineRule="auto"/>
        <w:rPr>
          <w:rFonts w:eastAsia="Calibri"/>
        </w:rPr>
      </w:pPr>
    </w:p>
    <w:p w14:paraId="6B3AC6AD" w14:textId="3EEF6D79" w:rsidR="00CD7E87" w:rsidRPr="00E51E97" w:rsidRDefault="00CD7E87" w:rsidP="00B45CA7">
      <w:pPr>
        <w:pStyle w:val="ListParagraph"/>
        <w:numPr>
          <w:ilvl w:val="0"/>
          <w:numId w:val="16"/>
        </w:numPr>
        <w:spacing w:after="0" w:line="240" w:lineRule="auto"/>
        <w:rPr>
          <w:rFonts w:eastAsia="Calibri"/>
        </w:rPr>
      </w:pPr>
      <w:r w:rsidRPr="00E51E97">
        <w:rPr>
          <w:rFonts w:eastAsia="Calibri"/>
          <w:b/>
          <w:bCs/>
        </w:rPr>
        <w:t>Merged Report</w:t>
      </w:r>
      <w:r w:rsidR="00E51E97" w:rsidRPr="00E51E97">
        <w:rPr>
          <w:rFonts w:eastAsia="Calibri"/>
          <w:b/>
          <w:bCs/>
        </w:rPr>
        <w:t xml:space="preserve">: </w:t>
      </w:r>
      <w:r w:rsidRPr="00E51E97">
        <w:rPr>
          <w:rFonts w:eastAsia="Calibri"/>
        </w:rPr>
        <w:t xml:space="preserve">Separate reports will be created for each of the selected courses </w:t>
      </w:r>
      <w:r w:rsidR="00B32A7F">
        <w:rPr>
          <w:rFonts w:eastAsia="Calibri"/>
        </w:rPr>
        <w:t xml:space="preserve">or instructors </w:t>
      </w:r>
      <w:r w:rsidRPr="00E51E97">
        <w:rPr>
          <w:rFonts w:eastAsia="Calibri"/>
        </w:rPr>
        <w:t>and combined one after the other to form a continuous, multi-page PDF file.</w:t>
      </w:r>
    </w:p>
    <w:p w14:paraId="39C40964" w14:textId="77777777" w:rsidR="00D27E6E" w:rsidRPr="00D27E6E" w:rsidRDefault="00D27E6E" w:rsidP="00D27E6E">
      <w:pPr>
        <w:pStyle w:val="ListParagraph"/>
        <w:spacing w:after="0" w:line="240" w:lineRule="auto"/>
        <w:rPr>
          <w:rFonts w:eastAsia="Calibri"/>
        </w:rPr>
      </w:pPr>
    </w:p>
    <w:p w14:paraId="48E4CC97" w14:textId="5BD64F49" w:rsidR="00CD7E87" w:rsidRDefault="00CD7E87" w:rsidP="00B45CA7">
      <w:pPr>
        <w:pStyle w:val="ListParagraph"/>
        <w:numPr>
          <w:ilvl w:val="0"/>
          <w:numId w:val="16"/>
        </w:numPr>
        <w:spacing w:after="0" w:line="240" w:lineRule="auto"/>
        <w:rPr>
          <w:rFonts w:eastAsia="Calibri"/>
        </w:rPr>
      </w:pPr>
      <w:r w:rsidRPr="00E51E97">
        <w:rPr>
          <w:rFonts w:eastAsia="Calibri"/>
          <w:b/>
          <w:bCs/>
        </w:rPr>
        <w:t>Aggregate Report</w:t>
      </w:r>
      <w:r w:rsidR="00AC3229">
        <w:rPr>
          <w:rFonts w:eastAsia="Calibri"/>
          <w:b/>
          <w:bCs/>
        </w:rPr>
        <w:t>:</w:t>
      </w:r>
      <w:r w:rsidR="00E51E97" w:rsidRPr="00E51E97">
        <w:rPr>
          <w:rFonts w:eastAsia="Calibri"/>
          <w:b/>
          <w:bCs/>
        </w:rPr>
        <w:t xml:space="preserve"> </w:t>
      </w:r>
      <w:r w:rsidRPr="00E51E97">
        <w:rPr>
          <w:rFonts w:eastAsia="Calibri"/>
        </w:rPr>
        <w:t>A single summary report will be created by combining data from each of the selected courses</w:t>
      </w:r>
      <w:r w:rsidR="00B32A7F">
        <w:rPr>
          <w:rFonts w:eastAsia="Calibri"/>
        </w:rPr>
        <w:t xml:space="preserve"> or instructors</w:t>
      </w:r>
      <w:r w:rsidRPr="00E51E97">
        <w:rPr>
          <w:rFonts w:eastAsia="Calibri"/>
        </w:rPr>
        <w:t xml:space="preserve"> to form a composite.</w:t>
      </w:r>
      <w:r w:rsidR="004F50FA">
        <w:rPr>
          <w:rFonts w:eastAsia="Calibri"/>
        </w:rPr>
        <w:t xml:space="preserve">  This option will combine the data </w:t>
      </w:r>
      <w:r w:rsidR="00D27E6E">
        <w:rPr>
          <w:rFonts w:eastAsia="Calibri"/>
        </w:rPr>
        <w:t xml:space="preserve">obtained from </w:t>
      </w:r>
      <w:r w:rsidR="004F50FA">
        <w:rPr>
          <w:rFonts w:eastAsia="Calibri"/>
        </w:rPr>
        <w:t xml:space="preserve">each of the </w:t>
      </w:r>
      <w:r w:rsidR="00D27E6E">
        <w:rPr>
          <w:rFonts w:eastAsia="Calibri"/>
        </w:rPr>
        <w:t xml:space="preserve">course evaluation </w:t>
      </w:r>
      <w:r w:rsidR="004F50FA">
        <w:rPr>
          <w:rFonts w:eastAsia="Calibri"/>
        </w:rPr>
        <w:t xml:space="preserve">questions </w:t>
      </w:r>
      <w:r w:rsidR="00D27E6E">
        <w:rPr>
          <w:rFonts w:eastAsia="Calibri"/>
        </w:rPr>
        <w:t xml:space="preserve">to </w:t>
      </w:r>
      <w:r w:rsidR="004F50FA">
        <w:rPr>
          <w:rFonts w:eastAsia="Calibri"/>
        </w:rPr>
        <w:t xml:space="preserve">create </w:t>
      </w:r>
      <w:r w:rsidR="00D27E6E">
        <w:rPr>
          <w:rFonts w:eastAsia="Calibri"/>
        </w:rPr>
        <w:t xml:space="preserve">aggregated </w:t>
      </w:r>
      <w:r w:rsidR="004F50FA">
        <w:rPr>
          <w:rFonts w:eastAsia="Calibri"/>
        </w:rPr>
        <w:t xml:space="preserve">frequencies, percentages, means, standard deviations, and medians.  This report </w:t>
      </w:r>
      <w:r w:rsidR="006931CE">
        <w:rPr>
          <w:rFonts w:eastAsia="Calibri"/>
        </w:rPr>
        <w:t xml:space="preserve">also </w:t>
      </w:r>
      <w:r w:rsidR="004F50FA">
        <w:rPr>
          <w:rFonts w:eastAsia="Calibri"/>
        </w:rPr>
        <w:t>will provide the means, standard deviations, and medians for BGSU overall and the College for each of the six University-wide questions.</w:t>
      </w:r>
    </w:p>
    <w:p w14:paraId="2E1F5006" w14:textId="77777777" w:rsidR="008B183B" w:rsidRPr="00E51E97" w:rsidRDefault="008B183B" w:rsidP="008B183B">
      <w:pPr>
        <w:pStyle w:val="ListParagraph"/>
        <w:spacing w:after="0" w:line="240" w:lineRule="auto"/>
        <w:rPr>
          <w:rFonts w:eastAsia="Calibri"/>
        </w:rPr>
      </w:pPr>
    </w:p>
    <w:p w14:paraId="0C898C82" w14:textId="1F0DF860" w:rsidR="005C12A9" w:rsidRPr="00426A0B" w:rsidRDefault="00CD7E87" w:rsidP="00A8253E">
      <w:pPr>
        <w:spacing w:after="0" w:line="240" w:lineRule="auto"/>
        <w:ind w:left="360"/>
        <w:rPr>
          <w:rFonts w:eastAsia="Calibri" w:cs="Calibri"/>
          <w:i/>
          <w:color w:val="FD5000"/>
          <w:szCs w:val="24"/>
        </w:rPr>
      </w:pPr>
      <w:r w:rsidRPr="00426A0B">
        <w:rPr>
          <w:rFonts w:eastAsia="Calibri" w:cs="Calibri"/>
          <w:b/>
          <w:bCs/>
          <w:i/>
          <w:color w:val="FD5000"/>
          <w:szCs w:val="24"/>
        </w:rPr>
        <w:t>Note:</w:t>
      </w:r>
      <w:r w:rsidR="00A8253E" w:rsidRPr="00426A0B">
        <w:rPr>
          <w:rFonts w:eastAsia="Calibri" w:cs="Calibri"/>
          <w:b/>
          <w:bCs/>
          <w:i/>
          <w:color w:val="FD5000"/>
          <w:szCs w:val="24"/>
        </w:rPr>
        <w:t xml:space="preserve"> </w:t>
      </w:r>
      <w:r w:rsidRPr="00426A0B">
        <w:rPr>
          <w:rFonts w:eastAsia="Calibri" w:cs="Calibri"/>
          <w:i/>
          <w:color w:val="FD5000"/>
          <w:szCs w:val="24"/>
        </w:rPr>
        <w:t xml:space="preserve">When batch files are requested, the course evaluation system generates an email which </w:t>
      </w:r>
      <w:r w:rsidR="00A8253E" w:rsidRPr="00426A0B">
        <w:rPr>
          <w:rFonts w:eastAsia="Calibri" w:cs="Calibri"/>
          <w:i/>
          <w:color w:val="FD5000"/>
          <w:szCs w:val="24"/>
        </w:rPr>
        <w:t>provides a link to the results</w:t>
      </w:r>
      <w:r w:rsidRPr="00426A0B">
        <w:rPr>
          <w:rFonts w:eastAsia="Calibri" w:cs="Calibri"/>
          <w:i/>
          <w:color w:val="FD5000"/>
          <w:szCs w:val="24"/>
        </w:rPr>
        <w:t>.</w:t>
      </w:r>
    </w:p>
    <w:p w14:paraId="37FB3D9C" w14:textId="77777777" w:rsidR="00D27E6E" w:rsidRPr="00D27E6E" w:rsidRDefault="00D27E6E" w:rsidP="00D27E6E">
      <w:pPr>
        <w:pStyle w:val="ListParagraph"/>
        <w:spacing w:after="0" w:line="240" w:lineRule="auto"/>
        <w:rPr>
          <w:rFonts w:eastAsia="Calibri" w:cs="Calibri"/>
          <w:i/>
          <w:color w:val="FD5000"/>
          <w:szCs w:val="24"/>
        </w:rPr>
      </w:pPr>
    </w:p>
    <w:p w14:paraId="33D55283" w14:textId="1B1AB38C" w:rsidR="00E605D6" w:rsidRDefault="00E605D6" w:rsidP="00B45CA7">
      <w:pPr>
        <w:spacing w:after="0" w:line="240" w:lineRule="auto"/>
        <w:ind w:left="360"/>
        <w:rPr>
          <w:rFonts w:eastAsia="Calibri" w:cs="Calibri"/>
          <w:i/>
          <w:color w:val="FD5000"/>
          <w:szCs w:val="24"/>
        </w:rPr>
      </w:pPr>
    </w:p>
    <w:p w14:paraId="13E00DED" w14:textId="77777777" w:rsidR="005C12A9" w:rsidRDefault="005C12A9" w:rsidP="00096E63">
      <w:pPr>
        <w:pStyle w:val="Heading2"/>
        <w:rPr>
          <w:rFonts w:eastAsia="Calibri"/>
        </w:rPr>
      </w:pPr>
      <w:bookmarkStart w:id="122" w:name="_Toc131153487"/>
      <w:bookmarkStart w:id="123" w:name="_Toc131153556"/>
      <w:bookmarkStart w:id="124" w:name="_Toc137721074"/>
      <w:r>
        <w:rPr>
          <w:rFonts w:eastAsia="Calibri"/>
        </w:rPr>
        <w:lastRenderedPageBreak/>
        <w:t>Additional Information</w:t>
      </w:r>
      <w:bookmarkEnd w:id="122"/>
      <w:bookmarkEnd w:id="123"/>
      <w:bookmarkEnd w:id="124"/>
    </w:p>
    <w:p w14:paraId="0B42AD86" w14:textId="77777777" w:rsidR="00D86AC7" w:rsidRDefault="00D86AC7" w:rsidP="00D86AC7">
      <w:pPr>
        <w:spacing w:after="0" w:line="240" w:lineRule="auto"/>
        <w:rPr>
          <w:rFonts w:eastAsia="Calibri" w:cs="Calibri"/>
          <w:color w:val="auto"/>
          <w:szCs w:val="24"/>
        </w:rPr>
      </w:pPr>
      <w:r>
        <w:rPr>
          <w:rFonts w:eastAsia="Calibri"/>
        </w:rPr>
        <w:t xml:space="preserve">Additional information may be obtained by contacting Bowling Green State University’s </w:t>
      </w:r>
      <w:hyperlink r:id="rId50" w:history="1">
        <w:r w:rsidRPr="005C12A9">
          <w:rPr>
            <w:rStyle w:val="Hyperlink"/>
            <w:rFonts w:eastAsia="Calibri"/>
          </w:rPr>
          <w:t>Office of Academic Assessment</w:t>
        </w:r>
      </w:hyperlink>
      <w:r>
        <w:rPr>
          <w:rFonts w:eastAsia="Calibri"/>
        </w:rPr>
        <w:t xml:space="preserve"> at 419-372-5530 or </w:t>
      </w:r>
      <w:hyperlink r:id="rId51" w:history="1">
        <w:r w:rsidRPr="001025AE">
          <w:rPr>
            <w:rStyle w:val="Hyperlink"/>
            <w:rFonts w:eastAsia="Calibri"/>
          </w:rPr>
          <w:t>assessment@bgsu.edu</w:t>
        </w:r>
      </w:hyperlink>
      <w:r>
        <w:rPr>
          <w:rFonts w:eastAsia="Calibri"/>
        </w:rPr>
        <w:t xml:space="preserve">. </w:t>
      </w:r>
    </w:p>
    <w:p w14:paraId="2C0FA485" w14:textId="632B32A4" w:rsidR="00D917E0" w:rsidRDefault="00D917E0" w:rsidP="00D86AC7">
      <w:pPr>
        <w:spacing w:after="0" w:line="240" w:lineRule="auto"/>
        <w:rPr>
          <w:rFonts w:eastAsia="Calibri" w:cs="Calibri"/>
          <w:color w:val="auto"/>
          <w:szCs w:val="24"/>
        </w:rPr>
      </w:pPr>
    </w:p>
    <w:sectPr w:rsidR="00D917E0" w:rsidSect="00764EA0">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F6E9D" w14:textId="77777777" w:rsidR="00460601" w:rsidRDefault="00460601" w:rsidP="00A773B4">
      <w:pPr>
        <w:spacing w:after="0" w:line="240" w:lineRule="auto"/>
      </w:pPr>
      <w:r>
        <w:separator/>
      </w:r>
    </w:p>
  </w:endnote>
  <w:endnote w:type="continuationSeparator" w:id="0">
    <w:p w14:paraId="0A998F68" w14:textId="77777777" w:rsidR="00460601" w:rsidRDefault="00460601" w:rsidP="00A7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thinThickSmallGap" w:sz="24" w:space="0" w:color="EA6312" w:themeColor="accen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2F3B" w14:paraId="6AF9D993" w14:textId="77777777" w:rsidTr="00A773B4">
      <w:tc>
        <w:tcPr>
          <w:tcW w:w="4675" w:type="dxa"/>
        </w:tcPr>
        <w:p w14:paraId="619EDEF5" w14:textId="77777777" w:rsidR="005C2F3B" w:rsidRDefault="005C2F3B" w:rsidP="00A773B4">
          <w:pPr>
            <w:pStyle w:val="Footer"/>
          </w:pPr>
          <w:r>
            <w:t xml:space="preserve">Page </w:t>
          </w:r>
          <w:r w:rsidRPr="00A773B4">
            <w:fldChar w:fldCharType="begin"/>
          </w:r>
          <w:r w:rsidRPr="00A773B4">
            <w:instrText xml:space="preserve"> PAGE   \* MERGEFORMAT </w:instrText>
          </w:r>
          <w:r w:rsidRPr="00A773B4">
            <w:fldChar w:fldCharType="separate"/>
          </w:r>
          <w:r w:rsidRPr="00A773B4">
            <w:rPr>
              <w:noProof/>
            </w:rPr>
            <w:t>1</w:t>
          </w:r>
          <w:r w:rsidRPr="00A773B4">
            <w:rPr>
              <w:noProof/>
            </w:rPr>
            <w:fldChar w:fldCharType="end"/>
          </w:r>
        </w:p>
      </w:tc>
      <w:tc>
        <w:tcPr>
          <w:tcW w:w="4675" w:type="dxa"/>
        </w:tcPr>
        <w:p w14:paraId="26DC42C2" w14:textId="77777777" w:rsidR="005C2F3B" w:rsidRDefault="005C2F3B" w:rsidP="00A773B4">
          <w:pPr>
            <w:pStyle w:val="Footer"/>
            <w:jc w:val="right"/>
          </w:pPr>
          <w:r>
            <w:rPr>
              <w:noProof/>
            </w:rPr>
            <w:drawing>
              <wp:inline distT="0" distB="0" distL="0" distR="0" wp14:anchorId="25D4E919" wp14:editId="3CE743B9">
                <wp:extent cx="1749425" cy="384175"/>
                <wp:effectExtent l="0" t="0" r="3175" b="0"/>
                <wp:docPr id="4" name="Picture 4" descr="BGSU Office of Academic Assess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GSU Office of Academic Assess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384175"/>
                        </a:xfrm>
                        <a:prstGeom prst="rect">
                          <a:avLst/>
                        </a:prstGeom>
                        <a:noFill/>
                      </pic:spPr>
                    </pic:pic>
                  </a:graphicData>
                </a:graphic>
              </wp:inline>
            </w:drawing>
          </w:r>
        </w:p>
      </w:tc>
    </w:tr>
  </w:tbl>
  <w:p w14:paraId="0E1CD916" w14:textId="77777777" w:rsidR="005C2F3B" w:rsidRDefault="005C2F3B" w:rsidP="00A773B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853A" w14:textId="77777777" w:rsidR="00460601" w:rsidRDefault="00460601" w:rsidP="00A773B4">
      <w:pPr>
        <w:spacing w:after="0" w:line="240" w:lineRule="auto"/>
      </w:pPr>
      <w:r>
        <w:separator/>
      </w:r>
    </w:p>
  </w:footnote>
  <w:footnote w:type="continuationSeparator" w:id="0">
    <w:p w14:paraId="0D1D3EA8" w14:textId="77777777" w:rsidR="00460601" w:rsidRDefault="00460601" w:rsidP="00A77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E5E43"/>
    <w:multiLevelType w:val="hybridMultilevel"/>
    <w:tmpl w:val="54C0A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87BA9"/>
    <w:multiLevelType w:val="hybridMultilevel"/>
    <w:tmpl w:val="46B01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53E51"/>
    <w:multiLevelType w:val="hybridMultilevel"/>
    <w:tmpl w:val="EF9AA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356C9"/>
    <w:multiLevelType w:val="hybridMultilevel"/>
    <w:tmpl w:val="46B01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378AC"/>
    <w:multiLevelType w:val="hybridMultilevel"/>
    <w:tmpl w:val="625AA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77490C"/>
    <w:multiLevelType w:val="hybridMultilevel"/>
    <w:tmpl w:val="6BD41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46AC2"/>
    <w:multiLevelType w:val="hybridMultilevel"/>
    <w:tmpl w:val="0C487EA0"/>
    <w:lvl w:ilvl="0" w:tplc="45D42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96EE5"/>
    <w:multiLevelType w:val="hybridMultilevel"/>
    <w:tmpl w:val="E50E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5318B"/>
    <w:multiLevelType w:val="hybridMultilevel"/>
    <w:tmpl w:val="BF629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B577E"/>
    <w:multiLevelType w:val="hybridMultilevel"/>
    <w:tmpl w:val="67323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D1052B"/>
    <w:multiLevelType w:val="hybridMultilevel"/>
    <w:tmpl w:val="F612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F641E"/>
    <w:multiLevelType w:val="hybridMultilevel"/>
    <w:tmpl w:val="7F7E7C6E"/>
    <w:lvl w:ilvl="0" w:tplc="7D3E5878">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14206EB6" w:tentative="1">
      <w:start w:val="1"/>
      <w:numFmt w:val="decimal"/>
      <w:lvlText w:val="%3."/>
      <w:lvlJc w:val="left"/>
      <w:pPr>
        <w:tabs>
          <w:tab w:val="num" w:pos="2160"/>
        </w:tabs>
        <w:ind w:left="2160" w:hanging="360"/>
      </w:pPr>
    </w:lvl>
    <w:lvl w:ilvl="3" w:tplc="98F45880" w:tentative="1">
      <w:start w:val="1"/>
      <w:numFmt w:val="decimal"/>
      <w:lvlText w:val="%4."/>
      <w:lvlJc w:val="left"/>
      <w:pPr>
        <w:tabs>
          <w:tab w:val="num" w:pos="2880"/>
        </w:tabs>
        <w:ind w:left="2880" w:hanging="360"/>
      </w:pPr>
    </w:lvl>
    <w:lvl w:ilvl="4" w:tplc="94E6C8D0" w:tentative="1">
      <w:start w:val="1"/>
      <w:numFmt w:val="decimal"/>
      <w:lvlText w:val="%5."/>
      <w:lvlJc w:val="left"/>
      <w:pPr>
        <w:tabs>
          <w:tab w:val="num" w:pos="3600"/>
        </w:tabs>
        <w:ind w:left="3600" w:hanging="360"/>
      </w:pPr>
    </w:lvl>
    <w:lvl w:ilvl="5" w:tplc="7D1C35EE" w:tentative="1">
      <w:start w:val="1"/>
      <w:numFmt w:val="decimal"/>
      <w:lvlText w:val="%6."/>
      <w:lvlJc w:val="left"/>
      <w:pPr>
        <w:tabs>
          <w:tab w:val="num" w:pos="4320"/>
        </w:tabs>
        <w:ind w:left="4320" w:hanging="360"/>
      </w:pPr>
    </w:lvl>
    <w:lvl w:ilvl="6" w:tplc="43600D04" w:tentative="1">
      <w:start w:val="1"/>
      <w:numFmt w:val="decimal"/>
      <w:lvlText w:val="%7."/>
      <w:lvlJc w:val="left"/>
      <w:pPr>
        <w:tabs>
          <w:tab w:val="num" w:pos="5040"/>
        </w:tabs>
        <w:ind w:left="5040" w:hanging="360"/>
      </w:pPr>
    </w:lvl>
    <w:lvl w:ilvl="7" w:tplc="C0503324" w:tentative="1">
      <w:start w:val="1"/>
      <w:numFmt w:val="decimal"/>
      <w:lvlText w:val="%8."/>
      <w:lvlJc w:val="left"/>
      <w:pPr>
        <w:tabs>
          <w:tab w:val="num" w:pos="5760"/>
        </w:tabs>
        <w:ind w:left="5760" w:hanging="360"/>
      </w:pPr>
    </w:lvl>
    <w:lvl w:ilvl="8" w:tplc="3E92C736" w:tentative="1">
      <w:start w:val="1"/>
      <w:numFmt w:val="decimal"/>
      <w:lvlText w:val="%9."/>
      <w:lvlJc w:val="left"/>
      <w:pPr>
        <w:tabs>
          <w:tab w:val="num" w:pos="6480"/>
        </w:tabs>
        <w:ind w:left="6480" w:hanging="360"/>
      </w:pPr>
    </w:lvl>
  </w:abstractNum>
  <w:abstractNum w:abstractNumId="12" w15:restartNumberingAfterBreak="0">
    <w:nsid w:val="39C2095A"/>
    <w:multiLevelType w:val="hybridMultilevel"/>
    <w:tmpl w:val="F2D43134"/>
    <w:lvl w:ilvl="0" w:tplc="0B22921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0393B"/>
    <w:multiLevelType w:val="hybridMultilevel"/>
    <w:tmpl w:val="A44A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2D07BF"/>
    <w:multiLevelType w:val="hybridMultilevel"/>
    <w:tmpl w:val="BCF0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607F35"/>
    <w:multiLevelType w:val="hybridMultilevel"/>
    <w:tmpl w:val="E2A21148"/>
    <w:lvl w:ilvl="0" w:tplc="2F5C52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CD0D44"/>
    <w:multiLevelType w:val="hybridMultilevel"/>
    <w:tmpl w:val="3EB4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9086B"/>
    <w:multiLevelType w:val="hybridMultilevel"/>
    <w:tmpl w:val="B69AC488"/>
    <w:lvl w:ilvl="0" w:tplc="0409000F">
      <w:start w:val="1"/>
      <w:numFmt w:val="decimal"/>
      <w:lvlText w:val="%1."/>
      <w:lvlJc w:val="left"/>
      <w:pPr>
        <w:ind w:left="720" w:hanging="360"/>
      </w:pPr>
    </w:lvl>
    <w:lvl w:ilvl="1" w:tplc="51BE69A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5757C"/>
    <w:multiLevelType w:val="hybridMultilevel"/>
    <w:tmpl w:val="E778A5E8"/>
    <w:lvl w:ilvl="0" w:tplc="2F5C526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525515"/>
    <w:multiLevelType w:val="hybridMultilevel"/>
    <w:tmpl w:val="A7B2D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73E2D"/>
    <w:multiLevelType w:val="hybridMultilevel"/>
    <w:tmpl w:val="D0E69C1A"/>
    <w:lvl w:ilvl="0" w:tplc="2F5C52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C651C"/>
    <w:multiLevelType w:val="hybridMultilevel"/>
    <w:tmpl w:val="D1009996"/>
    <w:lvl w:ilvl="0" w:tplc="8140F34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20072E"/>
    <w:multiLevelType w:val="hybridMultilevel"/>
    <w:tmpl w:val="8410B848"/>
    <w:lvl w:ilvl="0" w:tplc="3DD6CF94">
      <w:start w:val="1"/>
      <w:numFmt w:val="bullet"/>
      <w:lvlText w:val=""/>
      <w:lvlJc w:val="left"/>
      <w:pPr>
        <w:ind w:left="1080" w:hanging="360"/>
      </w:pPr>
      <w:rPr>
        <w:rFonts w:ascii="Symbol" w:hAnsi="Symbol" w:hint="default"/>
        <w:color w:val="FF73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C34761B"/>
    <w:multiLevelType w:val="hybridMultilevel"/>
    <w:tmpl w:val="39C6A954"/>
    <w:lvl w:ilvl="0" w:tplc="04090001">
      <w:start w:val="1"/>
      <w:numFmt w:val="bullet"/>
      <w:lvlText w:val=""/>
      <w:lvlJc w:val="left"/>
      <w:pPr>
        <w:ind w:left="1080" w:hanging="360"/>
      </w:pPr>
      <w:rPr>
        <w:rFonts w:ascii="Symbol" w:hAnsi="Symbol"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CF55E80"/>
    <w:multiLevelType w:val="hybridMultilevel"/>
    <w:tmpl w:val="9C341012"/>
    <w:lvl w:ilvl="0" w:tplc="45D422A8">
      <w:start w:val="1"/>
      <w:numFmt w:val="bullet"/>
      <w:lvlText w:val=""/>
      <w:lvlJc w:val="left"/>
      <w:pPr>
        <w:ind w:left="720" w:hanging="360"/>
      </w:pPr>
      <w:rPr>
        <w:rFonts w:ascii="Symbol" w:hAnsi="Symbol" w:hint="default"/>
        <w:color w:val="auto"/>
      </w:rPr>
    </w:lvl>
    <w:lvl w:ilvl="1" w:tplc="2386292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E9673D"/>
    <w:multiLevelType w:val="hybridMultilevel"/>
    <w:tmpl w:val="34D89F9C"/>
    <w:lvl w:ilvl="0" w:tplc="04090001">
      <w:start w:val="1"/>
      <w:numFmt w:val="bullet"/>
      <w:lvlText w:val=""/>
      <w:lvlJc w:val="left"/>
      <w:pPr>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B9400B"/>
    <w:multiLevelType w:val="hybridMultilevel"/>
    <w:tmpl w:val="4CA6D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283E66"/>
    <w:multiLevelType w:val="hybridMultilevel"/>
    <w:tmpl w:val="0A92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17E0E"/>
    <w:multiLevelType w:val="hybridMultilevel"/>
    <w:tmpl w:val="7B74A884"/>
    <w:lvl w:ilvl="0" w:tplc="45D42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C7430"/>
    <w:multiLevelType w:val="hybridMultilevel"/>
    <w:tmpl w:val="6262ADD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719F2891"/>
    <w:multiLevelType w:val="hybridMultilevel"/>
    <w:tmpl w:val="7B60AD0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1EB1DFD"/>
    <w:multiLevelType w:val="hybridMultilevel"/>
    <w:tmpl w:val="2E329540"/>
    <w:lvl w:ilvl="0" w:tplc="0409000F">
      <w:start w:val="1"/>
      <w:numFmt w:val="decimal"/>
      <w:lvlText w:val="%1."/>
      <w:lvlJc w:val="left"/>
      <w:pPr>
        <w:ind w:left="108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4123F"/>
    <w:multiLevelType w:val="hybridMultilevel"/>
    <w:tmpl w:val="62BE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D6535"/>
    <w:multiLevelType w:val="hybridMultilevel"/>
    <w:tmpl w:val="B790C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7"/>
  </w:num>
  <w:num w:numId="3">
    <w:abstractNumId w:val="19"/>
  </w:num>
  <w:num w:numId="4">
    <w:abstractNumId w:val="17"/>
  </w:num>
  <w:num w:numId="5">
    <w:abstractNumId w:val="2"/>
  </w:num>
  <w:num w:numId="6">
    <w:abstractNumId w:val="9"/>
  </w:num>
  <w:num w:numId="7">
    <w:abstractNumId w:val="3"/>
  </w:num>
  <w:num w:numId="8">
    <w:abstractNumId w:val="20"/>
  </w:num>
  <w:num w:numId="9">
    <w:abstractNumId w:val="5"/>
  </w:num>
  <w:num w:numId="10">
    <w:abstractNumId w:val="18"/>
  </w:num>
  <w:num w:numId="11">
    <w:abstractNumId w:val="0"/>
  </w:num>
  <w:num w:numId="12">
    <w:abstractNumId w:val="22"/>
  </w:num>
  <w:num w:numId="13">
    <w:abstractNumId w:val="4"/>
  </w:num>
  <w:num w:numId="14">
    <w:abstractNumId w:val="12"/>
  </w:num>
  <w:num w:numId="15">
    <w:abstractNumId w:val="15"/>
  </w:num>
  <w:num w:numId="16">
    <w:abstractNumId w:val="6"/>
  </w:num>
  <w:num w:numId="17">
    <w:abstractNumId w:val="11"/>
  </w:num>
  <w:num w:numId="18">
    <w:abstractNumId w:val="24"/>
  </w:num>
  <w:num w:numId="19">
    <w:abstractNumId w:val="28"/>
  </w:num>
  <w:num w:numId="20">
    <w:abstractNumId w:val="10"/>
  </w:num>
  <w:num w:numId="21">
    <w:abstractNumId w:val="26"/>
  </w:num>
  <w:num w:numId="22">
    <w:abstractNumId w:val="29"/>
  </w:num>
  <w:num w:numId="23">
    <w:abstractNumId w:val="27"/>
  </w:num>
  <w:num w:numId="24">
    <w:abstractNumId w:val="33"/>
  </w:num>
  <w:num w:numId="25">
    <w:abstractNumId w:val="31"/>
  </w:num>
  <w:num w:numId="26">
    <w:abstractNumId w:val="1"/>
  </w:num>
  <w:num w:numId="27">
    <w:abstractNumId w:val="32"/>
  </w:num>
  <w:num w:numId="28">
    <w:abstractNumId w:val="21"/>
  </w:num>
  <w:num w:numId="29">
    <w:abstractNumId w:val="8"/>
  </w:num>
  <w:num w:numId="30">
    <w:abstractNumId w:val="23"/>
  </w:num>
  <w:num w:numId="31">
    <w:abstractNumId w:val="30"/>
  </w:num>
  <w:num w:numId="32">
    <w:abstractNumId w:val="25"/>
  </w:num>
  <w:num w:numId="33">
    <w:abstractNumId w:val="16"/>
  </w:num>
  <w:num w:numId="3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g5SEFytVOFlisDMAsPOUoWjqSwc7Ny8idSTpTt/gxIJRUVw+Fx+Rr6xVgpEZVTq1wY8JRQ4L0kemA/O7snCf2w==" w:salt="JHonXt1nvnz2pYmpOFXmWw=="/>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8D7"/>
    <w:rsid w:val="00003F77"/>
    <w:rsid w:val="00006CF1"/>
    <w:rsid w:val="00006F41"/>
    <w:rsid w:val="000146D5"/>
    <w:rsid w:val="00016423"/>
    <w:rsid w:val="00020C24"/>
    <w:rsid w:val="00020F91"/>
    <w:rsid w:val="0002153E"/>
    <w:rsid w:val="00033A8D"/>
    <w:rsid w:val="000342E2"/>
    <w:rsid w:val="00035C52"/>
    <w:rsid w:val="0004418C"/>
    <w:rsid w:val="00046E8D"/>
    <w:rsid w:val="0005088F"/>
    <w:rsid w:val="00067BE1"/>
    <w:rsid w:val="000737BC"/>
    <w:rsid w:val="00073F0D"/>
    <w:rsid w:val="00086CE9"/>
    <w:rsid w:val="000942CF"/>
    <w:rsid w:val="00096E63"/>
    <w:rsid w:val="000A716E"/>
    <w:rsid w:val="000B2FC7"/>
    <w:rsid w:val="000C190C"/>
    <w:rsid w:val="000C6C36"/>
    <w:rsid w:val="000D1F98"/>
    <w:rsid w:val="000D300E"/>
    <w:rsid w:val="000D6BDA"/>
    <w:rsid w:val="000E3642"/>
    <w:rsid w:val="000F4819"/>
    <w:rsid w:val="000F668E"/>
    <w:rsid w:val="00101167"/>
    <w:rsid w:val="00104358"/>
    <w:rsid w:val="001142E0"/>
    <w:rsid w:val="00126D47"/>
    <w:rsid w:val="0014410E"/>
    <w:rsid w:val="001474C0"/>
    <w:rsid w:val="00170660"/>
    <w:rsid w:val="00170718"/>
    <w:rsid w:val="001768EB"/>
    <w:rsid w:val="00183AA0"/>
    <w:rsid w:val="00186364"/>
    <w:rsid w:val="001A2237"/>
    <w:rsid w:val="001A51A1"/>
    <w:rsid w:val="001C345D"/>
    <w:rsid w:val="001C3B90"/>
    <w:rsid w:val="001C5460"/>
    <w:rsid w:val="001D057B"/>
    <w:rsid w:val="001D3DF0"/>
    <w:rsid w:val="001D5605"/>
    <w:rsid w:val="001E2312"/>
    <w:rsid w:val="001E4E6A"/>
    <w:rsid w:val="001E63D5"/>
    <w:rsid w:val="001F1E72"/>
    <w:rsid w:val="001F45F7"/>
    <w:rsid w:val="002052A4"/>
    <w:rsid w:val="00221D38"/>
    <w:rsid w:val="002305EE"/>
    <w:rsid w:val="002325DD"/>
    <w:rsid w:val="00240013"/>
    <w:rsid w:val="00244254"/>
    <w:rsid w:val="0024473E"/>
    <w:rsid w:val="00246481"/>
    <w:rsid w:val="00266994"/>
    <w:rsid w:val="00277FD8"/>
    <w:rsid w:val="00280776"/>
    <w:rsid w:val="00280C51"/>
    <w:rsid w:val="00281CB2"/>
    <w:rsid w:val="002862B1"/>
    <w:rsid w:val="002948E5"/>
    <w:rsid w:val="002953C8"/>
    <w:rsid w:val="002972A2"/>
    <w:rsid w:val="002A16A9"/>
    <w:rsid w:val="002A1AC2"/>
    <w:rsid w:val="002A1BCD"/>
    <w:rsid w:val="002A32C7"/>
    <w:rsid w:val="002C0C27"/>
    <w:rsid w:val="002D34CE"/>
    <w:rsid w:val="002E174D"/>
    <w:rsid w:val="002F02D8"/>
    <w:rsid w:val="002F21F8"/>
    <w:rsid w:val="002F5F8B"/>
    <w:rsid w:val="003015CE"/>
    <w:rsid w:val="00307491"/>
    <w:rsid w:val="003131F8"/>
    <w:rsid w:val="00325685"/>
    <w:rsid w:val="00327132"/>
    <w:rsid w:val="003365BF"/>
    <w:rsid w:val="0034125C"/>
    <w:rsid w:val="00347439"/>
    <w:rsid w:val="00355E9D"/>
    <w:rsid w:val="00361900"/>
    <w:rsid w:val="00361D49"/>
    <w:rsid w:val="00375FE9"/>
    <w:rsid w:val="003816C5"/>
    <w:rsid w:val="003825DB"/>
    <w:rsid w:val="00393BC5"/>
    <w:rsid w:val="00394721"/>
    <w:rsid w:val="003A2710"/>
    <w:rsid w:val="003B16C2"/>
    <w:rsid w:val="003B1F45"/>
    <w:rsid w:val="003B469F"/>
    <w:rsid w:val="003C1D4C"/>
    <w:rsid w:val="003C2E5D"/>
    <w:rsid w:val="003D79B8"/>
    <w:rsid w:val="003D7D80"/>
    <w:rsid w:val="00404412"/>
    <w:rsid w:val="00406224"/>
    <w:rsid w:val="00413867"/>
    <w:rsid w:val="0041389C"/>
    <w:rsid w:val="00413A1B"/>
    <w:rsid w:val="00420EE1"/>
    <w:rsid w:val="00425FC5"/>
    <w:rsid w:val="00426A0B"/>
    <w:rsid w:val="00436AF3"/>
    <w:rsid w:val="00440D94"/>
    <w:rsid w:val="00460601"/>
    <w:rsid w:val="00461783"/>
    <w:rsid w:val="0046359F"/>
    <w:rsid w:val="00482DEF"/>
    <w:rsid w:val="0049127A"/>
    <w:rsid w:val="00493AA5"/>
    <w:rsid w:val="004954CC"/>
    <w:rsid w:val="004C1C91"/>
    <w:rsid w:val="004D130E"/>
    <w:rsid w:val="004E60B4"/>
    <w:rsid w:val="004F50FA"/>
    <w:rsid w:val="00502145"/>
    <w:rsid w:val="00507653"/>
    <w:rsid w:val="00514410"/>
    <w:rsid w:val="0052240F"/>
    <w:rsid w:val="005233CE"/>
    <w:rsid w:val="0052486C"/>
    <w:rsid w:val="00525548"/>
    <w:rsid w:val="00525E88"/>
    <w:rsid w:val="005346E4"/>
    <w:rsid w:val="00540838"/>
    <w:rsid w:val="00540E60"/>
    <w:rsid w:val="00557C12"/>
    <w:rsid w:val="005613EA"/>
    <w:rsid w:val="005618D1"/>
    <w:rsid w:val="00571187"/>
    <w:rsid w:val="00574D3A"/>
    <w:rsid w:val="0058252B"/>
    <w:rsid w:val="00585944"/>
    <w:rsid w:val="0059574B"/>
    <w:rsid w:val="005C0A01"/>
    <w:rsid w:val="005C12A9"/>
    <w:rsid w:val="005C1E8E"/>
    <w:rsid w:val="005C2F3B"/>
    <w:rsid w:val="005C3FED"/>
    <w:rsid w:val="005C4B1D"/>
    <w:rsid w:val="005D0804"/>
    <w:rsid w:val="005D205E"/>
    <w:rsid w:val="005E0004"/>
    <w:rsid w:val="005E2586"/>
    <w:rsid w:val="005E5AF5"/>
    <w:rsid w:val="005F39CE"/>
    <w:rsid w:val="005F421E"/>
    <w:rsid w:val="005F51E3"/>
    <w:rsid w:val="005F659E"/>
    <w:rsid w:val="0061464D"/>
    <w:rsid w:val="006148AD"/>
    <w:rsid w:val="00620711"/>
    <w:rsid w:val="00627CC2"/>
    <w:rsid w:val="00634FD5"/>
    <w:rsid w:val="00634FFB"/>
    <w:rsid w:val="00653350"/>
    <w:rsid w:val="006724BE"/>
    <w:rsid w:val="00687894"/>
    <w:rsid w:val="006931CE"/>
    <w:rsid w:val="006A124D"/>
    <w:rsid w:val="006A2182"/>
    <w:rsid w:val="006A660F"/>
    <w:rsid w:val="006B3902"/>
    <w:rsid w:val="006B6F20"/>
    <w:rsid w:val="006C42CA"/>
    <w:rsid w:val="006D1A32"/>
    <w:rsid w:val="006D20C2"/>
    <w:rsid w:val="006E0895"/>
    <w:rsid w:val="006E5D6B"/>
    <w:rsid w:val="006E7AE5"/>
    <w:rsid w:val="006F0107"/>
    <w:rsid w:val="006F68F3"/>
    <w:rsid w:val="0070073F"/>
    <w:rsid w:val="007054EF"/>
    <w:rsid w:val="00706F27"/>
    <w:rsid w:val="00736D78"/>
    <w:rsid w:val="007513C8"/>
    <w:rsid w:val="00751ADE"/>
    <w:rsid w:val="00752253"/>
    <w:rsid w:val="0075344E"/>
    <w:rsid w:val="007618F2"/>
    <w:rsid w:val="007620CB"/>
    <w:rsid w:val="00764EA0"/>
    <w:rsid w:val="007654EE"/>
    <w:rsid w:val="007826C4"/>
    <w:rsid w:val="007835C4"/>
    <w:rsid w:val="0078609F"/>
    <w:rsid w:val="007A0E73"/>
    <w:rsid w:val="007C0870"/>
    <w:rsid w:val="007D0380"/>
    <w:rsid w:val="007D0749"/>
    <w:rsid w:val="007D3BF5"/>
    <w:rsid w:val="007E43AB"/>
    <w:rsid w:val="007E4799"/>
    <w:rsid w:val="007F1D0B"/>
    <w:rsid w:val="00803E28"/>
    <w:rsid w:val="00804537"/>
    <w:rsid w:val="008155BC"/>
    <w:rsid w:val="0081650C"/>
    <w:rsid w:val="0082469B"/>
    <w:rsid w:val="00827EB1"/>
    <w:rsid w:val="00833A57"/>
    <w:rsid w:val="00835A4C"/>
    <w:rsid w:val="00843315"/>
    <w:rsid w:val="00863DDF"/>
    <w:rsid w:val="00871E23"/>
    <w:rsid w:val="00874234"/>
    <w:rsid w:val="00877FC2"/>
    <w:rsid w:val="00880839"/>
    <w:rsid w:val="00890219"/>
    <w:rsid w:val="008910FE"/>
    <w:rsid w:val="00895341"/>
    <w:rsid w:val="008B183B"/>
    <w:rsid w:val="008B5296"/>
    <w:rsid w:val="008B654E"/>
    <w:rsid w:val="008B6956"/>
    <w:rsid w:val="008B7413"/>
    <w:rsid w:val="008F1828"/>
    <w:rsid w:val="008F273D"/>
    <w:rsid w:val="009016B7"/>
    <w:rsid w:val="009031B2"/>
    <w:rsid w:val="009036BD"/>
    <w:rsid w:val="00915216"/>
    <w:rsid w:val="009245A6"/>
    <w:rsid w:val="0093462F"/>
    <w:rsid w:val="009347E8"/>
    <w:rsid w:val="00935353"/>
    <w:rsid w:val="00951F40"/>
    <w:rsid w:val="00953909"/>
    <w:rsid w:val="00973FC8"/>
    <w:rsid w:val="0099124A"/>
    <w:rsid w:val="009A02BE"/>
    <w:rsid w:val="009A3729"/>
    <w:rsid w:val="009B7ECB"/>
    <w:rsid w:val="009C388A"/>
    <w:rsid w:val="009D2D00"/>
    <w:rsid w:val="009D4542"/>
    <w:rsid w:val="009D6891"/>
    <w:rsid w:val="009D7606"/>
    <w:rsid w:val="009E4DC7"/>
    <w:rsid w:val="009E5B00"/>
    <w:rsid w:val="009E7E1B"/>
    <w:rsid w:val="009F48BA"/>
    <w:rsid w:val="009F4D86"/>
    <w:rsid w:val="00A01256"/>
    <w:rsid w:val="00A01E9F"/>
    <w:rsid w:val="00A05CC5"/>
    <w:rsid w:val="00A127B9"/>
    <w:rsid w:val="00A13092"/>
    <w:rsid w:val="00A3378F"/>
    <w:rsid w:val="00A4638D"/>
    <w:rsid w:val="00A56EC7"/>
    <w:rsid w:val="00A60F47"/>
    <w:rsid w:val="00A745E2"/>
    <w:rsid w:val="00A773B4"/>
    <w:rsid w:val="00A81CA3"/>
    <w:rsid w:val="00A8253E"/>
    <w:rsid w:val="00A90C88"/>
    <w:rsid w:val="00A95803"/>
    <w:rsid w:val="00AA439A"/>
    <w:rsid w:val="00AA777A"/>
    <w:rsid w:val="00AB0336"/>
    <w:rsid w:val="00AC3229"/>
    <w:rsid w:val="00AD0CA9"/>
    <w:rsid w:val="00AE0F45"/>
    <w:rsid w:val="00AF1A8A"/>
    <w:rsid w:val="00AF2D97"/>
    <w:rsid w:val="00AF4BC9"/>
    <w:rsid w:val="00AF73FD"/>
    <w:rsid w:val="00B01148"/>
    <w:rsid w:val="00B01904"/>
    <w:rsid w:val="00B14B22"/>
    <w:rsid w:val="00B32A7F"/>
    <w:rsid w:val="00B35AA4"/>
    <w:rsid w:val="00B426C3"/>
    <w:rsid w:val="00B44407"/>
    <w:rsid w:val="00B45CA7"/>
    <w:rsid w:val="00B471C0"/>
    <w:rsid w:val="00B54BC3"/>
    <w:rsid w:val="00B70AAC"/>
    <w:rsid w:val="00B716C1"/>
    <w:rsid w:val="00B83166"/>
    <w:rsid w:val="00B91CF8"/>
    <w:rsid w:val="00B93B31"/>
    <w:rsid w:val="00B94695"/>
    <w:rsid w:val="00BB2060"/>
    <w:rsid w:val="00BB58D7"/>
    <w:rsid w:val="00BC0988"/>
    <w:rsid w:val="00BC443F"/>
    <w:rsid w:val="00BC6DE2"/>
    <w:rsid w:val="00BD655B"/>
    <w:rsid w:val="00BE3FDB"/>
    <w:rsid w:val="00BE5C7E"/>
    <w:rsid w:val="00C03EF2"/>
    <w:rsid w:val="00C03F56"/>
    <w:rsid w:val="00C06FC1"/>
    <w:rsid w:val="00C07791"/>
    <w:rsid w:val="00C13AAA"/>
    <w:rsid w:val="00C25E4B"/>
    <w:rsid w:val="00C33A3F"/>
    <w:rsid w:val="00C4091A"/>
    <w:rsid w:val="00C45F65"/>
    <w:rsid w:val="00C478FC"/>
    <w:rsid w:val="00C527B1"/>
    <w:rsid w:val="00C66BF0"/>
    <w:rsid w:val="00C72641"/>
    <w:rsid w:val="00C8227F"/>
    <w:rsid w:val="00C830CB"/>
    <w:rsid w:val="00C90BDB"/>
    <w:rsid w:val="00C936F4"/>
    <w:rsid w:val="00CA4D7C"/>
    <w:rsid w:val="00CB2431"/>
    <w:rsid w:val="00CC19D7"/>
    <w:rsid w:val="00CC5CD4"/>
    <w:rsid w:val="00CC60A7"/>
    <w:rsid w:val="00CC7D92"/>
    <w:rsid w:val="00CD0A7A"/>
    <w:rsid w:val="00CD15F6"/>
    <w:rsid w:val="00CD4116"/>
    <w:rsid w:val="00CD4BA0"/>
    <w:rsid w:val="00CD7E87"/>
    <w:rsid w:val="00D10F3A"/>
    <w:rsid w:val="00D13C05"/>
    <w:rsid w:val="00D22403"/>
    <w:rsid w:val="00D27E6E"/>
    <w:rsid w:val="00D40286"/>
    <w:rsid w:val="00D50125"/>
    <w:rsid w:val="00D55390"/>
    <w:rsid w:val="00D65DB1"/>
    <w:rsid w:val="00D663B3"/>
    <w:rsid w:val="00D74FDC"/>
    <w:rsid w:val="00D837F6"/>
    <w:rsid w:val="00D839E6"/>
    <w:rsid w:val="00D86AC7"/>
    <w:rsid w:val="00D917E0"/>
    <w:rsid w:val="00DA187E"/>
    <w:rsid w:val="00DB55F4"/>
    <w:rsid w:val="00DC52BD"/>
    <w:rsid w:val="00DC55FE"/>
    <w:rsid w:val="00DD08DD"/>
    <w:rsid w:val="00DD68A3"/>
    <w:rsid w:val="00DD7D77"/>
    <w:rsid w:val="00DE324C"/>
    <w:rsid w:val="00DE3957"/>
    <w:rsid w:val="00DE3B12"/>
    <w:rsid w:val="00DF2903"/>
    <w:rsid w:val="00E0641E"/>
    <w:rsid w:val="00E1072A"/>
    <w:rsid w:val="00E10A2F"/>
    <w:rsid w:val="00E13FDA"/>
    <w:rsid w:val="00E1575E"/>
    <w:rsid w:val="00E15DE5"/>
    <w:rsid w:val="00E25BEE"/>
    <w:rsid w:val="00E274CF"/>
    <w:rsid w:val="00E34E19"/>
    <w:rsid w:val="00E51E97"/>
    <w:rsid w:val="00E605D6"/>
    <w:rsid w:val="00E6315A"/>
    <w:rsid w:val="00E75E06"/>
    <w:rsid w:val="00E84AA9"/>
    <w:rsid w:val="00E92B87"/>
    <w:rsid w:val="00E96384"/>
    <w:rsid w:val="00EA7E0E"/>
    <w:rsid w:val="00EC47D3"/>
    <w:rsid w:val="00ED5290"/>
    <w:rsid w:val="00ED7AB0"/>
    <w:rsid w:val="00EE1163"/>
    <w:rsid w:val="00EE3895"/>
    <w:rsid w:val="00EE4514"/>
    <w:rsid w:val="00F03592"/>
    <w:rsid w:val="00F1408A"/>
    <w:rsid w:val="00F162F7"/>
    <w:rsid w:val="00F24B7B"/>
    <w:rsid w:val="00F25D0C"/>
    <w:rsid w:val="00F27899"/>
    <w:rsid w:val="00F30E13"/>
    <w:rsid w:val="00F32BED"/>
    <w:rsid w:val="00F35873"/>
    <w:rsid w:val="00F35D79"/>
    <w:rsid w:val="00F432BE"/>
    <w:rsid w:val="00F4691A"/>
    <w:rsid w:val="00F47D9E"/>
    <w:rsid w:val="00F56D19"/>
    <w:rsid w:val="00F7478A"/>
    <w:rsid w:val="00F86FCE"/>
    <w:rsid w:val="00F9779E"/>
    <w:rsid w:val="00FA1B20"/>
    <w:rsid w:val="00FB01D8"/>
    <w:rsid w:val="00FB725E"/>
    <w:rsid w:val="00FD768A"/>
    <w:rsid w:val="00FD7B20"/>
    <w:rsid w:val="00FE2C13"/>
    <w:rsid w:val="00FE3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A3C34"/>
  <w15:chartTrackingRefBased/>
  <w15:docId w15:val="{16C349BE-01F6-4769-B214-60AC1CB4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5CE"/>
    <w:rPr>
      <w:rFonts w:ascii="Calibri" w:hAnsi="Calibri"/>
      <w:color w:val="262626" w:themeColor="text1" w:themeTint="D9"/>
      <w:sz w:val="22"/>
    </w:rPr>
  </w:style>
  <w:style w:type="paragraph" w:styleId="Heading1">
    <w:name w:val="heading 1"/>
    <w:basedOn w:val="Normal"/>
    <w:next w:val="Normal"/>
    <w:link w:val="Heading1Char"/>
    <w:uiPriority w:val="9"/>
    <w:qFormat/>
    <w:rsid w:val="00AB0336"/>
    <w:pPr>
      <w:keepNext/>
      <w:keepLines/>
      <w:spacing w:before="320" w:after="0" w:line="240" w:lineRule="auto"/>
      <w:outlineLvl w:val="0"/>
    </w:pPr>
    <w:rPr>
      <w:rFonts w:ascii="Calibri Light" w:eastAsiaTheme="majorEastAsia" w:hAnsi="Calibri Light" w:cstheme="majorBidi"/>
      <w:b/>
      <w:color w:val="4F2C1D"/>
      <w:sz w:val="44"/>
      <w:szCs w:val="32"/>
    </w:rPr>
  </w:style>
  <w:style w:type="paragraph" w:styleId="Heading2">
    <w:name w:val="heading 2"/>
    <w:basedOn w:val="Normal"/>
    <w:next w:val="Normal"/>
    <w:link w:val="Heading2Char"/>
    <w:autoRedefine/>
    <w:uiPriority w:val="9"/>
    <w:unhideWhenUsed/>
    <w:qFormat/>
    <w:rsid w:val="00096E63"/>
    <w:pPr>
      <w:keepNext/>
      <w:keepLines/>
      <w:spacing w:after="0" w:line="240" w:lineRule="auto"/>
      <w:jc w:val="center"/>
      <w:outlineLvl w:val="1"/>
    </w:pPr>
    <w:rPr>
      <w:rFonts w:ascii="Calibri Light" w:eastAsiaTheme="majorEastAsia" w:hAnsi="Calibri Light" w:cstheme="majorBidi"/>
      <w:b/>
      <w:color w:val="4F2C1D"/>
      <w:sz w:val="32"/>
      <w:szCs w:val="32"/>
    </w:rPr>
  </w:style>
  <w:style w:type="paragraph" w:styleId="Heading3">
    <w:name w:val="heading 3"/>
    <w:basedOn w:val="Normal"/>
    <w:next w:val="Normal"/>
    <w:link w:val="Heading3Char"/>
    <w:autoRedefine/>
    <w:uiPriority w:val="9"/>
    <w:unhideWhenUsed/>
    <w:qFormat/>
    <w:rsid w:val="00426A0B"/>
    <w:pPr>
      <w:keepNext/>
      <w:keepLines/>
      <w:spacing w:after="0" w:line="240" w:lineRule="auto"/>
      <w:outlineLvl w:val="2"/>
    </w:pPr>
    <w:rPr>
      <w:rFonts w:ascii="Calibri Light" w:eastAsia="Calibri" w:hAnsi="Calibri Light" w:cstheme="majorBidi"/>
      <w:i/>
      <w:iCs/>
      <w:color w:val="FD5000"/>
      <w:sz w:val="28"/>
      <w:szCs w:val="24"/>
    </w:rPr>
  </w:style>
  <w:style w:type="paragraph" w:styleId="Heading4">
    <w:name w:val="heading 4"/>
    <w:basedOn w:val="Normal"/>
    <w:next w:val="Normal"/>
    <w:link w:val="Heading4Char"/>
    <w:uiPriority w:val="9"/>
    <w:unhideWhenUsed/>
    <w:qFormat/>
    <w:rsid w:val="00D917E0"/>
    <w:pPr>
      <w:keepNext/>
      <w:keepLines/>
      <w:spacing w:before="40"/>
      <w:outlineLvl w:val="3"/>
    </w:pPr>
    <w:rPr>
      <w:rFonts w:ascii="Calibri Light" w:eastAsiaTheme="majorEastAsia" w:hAnsi="Calibri Light" w:cstheme="majorBidi"/>
      <w:b/>
      <w:color w:val="4F2C1D"/>
      <w:sz w:val="24"/>
      <w:szCs w:val="22"/>
    </w:rPr>
  </w:style>
  <w:style w:type="paragraph" w:styleId="Heading5">
    <w:name w:val="heading 5"/>
    <w:basedOn w:val="Normal"/>
    <w:next w:val="Normal"/>
    <w:link w:val="Heading5Char"/>
    <w:uiPriority w:val="9"/>
    <w:unhideWhenUsed/>
    <w:qFormat/>
    <w:rsid w:val="00833A57"/>
    <w:pPr>
      <w:keepNext/>
      <w:keepLines/>
      <w:spacing w:before="40"/>
      <w:outlineLvl w:val="4"/>
    </w:pPr>
    <w:rPr>
      <w:rFonts w:eastAsiaTheme="majorEastAsia" w:cstheme="majorBidi"/>
      <w:b/>
      <w:color w:val="FD5000"/>
      <w:szCs w:val="22"/>
    </w:rPr>
  </w:style>
  <w:style w:type="paragraph" w:styleId="Heading6">
    <w:name w:val="heading 6"/>
    <w:basedOn w:val="Normal"/>
    <w:next w:val="Normal"/>
    <w:link w:val="Heading6Char"/>
    <w:uiPriority w:val="9"/>
    <w:semiHidden/>
    <w:unhideWhenUsed/>
    <w:qFormat/>
    <w:rsid w:val="00BB58D7"/>
    <w:pPr>
      <w:keepNext/>
      <w:keepLines/>
      <w:spacing w:before="40" w:after="0"/>
      <w:outlineLvl w:val="5"/>
    </w:pPr>
    <w:rPr>
      <w:rFonts w:asciiTheme="majorHAnsi" w:eastAsiaTheme="majorEastAsia" w:hAnsiTheme="majorHAnsi" w:cstheme="majorBidi"/>
      <w:i/>
      <w:iCs/>
      <w:color w:val="1E5155" w:themeColor="text2"/>
      <w:sz w:val="21"/>
      <w:szCs w:val="21"/>
    </w:rPr>
  </w:style>
  <w:style w:type="paragraph" w:styleId="Heading7">
    <w:name w:val="heading 7"/>
    <w:basedOn w:val="Normal"/>
    <w:next w:val="Normal"/>
    <w:link w:val="Heading7Char"/>
    <w:uiPriority w:val="9"/>
    <w:semiHidden/>
    <w:unhideWhenUsed/>
    <w:qFormat/>
    <w:rsid w:val="00BB58D7"/>
    <w:pPr>
      <w:keepNext/>
      <w:keepLines/>
      <w:spacing w:before="40" w:after="0"/>
      <w:outlineLvl w:val="6"/>
    </w:pPr>
    <w:rPr>
      <w:rFonts w:asciiTheme="majorHAnsi" w:eastAsiaTheme="majorEastAsia" w:hAnsiTheme="majorHAnsi" w:cstheme="majorBidi"/>
      <w:i/>
      <w:iCs/>
      <w:color w:val="580A09" w:themeColor="accent1" w:themeShade="80"/>
      <w:sz w:val="21"/>
      <w:szCs w:val="21"/>
    </w:rPr>
  </w:style>
  <w:style w:type="paragraph" w:styleId="Heading8">
    <w:name w:val="heading 8"/>
    <w:basedOn w:val="Normal"/>
    <w:next w:val="Normal"/>
    <w:link w:val="Heading8Char"/>
    <w:uiPriority w:val="9"/>
    <w:semiHidden/>
    <w:unhideWhenUsed/>
    <w:qFormat/>
    <w:rsid w:val="00BB58D7"/>
    <w:pPr>
      <w:keepNext/>
      <w:keepLines/>
      <w:spacing w:before="40" w:after="0"/>
      <w:outlineLvl w:val="7"/>
    </w:pPr>
    <w:rPr>
      <w:rFonts w:asciiTheme="majorHAnsi" w:eastAsiaTheme="majorEastAsia" w:hAnsiTheme="majorHAnsi" w:cstheme="majorBidi"/>
      <w:b/>
      <w:bCs/>
      <w:color w:val="1E5155" w:themeColor="text2"/>
    </w:rPr>
  </w:style>
  <w:style w:type="paragraph" w:styleId="Heading9">
    <w:name w:val="heading 9"/>
    <w:basedOn w:val="Normal"/>
    <w:next w:val="Normal"/>
    <w:link w:val="Heading9Char"/>
    <w:uiPriority w:val="9"/>
    <w:semiHidden/>
    <w:unhideWhenUsed/>
    <w:qFormat/>
    <w:rsid w:val="00BB58D7"/>
    <w:pPr>
      <w:keepNext/>
      <w:keepLines/>
      <w:spacing w:before="40" w:after="0"/>
      <w:outlineLvl w:val="8"/>
    </w:pPr>
    <w:rPr>
      <w:rFonts w:asciiTheme="majorHAnsi" w:eastAsiaTheme="majorEastAsia" w:hAnsiTheme="majorHAnsi" w:cstheme="majorBidi"/>
      <w:b/>
      <w:bCs/>
      <w:i/>
      <w:iCs/>
      <w:color w:val="1E515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336"/>
    <w:rPr>
      <w:rFonts w:ascii="Calibri Light" w:eastAsiaTheme="majorEastAsia" w:hAnsi="Calibri Light" w:cstheme="majorBidi"/>
      <w:b/>
      <w:color w:val="4F2C1D"/>
      <w:sz w:val="44"/>
      <w:szCs w:val="32"/>
    </w:rPr>
  </w:style>
  <w:style w:type="character" w:customStyle="1" w:styleId="Heading2Char">
    <w:name w:val="Heading 2 Char"/>
    <w:basedOn w:val="DefaultParagraphFont"/>
    <w:link w:val="Heading2"/>
    <w:uiPriority w:val="9"/>
    <w:rsid w:val="00096E63"/>
    <w:rPr>
      <w:rFonts w:ascii="Calibri Light" w:eastAsiaTheme="majorEastAsia" w:hAnsi="Calibri Light" w:cstheme="majorBidi"/>
      <w:b/>
      <w:color w:val="4F2C1D"/>
      <w:sz w:val="32"/>
      <w:szCs w:val="32"/>
    </w:rPr>
  </w:style>
  <w:style w:type="character" w:customStyle="1" w:styleId="Heading3Char">
    <w:name w:val="Heading 3 Char"/>
    <w:basedOn w:val="DefaultParagraphFont"/>
    <w:link w:val="Heading3"/>
    <w:uiPriority w:val="9"/>
    <w:rsid w:val="00426A0B"/>
    <w:rPr>
      <w:rFonts w:ascii="Calibri Light" w:eastAsia="Calibri" w:hAnsi="Calibri Light" w:cstheme="majorBidi"/>
      <w:i/>
      <w:iCs/>
      <w:color w:val="FD5000"/>
      <w:sz w:val="28"/>
      <w:szCs w:val="24"/>
    </w:rPr>
  </w:style>
  <w:style w:type="character" w:customStyle="1" w:styleId="Heading4Char">
    <w:name w:val="Heading 4 Char"/>
    <w:basedOn w:val="DefaultParagraphFont"/>
    <w:link w:val="Heading4"/>
    <w:uiPriority w:val="9"/>
    <w:rsid w:val="00D917E0"/>
    <w:rPr>
      <w:rFonts w:ascii="Calibri Light" w:eastAsiaTheme="majorEastAsia" w:hAnsi="Calibri Light" w:cstheme="majorBidi"/>
      <w:b/>
      <w:color w:val="4F2C1D"/>
      <w:sz w:val="24"/>
      <w:szCs w:val="22"/>
    </w:rPr>
  </w:style>
  <w:style w:type="character" w:customStyle="1" w:styleId="Heading5Char">
    <w:name w:val="Heading 5 Char"/>
    <w:basedOn w:val="DefaultParagraphFont"/>
    <w:link w:val="Heading5"/>
    <w:uiPriority w:val="9"/>
    <w:rsid w:val="00833A57"/>
    <w:rPr>
      <w:rFonts w:ascii="Calibri" w:eastAsiaTheme="majorEastAsia" w:hAnsi="Calibri" w:cstheme="majorBidi"/>
      <w:b/>
      <w:color w:val="FD5000"/>
      <w:sz w:val="22"/>
      <w:szCs w:val="22"/>
    </w:rPr>
  </w:style>
  <w:style w:type="character" w:customStyle="1" w:styleId="Heading6Char">
    <w:name w:val="Heading 6 Char"/>
    <w:basedOn w:val="DefaultParagraphFont"/>
    <w:link w:val="Heading6"/>
    <w:uiPriority w:val="9"/>
    <w:semiHidden/>
    <w:rsid w:val="00BB58D7"/>
    <w:rPr>
      <w:rFonts w:asciiTheme="majorHAnsi" w:eastAsiaTheme="majorEastAsia" w:hAnsiTheme="majorHAnsi" w:cstheme="majorBidi"/>
      <w:i/>
      <w:iCs/>
      <w:color w:val="1E5155" w:themeColor="text2"/>
      <w:sz w:val="21"/>
      <w:szCs w:val="21"/>
    </w:rPr>
  </w:style>
  <w:style w:type="character" w:customStyle="1" w:styleId="Heading7Char">
    <w:name w:val="Heading 7 Char"/>
    <w:basedOn w:val="DefaultParagraphFont"/>
    <w:link w:val="Heading7"/>
    <w:uiPriority w:val="9"/>
    <w:semiHidden/>
    <w:rsid w:val="00BB58D7"/>
    <w:rPr>
      <w:rFonts w:asciiTheme="majorHAnsi" w:eastAsiaTheme="majorEastAsia" w:hAnsiTheme="majorHAnsi" w:cstheme="majorBidi"/>
      <w:i/>
      <w:iCs/>
      <w:color w:val="580A09" w:themeColor="accent1" w:themeShade="80"/>
      <w:sz w:val="21"/>
      <w:szCs w:val="21"/>
    </w:rPr>
  </w:style>
  <w:style w:type="character" w:customStyle="1" w:styleId="Heading8Char">
    <w:name w:val="Heading 8 Char"/>
    <w:basedOn w:val="DefaultParagraphFont"/>
    <w:link w:val="Heading8"/>
    <w:uiPriority w:val="9"/>
    <w:semiHidden/>
    <w:rsid w:val="00BB58D7"/>
    <w:rPr>
      <w:rFonts w:asciiTheme="majorHAnsi" w:eastAsiaTheme="majorEastAsia" w:hAnsiTheme="majorHAnsi" w:cstheme="majorBidi"/>
      <w:b/>
      <w:bCs/>
      <w:color w:val="1E5155" w:themeColor="text2"/>
    </w:rPr>
  </w:style>
  <w:style w:type="character" w:customStyle="1" w:styleId="Heading9Char">
    <w:name w:val="Heading 9 Char"/>
    <w:basedOn w:val="DefaultParagraphFont"/>
    <w:link w:val="Heading9"/>
    <w:uiPriority w:val="9"/>
    <w:semiHidden/>
    <w:rsid w:val="00BB58D7"/>
    <w:rPr>
      <w:rFonts w:asciiTheme="majorHAnsi" w:eastAsiaTheme="majorEastAsia" w:hAnsiTheme="majorHAnsi" w:cstheme="majorBidi"/>
      <w:b/>
      <w:bCs/>
      <w:i/>
      <w:iCs/>
      <w:color w:val="1E5155" w:themeColor="text2"/>
    </w:rPr>
  </w:style>
  <w:style w:type="paragraph" w:styleId="Caption">
    <w:name w:val="caption"/>
    <w:basedOn w:val="Normal"/>
    <w:next w:val="Normal"/>
    <w:uiPriority w:val="35"/>
    <w:semiHidden/>
    <w:unhideWhenUsed/>
    <w:qFormat/>
    <w:rsid w:val="00BB58D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B58D7"/>
    <w:pPr>
      <w:spacing w:after="0" w:line="240" w:lineRule="auto"/>
      <w:contextualSpacing/>
    </w:pPr>
    <w:rPr>
      <w:rFonts w:asciiTheme="majorHAnsi" w:eastAsiaTheme="majorEastAsia" w:hAnsiTheme="majorHAnsi" w:cstheme="majorBidi"/>
      <w:color w:val="B01513" w:themeColor="accent1"/>
      <w:spacing w:val="-10"/>
      <w:sz w:val="56"/>
      <w:szCs w:val="56"/>
    </w:rPr>
  </w:style>
  <w:style w:type="character" w:customStyle="1" w:styleId="TitleChar">
    <w:name w:val="Title Char"/>
    <w:basedOn w:val="DefaultParagraphFont"/>
    <w:link w:val="Title"/>
    <w:uiPriority w:val="10"/>
    <w:rsid w:val="00BB58D7"/>
    <w:rPr>
      <w:rFonts w:asciiTheme="majorHAnsi" w:eastAsiaTheme="majorEastAsia" w:hAnsiTheme="majorHAnsi" w:cstheme="majorBidi"/>
      <w:color w:val="B01513" w:themeColor="accent1"/>
      <w:spacing w:val="-10"/>
      <w:sz w:val="56"/>
      <w:szCs w:val="56"/>
    </w:rPr>
  </w:style>
  <w:style w:type="paragraph" w:styleId="Subtitle">
    <w:name w:val="Subtitle"/>
    <w:basedOn w:val="Normal"/>
    <w:next w:val="Normal"/>
    <w:link w:val="SubtitleChar"/>
    <w:uiPriority w:val="11"/>
    <w:qFormat/>
    <w:rsid w:val="00BB58D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B58D7"/>
    <w:rPr>
      <w:rFonts w:asciiTheme="majorHAnsi" w:eastAsiaTheme="majorEastAsia" w:hAnsiTheme="majorHAnsi" w:cstheme="majorBidi"/>
      <w:sz w:val="24"/>
      <w:szCs w:val="24"/>
    </w:rPr>
  </w:style>
  <w:style w:type="character" w:styleId="Strong">
    <w:name w:val="Strong"/>
    <w:basedOn w:val="DefaultParagraphFont"/>
    <w:uiPriority w:val="22"/>
    <w:qFormat/>
    <w:rsid w:val="00BB58D7"/>
    <w:rPr>
      <w:b/>
      <w:bCs/>
    </w:rPr>
  </w:style>
  <w:style w:type="character" w:styleId="Emphasis">
    <w:name w:val="Emphasis"/>
    <w:basedOn w:val="DefaultParagraphFont"/>
    <w:uiPriority w:val="20"/>
    <w:qFormat/>
    <w:rsid w:val="00BB58D7"/>
    <w:rPr>
      <w:rFonts w:ascii="Calibri" w:hAnsi="Calibri"/>
      <w:i/>
      <w:iCs/>
      <w:color w:val="FF7300"/>
    </w:rPr>
  </w:style>
  <w:style w:type="paragraph" w:styleId="NoSpacing">
    <w:name w:val="No Spacing"/>
    <w:uiPriority w:val="1"/>
    <w:qFormat/>
    <w:rsid w:val="00BB58D7"/>
    <w:pPr>
      <w:spacing w:after="0" w:line="240" w:lineRule="auto"/>
    </w:pPr>
  </w:style>
  <w:style w:type="paragraph" w:styleId="Quote">
    <w:name w:val="Quote"/>
    <w:basedOn w:val="Normal"/>
    <w:next w:val="Normal"/>
    <w:link w:val="QuoteChar"/>
    <w:uiPriority w:val="29"/>
    <w:qFormat/>
    <w:rsid w:val="00BB58D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B58D7"/>
    <w:rPr>
      <w:i/>
      <w:iCs/>
      <w:color w:val="404040" w:themeColor="text1" w:themeTint="BF"/>
    </w:rPr>
  </w:style>
  <w:style w:type="paragraph" w:styleId="IntenseQuote">
    <w:name w:val="Intense Quote"/>
    <w:basedOn w:val="Normal"/>
    <w:next w:val="Normal"/>
    <w:link w:val="IntenseQuoteChar"/>
    <w:uiPriority w:val="30"/>
    <w:qFormat/>
    <w:rsid w:val="00BB58D7"/>
    <w:pPr>
      <w:pBdr>
        <w:left w:val="single" w:sz="18" w:space="12" w:color="B01513" w:themeColor="accent1"/>
      </w:pBdr>
      <w:spacing w:before="100" w:beforeAutospacing="1" w:line="300" w:lineRule="auto"/>
      <w:ind w:left="1224" w:right="1224"/>
    </w:pPr>
    <w:rPr>
      <w:rFonts w:asciiTheme="majorHAnsi" w:eastAsiaTheme="majorEastAsia" w:hAnsiTheme="majorHAnsi" w:cstheme="majorBidi"/>
      <w:color w:val="B01513" w:themeColor="accent1"/>
      <w:sz w:val="28"/>
      <w:szCs w:val="28"/>
    </w:rPr>
  </w:style>
  <w:style w:type="character" w:customStyle="1" w:styleId="IntenseQuoteChar">
    <w:name w:val="Intense Quote Char"/>
    <w:basedOn w:val="DefaultParagraphFont"/>
    <w:link w:val="IntenseQuote"/>
    <w:uiPriority w:val="30"/>
    <w:rsid w:val="00BB58D7"/>
    <w:rPr>
      <w:rFonts w:asciiTheme="majorHAnsi" w:eastAsiaTheme="majorEastAsia" w:hAnsiTheme="majorHAnsi" w:cstheme="majorBidi"/>
      <w:color w:val="B01513" w:themeColor="accent1"/>
      <w:sz w:val="28"/>
      <w:szCs w:val="28"/>
    </w:rPr>
  </w:style>
  <w:style w:type="character" w:styleId="SubtleEmphasis">
    <w:name w:val="Subtle Emphasis"/>
    <w:basedOn w:val="DefaultParagraphFont"/>
    <w:uiPriority w:val="19"/>
    <w:qFormat/>
    <w:rsid w:val="00BB58D7"/>
    <w:rPr>
      <w:i/>
      <w:iCs/>
      <w:color w:val="404040" w:themeColor="text1" w:themeTint="BF"/>
    </w:rPr>
  </w:style>
  <w:style w:type="character" w:styleId="IntenseEmphasis">
    <w:name w:val="Intense Emphasis"/>
    <w:basedOn w:val="DefaultParagraphFont"/>
    <w:uiPriority w:val="21"/>
    <w:qFormat/>
    <w:rsid w:val="00BB58D7"/>
    <w:rPr>
      <w:b/>
      <w:bCs/>
      <w:i/>
      <w:iCs/>
    </w:rPr>
  </w:style>
  <w:style w:type="character" w:styleId="SubtleReference">
    <w:name w:val="Subtle Reference"/>
    <w:basedOn w:val="DefaultParagraphFont"/>
    <w:uiPriority w:val="31"/>
    <w:qFormat/>
    <w:rsid w:val="00BB58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B58D7"/>
    <w:rPr>
      <w:b/>
      <w:bCs/>
      <w:smallCaps/>
      <w:spacing w:val="5"/>
      <w:u w:val="single"/>
    </w:rPr>
  </w:style>
  <w:style w:type="character" w:styleId="BookTitle">
    <w:name w:val="Book Title"/>
    <w:basedOn w:val="DefaultParagraphFont"/>
    <w:uiPriority w:val="33"/>
    <w:qFormat/>
    <w:rsid w:val="00BB58D7"/>
    <w:rPr>
      <w:b/>
      <w:bCs/>
      <w:smallCaps/>
    </w:rPr>
  </w:style>
  <w:style w:type="paragraph" w:styleId="TOCHeading">
    <w:name w:val="TOC Heading"/>
    <w:basedOn w:val="Heading1"/>
    <w:next w:val="Normal"/>
    <w:uiPriority w:val="39"/>
    <w:unhideWhenUsed/>
    <w:qFormat/>
    <w:rsid w:val="00BB58D7"/>
    <w:pPr>
      <w:outlineLvl w:val="9"/>
    </w:pPr>
  </w:style>
  <w:style w:type="character" w:styleId="Hyperlink">
    <w:name w:val="Hyperlink"/>
    <w:basedOn w:val="DefaultParagraphFont"/>
    <w:uiPriority w:val="99"/>
    <w:unhideWhenUsed/>
    <w:rsid w:val="00BB58D7"/>
    <w:rPr>
      <w:color w:val="0645AD"/>
      <w:u w:val="single"/>
    </w:rPr>
  </w:style>
  <w:style w:type="paragraph" w:styleId="ListParagraph">
    <w:name w:val="List Paragraph"/>
    <w:basedOn w:val="Normal"/>
    <w:uiPriority w:val="34"/>
    <w:qFormat/>
    <w:rsid w:val="0052240F"/>
    <w:pPr>
      <w:ind w:left="720"/>
    </w:pPr>
  </w:style>
  <w:style w:type="character" w:styleId="UnresolvedMention">
    <w:name w:val="Unresolved Mention"/>
    <w:basedOn w:val="DefaultParagraphFont"/>
    <w:uiPriority w:val="99"/>
    <w:semiHidden/>
    <w:unhideWhenUsed/>
    <w:rsid w:val="00AB0336"/>
    <w:rPr>
      <w:color w:val="808080"/>
      <w:shd w:val="clear" w:color="auto" w:fill="E6E6E6"/>
    </w:rPr>
  </w:style>
  <w:style w:type="character" w:styleId="FollowedHyperlink">
    <w:name w:val="FollowedHyperlink"/>
    <w:basedOn w:val="DefaultParagraphFont"/>
    <w:uiPriority w:val="99"/>
    <w:unhideWhenUsed/>
    <w:rsid w:val="009A3729"/>
    <w:rPr>
      <w:color w:val="663366"/>
      <w:u w:val="single"/>
    </w:rPr>
  </w:style>
  <w:style w:type="table" w:styleId="TableGrid">
    <w:name w:val="Table Grid"/>
    <w:basedOn w:val="TableNormal"/>
    <w:uiPriority w:val="59"/>
    <w:rsid w:val="00514410"/>
    <w:pPr>
      <w:spacing w:after="0" w:line="240" w:lineRule="auto"/>
    </w:pPr>
    <w:rPr>
      <w:rFonts w:ascii="Calibri" w:eastAsiaTheme="minorHAnsi" w:hAnsi="Calibri"/>
      <w:sz w:val="1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77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3B4"/>
    <w:rPr>
      <w:rFonts w:ascii="Calibri" w:hAnsi="Calibri"/>
      <w:color w:val="262626" w:themeColor="text1" w:themeTint="D9"/>
      <w:sz w:val="22"/>
    </w:rPr>
  </w:style>
  <w:style w:type="paragraph" w:styleId="Footer">
    <w:name w:val="footer"/>
    <w:basedOn w:val="Normal"/>
    <w:link w:val="FooterChar"/>
    <w:uiPriority w:val="99"/>
    <w:unhideWhenUsed/>
    <w:rsid w:val="00A77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3B4"/>
    <w:rPr>
      <w:rFonts w:ascii="Calibri" w:hAnsi="Calibri"/>
      <w:color w:val="262626" w:themeColor="text1" w:themeTint="D9"/>
      <w:sz w:val="22"/>
    </w:rPr>
  </w:style>
  <w:style w:type="paragraph" w:customStyle="1" w:styleId="xmsonormal">
    <w:name w:val="x_msonormal"/>
    <w:basedOn w:val="Normal"/>
    <w:rsid w:val="00A773B4"/>
    <w:pPr>
      <w:spacing w:after="0" w:line="240" w:lineRule="auto"/>
    </w:pPr>
    <w:rPr>
      <w:rFonts w:ascii="Times New Roman" w:eastAsiaTheme="minorHAnsi" w:hAnsi="Times New Roman" w:cs="Times New Roman"/>
      <w:color w:val="auto"/>
      <w:sz w:val="24"/>
      <w:szCs w:val="24"/>
    </w:rPr>
  </w:style>
  <w:style w:type="paragraph" w:customStyle="1" w:styleId="xxxmsonormal">
    <w:name w:val="x_xxmsonormal"/>
    <w:basedOn w:val="Normal"/>
    <w:rsid w:val="00A773B4"/>
    <w:pPr>
      <w:spacing w:after="0" w:line="240" w:lineRule="auto"/>
    </w:pPr>
    <w:rPr>
      <w:rFonts w:eastAsiaTheme="minorHAnsi" w:cs="Calibri"/>
      <w:color w:val="auto"/>
      <w:sz w:val="24"/>
      <w:szCs w:val="24"/>
    </w:rPr>
  </w:style>
  <w:style w:type="character" w:styleId="CommentReference">
    <w:name w:val="annotation reference"/>
    <w:basedOn w:val="DefaultParagraphFont"/>
    <w:uiPriority w:val="99"/>
    <w:semiHidden/>
    <w:unhideWhenUsed/>
    <w:rsid w:val="002948E5"/>
    <w:rPr>
      <w:sz w:val="16"/>
      <w:szCs w:val="16"/>
    </w:rPr>
  </w:style>
  <w:style w:type="paragraph" w:styleId="CommentText">
    <w:name w:val="annotation text"/>
    <w:basedOn w:val="Normal"/>
    <w:link w:val="CommentTextChar"/>
    <w:uiPriority w:val="99"/>
    <w:semiHidden/>
    <w:unhideWhenUsed/>
    <w:rsid w:val="002948E5"/>
    <w:pPr>
      <w:spacing w:line="240" w:lineRule="auto"/>
    </w:pPr>
    <w:rPr>
      <w:sz w:val="20"/>
    </w:rPr>
  </w:style>
  <w:style w:type="character" w:customStyle="1" w:styleId="CommentTextChar">
    <w:name w:val="Comment Text Char"/>
    <w:basedOn w:val="DefaultParagraphFont"/>
    <w:link w:val="CommentText"/>
    <w:uiPriority w:val="99"/>
    <w:semiHidden/>
    <w:rsid w:val="002948E5"/>
    <w:rPr>
      <w:rFonts w:ascii="Calibri" w:hAnsi="Calibri"/>
      <w:color w:val="262626" w:themeColor="text1" w:themeTint="D9"/>
    </w:rPr>
  </w:style>
  <w:style w:type="paragraph" w:styleId="CommentSubject">
    <w:name w:val="annotation subject"/>
    <w:basedOn w:val="CommentText"/>
    <w:next w:val="CommentText"/>
    <w:link w:val="CommentSubjectChar"/>
    <w:uiPriority w:val="99"/>
    <w:semiHidden/>
    <w:unhideWhenUsed/>
    <w:rsid w:val="002948E5"/>
    <w:rPr>
      <w:b/>
      <w:bCs/>
    </w:rPr>
  </w:style>
  <w:style w:type="character" w:customStyle="1" w:styleId="CommentSubjectChar">
    <w:name w:val="Comment Subject Char"/>
    <w:basedOn w:val="CommentTextChar"/>
    <w:link w:val="CommentSubject"/>
    <w:uiPriority w:val="99"/>
    <w:semiHidden/>
    <w:rsid w:val="002948E5"/>
    <w:rPr>
      <w:rFonts w:ascii="Calibri" w:hAnsi="Calibri"/>
      <w:b/>
      <w:bCs/>
      <w:color w:val="262626" w:themeColor="text1" w:themeTint="D9"/>
    </w:rPr>
  </w:style>
  <w:style w:type="paragraph" w:styleId="TOC2">
    <w:name w:val="toc 2"/>
    <w:basedOn w:val="Normal"/>
    <w:next w:val="Normal"/>
    <w:autoRedefine/>
    <w:uiPriority w:val="39"/>
    <w:unhideWhenUsed/>
    <w:rsid w:val="008910FE"/>
    <w:pPr>
      <w:tabs>
        <w:tab w:val="right" w:leader="dot" w:pos="9350"/>
      </w:tabs>
      <w:spacing w:after="0" w:line="240" w:lineRule="auto"/>
      <w:ind w:left="216"/>
    </w:pPr>
  </w:style>
  <w:style w:type="paragraph" w:styleId="TOC3">
    <w:name w:val="toc 3"/>
    <w:basedOn w:val="Normal"/>
    <w:next w:val="Normal"/>
    <w:autoRedefine/>
    <w:uiPriority w:val="39"/>
    <w:unhideWhenUsed/>
    <w:rsid w:val="008910FE"/>
    <w:pPr>
      <w:spacing w:after="100"/>
      <w:ind w:left="440"/>
    </w:pPr>
  </w:style>
  <w:style w:type="paragraph" w:styleId="TOC4">
    <w:name w:val="toc 4"/>
    <w:basedOn w:val="Normal"/>
    <w:next w:val="Normal"/>
    <w:autoRedefine/>
    <w:uiPriority w:val="39"/>
    <w:unhideWhenUsed/>
    <w:rsid w:val="008910FE"/>
    <w:pPr>
      <w:spacing w:after="100"/>
      <w:ind w:left="660"/>
    </w:pPr>
  </w:style>
  <w:style w:type="character" w:customStyle="1" w:styleId="apple-converted-space">
    <w:name w:val="apple-converted-space"/>
    <w:basedOn w:val="DefaultParagraphFont"/>
    <w:rsid w:val="00B45CA7"/>
  </w:style>
  <w:style w:type="paragraph" w:styleId="BalloonText">
    <w:name w:val="Balloon Text"/>
    <w:basedOn w:val="Normal"/>
    <w:link w:val="BalloonTextChar"/>
    <w:uiPriority w:val="99"/>
    <w:semiHidden/>
    <w:unhideWhenUsed/>
    <w:rsid w:val="00C66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F0"/>
    <w:rPr>
      <w:rFonts w:ascii="Segoe UI" w:hAnsi="Segoe UI" w:cs="Segoe UI"/>
      <w:color w:val="262626" w:themeColor="text1" w:themeTint="D9"/>
      <w:sz w:val="18"/>
      <w:szCs w:val="18"/>
    </w:rPr>
  </w:style>
  <w:style w:type="paragraph" w:styleId="TOC5">
    <w:name w:val="toc 5"/>
    <w:basedOn w:val="Normal"/>
    <w:next w:val="Normal"/>
    <w:autoRedefine/>
    <w:uiPriority w:val="39"/>
    <w:unhideWhenUsed/>
    <w:rsid w:val="009E7E1B"/>
    <w:pPr>
      <w:spacing w:after="100"/>
      <w:ind w:left="880"/>
    </w:pPr>
  </w:style>
  <w:style w:type="paragraph" w:styleId="TOC1">
    <w:name w:val="toc 1"/>
    <w:basedOn w:val="Normal"/>
    <w:next w:val="Normal"/>
    <w:autoRedefine/>
    <w:uiPriority w:val="39"/>
    <w:unhideWhenUsed/>
    <w:rsid w:val="0034743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7130">
      <w:bodyDiv w:val="1"/>
      <w:marLeft w:val="0"/>
      <w:marRight w:val="0"/>
      <w:marTop w:val="0"/>
      <w:marBottom w:val="0"/>
      <w:divBdr>
        <w:top w:val="none" w:sz="0" w:space="0" w:color="auto"/>
        <w:left w:val="none" w:sz="0" w:space="0" w:color="auto"/>
        <w:bottom w:val="none" w:sz="0" w:space="0" w:color="auto"/>
        <w:right w:val="none" w:sz="0" w:space="0" w:color="auto"/>
      </w:divBdr>
    </w:div>
    <w:div w:id="485781204">
      <w:bodyDiv w:val="1"/>
      <w:marLeft w:val="0"/>
      <w:marRight w:val="0"/>
      <w:marTop w:val="0"/>
      <w:marBottom w:val="0"/>
      <w:divBdr>
        <w:top w:val="none" w:sz="0" w:space="0" w:color="auto"/>
        <w:left w:val="none" w:sz="0" w:space="0" w:color="auto"/>
        <w:bottom w:val="none" w:sz="0" w:space="0" w:color="auto"/>
        <w:right w:val="none" w:sz="0" w:space="0" w:color="auto"/>
      </w:divBdr>
      <w:divsChild>
        <w:div w:id="1805392895">
          <w:marLeft w:val="1541"/>
          <w:marRight w:val="0"/>
          <w:marTop w:val="142"/>
          <w:marBottom w:val="0"/>
          <w:divBdr>
            <w:top w:val="none" w:sz="0" w:space="0" w:color="auto"/>
            <w:left w:val="none" w:sz="0" w:space="0" w:color="auto"/>
            <w:bottom w:val="none" w:sz="0" w:space="0" w:color="auto"/>
            <w:right w:val="none" w:sz="0" w:space="0" w:color="auto"/>
          </w:divBdr>
        </w:div>
        <w:div w:id="875505135">
          <w:marLeft w:val="2563"/>
          <w:marRight w:val="0"/>
          <w:marTop w:val="142"/>
          <w:marBottom w:val="0"/>
          <w:divBdr>
            <w:top w:val="none" w:sz="0" w:space="0" w:color="auto"/>
            <w:left w:val="none" w:sz="0" w:space="0" w:color="auto"/>
            <w:bottom w:val="none" w:sz="0" w:space="0" w:color="auto"/>
            <w:right w:val="none" w:sz="0" w:space="0" w:color="auto"/>
          </w:divBdr>
        </w:div>
        <w:div w:id="918097992">
          <w:marLeft w:val="1541"/>
          <w:marRight w:val="0"/>
          <w:marTop w:val="142"/>
          <w:marBottom w:val="0"/>
          <w:divBdr>
            <w:top w:val="none" w:sz="0" w:space="0" w:color="auto"/>
            <w:left w:val="none" w:sz="0" w:space="0" w:color="auto"/>
            <w:bottom w:val="none" w:sz="0" w:space="0" w:color="auto"/>
            <w:right w:val="none" w:sz="0" w:space="0" w:color="auto"/>
          </w:divBdr>
        </w:div>
        <w:div w:id="1722441027">
          <w:marLeft w:val="2563"/>
          <w:marRight w:val="0"/>
          <w:marTop w:val="142"/>
          <w:marBottom w:val="0"/>
          <w:divBdr>
            <w:top w:val="none" w:sz="0" w:space="0" w:color="auto"/>
            <w:left w:val="none" w:sz="0" w:space="0" w:color="auto"/>
            <w:bottom w:val="none" w:sz="0" w:space="0" w:color="auto"/>
            <w:right w:val="none" w:sz="0" w:space="0" w:color="auto"/>
          </w:divBdr>
        </w:div>
        <w:div w:id="1651056332">
          <w:marLeft w:val="1541"/>
          <w:marRight w:val="0"/>
          <w:marTop w:val="142"/>
          <w:marBottom w:val="0"/>
          <w:divBdr>
            <w:top w:val="none" w:sz="0" w:space="0" w:color="auto"/>
            <w:left w:val="none" w:sz="0" w:space="0" w:color="auto"/>
            <w:bottom w:val="none" w:sz="0" w:space="0" w:color="auto"/>
            <w:right w:val="none" w:sz="0" w:space="0" w:color="auto"/>
          </w:divBdr>
        </w:div>
        <w:div w:id="842354054">
          <w:marLeft w:val="2563"/>
          <w:marRight w:val="0"/>
          <w:marTop w:val="142"/>
          <w:marBottom w:val="0"/>
          <w:divBdr>
            <w:top w:val="none" w:sz="0" w:space="0" w:color="auto"/>
            <w:left w:val="none" w:sz="0" w:space="0" w:color="auto"/>
            <w:bottom w:val="none" w:sz="0" w:space="0" w:color="auto"/>
            <w:right w:val="none" w:sz="0" w:space="0" w:color="auto"/>
          </w:divBdr>
        </w:div>
        <w:div w:id="521825817">
          <w:marLeft w:val="1541"/>
          <w:marRight w:val="0"/>
          <w:marTop w:val="142"/>
          <w:marBottom w:val="0"/>
          <w:divBdr>
            <w:top w:val="none" w:sz="0" w:space="0" w:color="auto"/>
            <w:left w:val="none" w:sz="0" w:space="0" w:color="auto"/>
            <w:bottom w:val="none" w:sz="0" w:space="0" w:color="auto"/>
            <w:right w:val="none" w:sz="0" w:space="0" w:color="auto"/>
          </w:divBdr>
        </w:div>
        <w:div w:id="2041853414">
          <w:marLeft w:val="2563"/>
          <w:marRight w:val="0"/>
          <w:marTop w:val="142"/>
          <w:marBottom w:val="0"/>
          <w:divBdr>
            <w:top w:val="none" w:sz="0" w:space="0" w:color="auto"/>
            <w:left w:val="none" w:sz="0" w:space="0" w:color="auto"/>
            <w:bottom w:val="none" w:sz="0" w:space="0" w:color="auto"/>
            <w:right w:val="none" w:sz="0" w:space="0" w:color="auto"/>
          </w:divBdr>
        </w:div>
        <w:div w:id="1183207196">
          <w:marLeft w:val="1541"/>
          <w:marRight w:val="0"/>
          <w:marTop w:val="142"/>
          <w:marBottom w:val="0"/>
          <w:divBdr>
            <w:top w:val="none" w:sz="0" w:space="0" w:color="auto"/>
            <w:left w:val="none" w:sz="0" w:space="0" w:color="auto"/>
            <w:bottom w:val="none" w:sz="0" w:space="0" w:color="auto"/>
            <w:right w:val="none" w:sz="0" w:space="0" w:color="auto"/>
          </w:divBdr>
        </w:div>
        <w:div w:id="960571439">
          <w:marLeft w:val="2563"/>
          <w:marRight w:val="0"/>
          <w:marTop w:val="142"/>
          <w:marBottom w:val="0"/>
          <w:divBdr>
            <w:top w:val="none" w:sz="0" w:space="0" w:color="auto"/>
            <w:left w:val="none" w:sz="0" w:space="0" w:color="auto"/>
            <w:bottom w:val="none" w:sz="0" w:space="0" w:color="auto"/>
            <w:right w:val="none" w:sz="0" w:space="0" w:color="auto"/>
          </w:divBdr>
        </w:div>
      </w:divsChild>
    </w:div>
    <w:div w:id="750347476">
      <w:bodyDiv w:val="1"/>
      <w:marLeft w:val="0"/>
      <w:marRight w:val="0"/>
      <w:marTop w:val="0"/>
      <w:marBottom w:val="0"/>
      <w:divBdr>
        <w:top w:val="none" w:sz="0" w:space="0" w:color="auto"/>
        <w:left w:val="none" w:sz="0" w:space="0" w:color="auto"/>
        <w:bottom w:val="none" w:sz="0" w:space="0" w:color="auto"/>
        <w:right w:val="none" w:sz="0" w:space="0" w:color="auto"/>
      </w:divBdr>
      <w:divsChild>
        <w:div w:id="2133472017">
          <w:marLeft w:val="547"/>
          <w:marRight w:val="0"/>
          <w:marTop w:val="0"/>
          <w:marBottom w:val="0"/>
          <w:divBdr>
            <w:top w:val="none" w:sz="0" w:space="0" w:color="auto"/>
            <w:left w:val="none" w:sz="0" w:space="0" w:color="auto"/>
            <w:bottom w:val="none" w:sz="0" w:space="0" w:color="auto"/>
            <w:right w:val="none" w:sz="0" w:space="0" w:color="auto"/>
          </w:divBdr>
        </w:div>
        <w:div w:id="2053647731">
          <w:marLeft w:val="547"/>
          <w:marRight w:val="0"/>
          <w:marTop w:val="0"/>
          <w:marBottom w:val="0"/>
          <w:divBdr>
            <w:top w:val="none" w:sz="0" w:space="0" w:color="auto"/>
            <w:left w:val="none" w:sz="0" w:space="0" w:color="auto"/>
            <w:bottom w:val="none" w:sz="0" w:space="0" w:color="auto"/>
            <w:right w:val="none" w:sz="0" w:space="0" w:color="auto"/>
          </w:divBdr>
        </w:div>
        <w:div w:id="199441270">
          <w:marLeft w:val="547"/>
          <w:marRight w:val="0"/>
          <w:marTop w:val="0"/>
          <w:marBottom w:val="0"/>
          <w:divBdr>
            <w:top w:val="none" w:sz="0" w:space="0" w:color="auto"/>
            <w:left w:val="none" w:sz="0" w:space="0" w:color="auto"/>
            <w:bottom w:val="none" w:sz="0" w:space="0" w:color="auto"/>
            <w:right w:val="none" w:sz="0" w:space="0" w:color="auto"/>
          </w:divBdr>
        </w:div>
      </w:divsChild>
    </w:div>
    <w:div w:id="780420664">
      <w:bodyDiv w:val="1"/>
      <w:marLeft w:val="0"/>
      <w:marRight w:val="0"/>
      <w:marTop w:val="0"/>
      <w:marBottom w:val="0"/>
      <w:divBdr>
        <w:top w:val="none" w:sz="0" w:space="0" w:color="auto"/>
        <w:left w:val="none" w:sz="0" w:space="0" w:color="auto"/>
        <w:bottom w:val="none" w:sz="0" w:space="0" w:color="auto"/>
        <w:right w:val="none" w:sz="0" w:space="0" w:color="auto"/>
      </w:divBdr>
      <w:divsChild>
        <w:div w:id="823158950">
          <w:marLeft w:val="547"/>
          <w:marRight w:val="0"/>
          <w:marTop w:val="0"/>
          <w:marBottom w:val="0"/>
          <w:divBdr>
            <w:top w:val="none" w:sz="0" w:space="0" w:color="auto"/>
            <w:left w:val="none" w:sz="0" w:space="0" w:color="auto"/>
            <w:bottom w:val="none" w:sz="0" w:space="0" w:color="auto"/>
            <w:right w:val="none" w:sz="0" w:space="0" w:color="auto"/>
          </w:divBdr>
        </w:div>
        <w:div w:id="2016419372">
          <w:marLeft w:val="547"/>
          <w:marRight w:val="0"/>
          <w:marTop w:val="0"/>
          <w:marBottom w:val="0"/>
          <w:divBdr>
            <w:top w:val="none" w:sz="0" w:space="0" w:color="auto"/>
            <w:left w:val="none" w:sz="0" w:space="0" w:color="auto"/>
            <w:bottom w:val="none" w:sz="0" w:space="0" w:color="auto"/>
            <w:right w:val="none" w:sz="0" w:space="0" w:color="auto"/>
          </w:divBdr>
        </w:div>
        <w:div w:id="1948275412">
          <w:marLeft w:val="547"/>
          <w:marRight w:val="0"/>
          <w:marTop w:val="0"/>
          <w:marBottom w:val="0"/>
          <w:divBdr>
            <w:top w:val="none" w:sz="0" w:space="0" w:color="auto"/>
            <w:left w:val="none" w:sz="0" w:space="0" w:color="auto"/>
            <w:bottom w:val="none" w:sz="0" w:space="0" w:color="auto"/>
            <w:right w:val="none" w:sz="0" w:space="0" w:color="auto"/>
          </w:divBdr>
        </w:div>
      </w:divsChild>
    </w:div>
    <w:div w:id="920023036">
      <w:bodyDiv w:val="1"/>
      <w:marLeft w:val="0"/>
      <w:marRight w:val="0"/>
      <w:marTop w:val="0"/>
      <w:marBottom w:val="0"/>
      <w:divBdr>
        <w:top w:val="none" w:sz="0" w:space="0" w:color="auto"/>
        <w:left w:val="none" w:sz="0" w:space="0" w:color="auto"/>
        <w:bottom w:val="none" w:sz="0" w:space="0" w:color="auto"/>
        <w:right w:val="none" w:sz="0" w:space="0" w:color="auto"/>
      </w:divBdr>
    </w:div>
    <w:div w:id="958334999">
      <w:bodyDiv w:val="1"/>
      <w:marLeft w:val="0"/>
      <w:marRight w:val="0"/>
      <w:marTop w:val="0"/>
      <w:marBottom w:val="0"/>
      <w:divBdr>
        <w:top w:val="none" w:sz="0" w:space="0" w:color="auto"/>
        <w:left w:val="none" w:sz="0" w:space="0" w:color="auto"/>
        <w:bottom w:val="none" w:sz="0" w:space="0" w:color="auto"/>
        <w:right w:val="none" w:sz="0" w:space="0" w:color="auto"/>
      </w:divBdr>
    </w:div>
    <w:div w:id="1040858501">
      <w:bodyDiv w:val="1"/>
      <w:marLeft w:val="0"/>
      <w:marRight w:val="0"/>
      <w:marTop w:val="0"/>
      <w:marBottom w:val="0"/>
      <w:divBdr>
        <w:top w:val="none" w:sz="0" w:space="0" w:color="auto"/>
        <w:left w:val="none" w:sz="0" w:space="0" w:color="auto"/>
        <w:bottom w:val="none" w:sz="0" w:space="0" w:color="auto"/>
        <w:right w:val="none" w:sz="0" w:space="0" w:color="auto"/>
      </w:divBdr>
      <w:divsChild>
        <w:div w:id="651719467">
          <w:marLeft w:val="547"/>
          <w:marRight w:val="0"/>
          <w:marTop w:val="0"/>
          <w:marBottom w:val="0"/>
          <w:divBdr>
            <w:top w:val="none" w:sz="0" w:space="0" w:color="auto"/>
            <w:left w:val="none" w:sz="0" w:space="0" w:color="auto"/>
            <w:bottom w:val="none" w:sz="0" w:space="0" w:color="auto"/>
            <w:right w:val="none" w:sz="0" w:space="0" w:color="auto"/>
          </w:divBdr>
        </w:div>
        <w:div w:id="568081188">
          <w:marLeft w:val="547"/>
          <w:marRight w:val="0"/>
          <w:marTop w:val="0"/>
          <w:marBottom w:val="0"/>
          <w:divBdr>
            <w:top w:val="none" w:sz="0" w:space="0" w:color="auto"/>
            <w:left w:val="none" w:sz="0" w:space="0" w:color="auto"/>
            <w:bottom w:val="none" w:sz="0" w:space="0" w:color="auto"/>
            <w:right w:val="none" w:sz="0" w:space="0" w:color="auto"/>
          </w:divBdr>
        </w:div>
        <w:div w:id="771245152">
          <w:marLeft w:val="547"/>
          <w:marRight w:val="0"/>
          <w:marTop w:val="0"/>
          <w:marBottom w:val="0"/>
          <w:divBdr>
            <w:top w:val="none" w:sz="0" w:space="0" w:color="auto"/>
            <w:left w:val="none" w:sz="0" w:space="0" w:color="auto"/>
            <w:bottom w:val="none" w:sz="0" w:space="0" w:color="auto"/>
            <w:right w:val="none" w:sz="0" w:space="0" w:color="auto"/>
          </w:divBdr>
        </w:div>
      </w:divsChild>
    </w:div>
    <w:div w:id="1389835781">
      <w:bodyDiv w:val="1"/>
      <w:marLeft w:val="0"/>
      <w:marRight w:val="0"/>
      <w:marTop w:val="0"/>
      <w:marBottom w:val="0"/>
      <w:divBdr>
        <w:top w:val="none" w:sz="0" w:space="0" w:color="auto"/>
        <w:left w:val="none" w:sz="0" w:space="0" w:color="auto"/>
        <w:bottom w:val="none" w:sz="0" w:space="0" w:color="auto"/>
        <w:right w:val="none" w:sz="0" w:space="0" w:color="auto"/>
      </w:divBdr>
      <w:divsChild>
        <w:div w:id="1097167788">
          <w:marLeft w:val="504"/>
          <w:marRight w:val="0"/>
          <w:marTop w:val="284"/>
          <w:marBottom w:val="0"/>
          <w:divBdr>
            <w:top w:val="none" w:sz="0" w:space="0" w:color="auto"/>
            <w:left w:val="none" w:sz="0" w:space="0" w:color="auto"/>
            <w:bottom w:val="none" w:sz="0" w:space="0" w:color="auto"/>
            <w:right w:val="none" w:sz="0" w:space="0" w:color="auto"/>
          </w:divBdr>
        </w:div>
        <w:div w:id="1553616684">
          <w:marLeft w:val="1829"/>
          <w:marRight w:val="0"/>
          <w:marTop w:val="142"/>
          <w:marBottom w:val="0"/>
          <w:divBdr>
            <w:top w:val="none" w:sz="0" w:space="0" w:color="auto"/>
            <w:left w:val="none" w:sz="0" w:space="0" w:color="auto"/>
            <w:bottom w:val="none" w:sz="0" w:space="0" w:color="auto"/>
            <w:right w:val="none" w:sz="0" w:space="0" w:color="auto"/>
          </w:divBdr>
        </w:div>
        <w:div w:id="621881107">
          <w:marLeft w:val="1829"/>
          <w:marRight w:val="0"/>
          <w:marTop w:val="142"/>
          <w:marBottom w:val="0"/>
          <w:divBdr>
            <w:top w:val="none" w:sz="0" w:space="0" w:color="auto"/>
            <w:left w:val="none" w:sz="0" w:space="0" w:color="auto"/>
            <w:bottom w:val="none" w:sz="0" w:space="0" w:color="auto"/>
            <w:right w:val="none" w:sz="0" w:space="0" w:color="auto"/>
          </w:divBdr>
        </w:div>
        <w:div w:id="753546799">
          <w:marLeft w:val="504"/>
          <w:marRight w:val="0"/>
          <w:marTop w:val="284"/>
          <w:marBottom w:val="0"/>
          <w:divBdr>
            <w:top w:val="none" w:sz="0" w:space="0" w:color="auto"/>
            <w:left w:val="none" w:sz="0" w:space="0" w:color="auto"/>
            <w:bottom w:val="none" w:sz="0" w:space="0" w:color="auto"/>
            <w:right w:val="none" w:sz="0" w:space="0" w:color="auto"/>
          </w:divBdr>
        </w:div>
        <w:div w:id="1179076355">
          <w:marLeft w:val="1829"/>
          <w:marRight w:val="0"/>
          <w:marTop w:val="142"/>
          <w:marBottom w:val="0"/>
          <w:divBdr>
            <w:top w:val="none" w:sz="0" w:space="0" w:color="auto"/>
            <w:left w:val="none" w:sz="0" w:space="0" w:color="auto"/>
            <w:bottom w:val="none" w:sz="0" w:space="0" w:color="auto"/>
            <w:right w:val="none" w:sz="0" w:space="0" w:color="auto"/>
          </w:divBdr>
        </w:div>
        <w:div w:id="641890032">
          <w:marLeft w:val="504"/>
          <w:marRight w:val="0"/>
          <w:marTop w:val="284"/>
          <w:marBottom w:val="0"/>
          <w:divBdr>
            <w:top w:val="none" w:sz="0" w:space="0" w:color="auto"/>
            <w:left w:val="none" w:sz="0" w:space="0" w:color="auto"/>
            <w:bottom w:val="none" w:sz="0" w:space="0" w:color="auto"/>
            <w:right w:val="none" w:sz="0" w:space="0" w:color="auto"/>
          </w:divBdr>
        </w:div>
        <w:div w:id="603342701">
          <w:marLeft w:val="1829"/>
          <w:marRight w:val="0"/>
          <w:marTop w:val="142"/>
          <w:marBottom w:val="0"/>
          <w:divBdr>
            <w:top w:val="none" w:sz="0" w:space="0" w:color="auto"/>
            <w:left w:val="none" w:sz="0" w:space="0" w:color="auto"/>
            <w:bottom w:val="none" w:sz="0" w:space="0" w:color="auto"/>
            <w:right w:val="none" w:sz="0" w:space="0" w:color="auto"/>
          </w:divBdr>
        </w:div>
        <w:div w:id="1495335600">
          <w:marLeft w:val="504"/>
          <w:marRight w:val="0"/>
          <w:marTop w:val="284"/>
          <w:marBottom w:val="0"/>
          <w:divBdr>
            <w:top w:val="none" w:sz="0" w:space="0" w:color="auto"/>
            <w:left w:val="none" w:sz="0" w:space="0" w:color="auto"/>
            <w:bottom w:val="none" w:sz="0" w:space="0" w:color="auto"/>
            <w:right w:val="none" w:sz="0" w:space="0" w:color="auto"/>
          </w:divBdr>
        </w:div>
        <w:div w:id="1259679370">
          <w:marLeft w:val="1829"/>
          <w:marRight w:val="0"/>
          <w:marTop w:val="142"/>
          <w:marBottom w:val="0"/>
          <w:divBdr>
            <w:top w:val="none" w:sz="0" w:space="0" w:color="auto"/>
            <w:left w:val="none" w:sz="0" w:space="0" w:color="auto"/>
            <w:bottom w:val="none" w:sz="0" w:space="0" w:color="auto"/>
            <w:right w:val="none" w:sz="0" w:space="0" w:color="auto"/>
          </w:divBdr>
        </w:div>
        <w:div w:id="914123489">
          <w:marLeft w:val="504"/>
          <w:marRight w:val="0"/>
          <w:marTop w:val="284"/>
          <w:marBottom w:val="0"/>
          <w:divBdr>
            <w:top w:val="none" w:sz="0" w:space="0" w:color="auto"/>
            <w:left w:val="none" w:sz="0" w:space="0" w:color="auto"/>
            <w:bottom w:val="none" w:sz="0" w:space="0" w:color="auto"/>
            <w:right w:val="none" w:sz="0" w:space="0" w:color="auto"/>
          </w:divBdr>
        </w:div>
        <w:div w:id="1123965547">
          <w:marLeft w:val="1829"/>
          <w:marRight w:val="0"/>
          <w:marTop w:val="142"/>
          <w:marBottom w:val="0"/>
          <w:divBdr>
            <w:top w:val="none" w:sz="0" w:space="0" w:color="auto"/>
            <w:left w:val="none" w:sz="0" w:space="0" w:color="auto"/>
            <w:bottom w:val="none" w:sz="0" w:space="0" w:color="auto"/>
            <w:right w:val="none" w:sz="0" w:space="0" w:color="auto"/>
          </w:divBdr>
        </w:div>
      </w:divsChild>
    </w:div>
    <w:div w:id="1908607719">
      <w:bodyDiv w:val="1"/>
      <w:marLeft w:val="0"/>
      <w:marRight w:val="0"/>
      <w:marTop w:val="0"/>
      <w:marBottom w:val="0"/>
      <w:divBdr>
        <w:top w:val="none" w:sz="0" w:space="0" w:color="auto"/>
        <w:left w:val="none" w:sz="0" w:space="0" w:color="auto"/>
        <w:bottom w:val="none" w:sz="0" w:space="0" w:color="auto"/>
        <w:right w:val="none" w:sz="0" w:space="0" w:color="auto"/>
      </w:divBdr>
      <w:divsChild>
        <w:div w:id="19481183">
          <w:marLeft w:val="547"/>
          <w:marRight w:val="0"/>
          <w:marTop w:val="0"/>
          <w:marBottom w:val="0"/>
          <w:divBdr>
            <w:top w:val="none" w:sz="0" w:space="0" w:color="auto"/>
            <w:left w:val="none" w:sz="0" w:space="0" w:color="auto"/>
            <w:bottom w:val="none" w:sz="0" w:space="0" w:color="auto"/>
            <w:right w:val="none" w:sz="0" w:space="0" w:color="auto"/>
          </w:divBdr>
        </w:div>
        <w:div w:id="1924870768">
          <w:marLeft w:val="547"/>
          <w:marRight w:val="0"/>
          <w:marTop w:val="0"/>
          <w:marBottom w:val="0"/>
          <w:divBdr>
            <w:top w:val="none" w:sz="0" w:space="0" w:color="auto"/>
            <w:left w:val="none" w:sz="0" w:space="0" w:color="auto"/>
            <w:bottom w:val="none" w:sz="0" w:space="0" w:color="auto"/>
            <w:right w:val="none" w:sz="0" w:space="0" w:color="auto"/>
          </w:divBdr>
        </w:div>
        <w:div w:id="118073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hyperlink" Target="mailto:assessment@bgsu.edu?subject=Course%20Evaluation%20Inform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assessment@bgsu.edu?subject=Course%20Evaluation%20Course/Instructor%20Assignment%20Question"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assessment@bgsu.edu?subject=Administrator%20Hierarchy%20Assignment%20Updat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gsu.evaluationkit.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hyperlink" Target="mailto:assessment@bgsu.edu?subject=Instructor%20Course%20Assignment%20Update" TargetMode="External"/><Relationship Id="rId51" Type="http://schemas.openxmlformats.org/officeDocument/2006/relationships/hyperlink" Target="mailto:assessment@bgsu.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assessment@bgsu.edu?subject=Add%20Course%20Evaluation%20Administrators%20to%20my%20list%20of%20canvas%20courses"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7D8B4-A46F-4C2C-B006-E6DBC2EE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5767</Words>
  <Characters>32872</Characters>
  <Application>Microsoft Office Word</Application>
  <DocSecurity>8</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ebell</dc:creator>
  <cp:keywords/>
  <dc:description/>
  <cp:lastModifiedBy>Weena Isabelle Gaulin</cp:lastModifiedBy>
  <cp:revision>2</cp:revision>
  <cp:lastPrinted>2023-03-31T15:47:00Z</cp:lastPrinted>
  <dcterms:created xsi:type="dcterms:W3CDTF">2023-06-15T19:58:00Z</dcterms:created>
  <dcterms:modified xsi:type="dcterms:W3CDTF">2023-06-15T19:58:00Z</dcterms:modified>
</cp:coreProperties>
</file>