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FA" w:rsidRPr="00E259FA" w:rsidRDefault="00E259FA" w:rsidP="00E259FA">
      <w:pPr>
        <w:pStyle w:val="Subtitle"/>
        <w:rPr>
          <w:rFonts w:asciiTheme="minorHAnsi" w:hAnsiTheme="minorHAnsi" w:cstheme="minorHAnsi"/>
          <w:i w:val="0"/>
          <w:sz w:val="22"/>
          <w:szCs w:val="22"/>
        </w:rPr>
      </w:pPr>
      <w:r w:rsidRPr="00E259FA">
        <w:rPr>
          <w:rFonts w:asciiTheme="minorHAnsi" w:hAnsiTheme="minorHAnsi" w:cstheme="minorHAnsi"/>
          <w:i w:val="0"/>
          <w:sz w:val="22"/>
          <w:szCs w:val="22"/>
        </w:rPr>
        <w:t>Graduate Assistantship Application</w:t>
      </w:r>
    </w:p>
    <w:p w:rsidR="00E84A05" w:rsidRPr="00E259FA" w:rsidRDefault="00E84A05" w:rsidP="00E84A05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E259FA">
        <w:rPr>
          <w:rFonts w:asciiTheme="minorHAnsi" w:hAnsiTheme="minorHAnsi" w:cstheme="minorHAnsi"/>
          <w:sz w:val="22"/>
          <w:szCs w:val="22"/>
        </w:rPr>
        <w:t>School of Human Movement, Sport, and Leisure Studies</w:t>
      </w:r>
    </w:p>
    <w:p w:rsidR="00E84A05" w:rsidRPr="00E259FA" w:rsidRDefault="00E84A05" w:rsidP="007641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84A05" w:rsidRPr="00E259FA" w:rsidRDefault="00E84A05" w:rsidP="00E84A05">
      <w:pPr>
        <w:rPr>
          <w:rFonts w:asciiTheme="minorHAnsi" w:hAnsiTheme="minorHAnsi" w:cstheme="minorHAnsi"/>
          <w:sz w:val="22"/>
          <w:szCs w:val="22"/>
        </w:rPr>
      </w:pPr>
      <w:r w:rsidRPr="00E259FA">
        <w:rPr>
          <w:rFonts w:asciiTheme="minorHAnsi" w:hAnsiTheme="minorHAnsi" w:cstheme="minorHAnsi"/>
          <w:sz w:val="22"/>
          <w:szCs w:val="22"/>
        </w:rPr>
        <w:t>If you wish to be considered for a graduate assistantship, please complete this form and return it to the School of HMSLS with your graduate program application.  If you would like to be considered for a graduate assistantship at a site other than the School of HMSLS</w:t>
      </w:r>
      <w:r w:rsidR="00343A78" w:rsidRPr="00E259FA">
        <w:rPr>
          <w:rFonts w:asciiTheme="minorHAnsi" w:hAnsiTheme="minorHAnsi" w:cstheme="minorHAnsi"/>
          <w:sz w:val="22"/>
          <w:szCs w:val="22"/>
        </w:rPr>
        <w:t>, you will need to contact that site for their graduate assistantship application procedures.</w:t>
      </w:r>
    </w:p>
    <w:p w:rsidR="00F73C99" w:rsidRPr="00E259FA" w:rsidRDefault="00F73C99" w:rsidP="00E84A05">
      <w:pPr>
        <w:rPr>
          <w:rFonts w:asciiTheme="minorHAnsi" w:hAnsiTheme="minorHAnsi" w:cstheme="minorHAnsi"/>
          <w:sz w:val="22"/>
          <w:szCs w:val="22"/>
        </w:rPr>
      </w:pPr>
    </w:p>
    <w:p w:rsidR="00F73C99" w:rsidRPr="00E259FA" w:rsidRDefault="00F73C99" w:rsidP="00E84A05">
      <w:pPr>
        <w:rPr>
          <w:rFonts w:asciiTheme="minorHAnsi" w:hAnsiTheme="minorHAnsi" w:cstheme="minorHAnsi"/>
          <w:sz w:val="22"/>
          <w:szCs w:val="22"/>
        </w:rPr>
      </w:pPr>
    </w:p>
    <w:p w:rsidR="00F73C99" w:rsidRPr="00E259FA" w:rsidRDefault="00F73C99" w:rsidP="00E84A05">
      <w:pPr>
        <w:rPr>
          <w:rFonts w:asciiTheme="minorHAnsi" w:hAnsiTheme="minorHAnsi" w:cstheme="minorHAnsi"/>
          <w:sz w:val="22"/>
          <w:szCs w:val="22"/>
          <w:u w:val="single"/>
        </w:rPr>
      </w:pPr>
      <w:r w:rsidRPr="00E259FA">
        <w:rPr>
          <w:rFonts w:asciiTheme="minorHAnsi" w:hAnsiTheme="minorHAnsi" w:cstheme="minorHAnsi"/>
          <w:sz w:val="22"/>
          <w:szCs w:val="22"/>
        </w:rPr>
        <w:t>NAME:</w:t>
      </w:r>
      <w:r w:rsidRPr="00E259F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59F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59F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59F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59F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59F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59F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59F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73C99" w:rsidRPr="00E259FA" w:rsidRDefault="00F73C99" w:rsidP="00E84A0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E259FA" w:rsidRDefault="00E259FA" w:rsidP="00E84A0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259FA" w:rsidTr="00E259FA">
        <w:tc>
          <w:tcPr>
            <w:tcW w:w="4788" w:type="dxa"/>
          </w:tcPr>
          <w:p w:rsidR="00E259FA" w:rsidRPr="00E259FA" w:rsidRDefault="00E259FA" w:rsidP="00AC7E1F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PROGRAM:   </w:t>
            </w: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259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Leisure &amp; Tourism</w:t>
            </w:r>
          </w:p>
          <w:p w:rsidR="00E259FA" w:rsidRPr="00E259FA" w:rsidRDefault="00E259FA" w:rsidP="00E25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9FA" w:rsidRPr="00E259FA" w:rsidRDefault="00E259FA" w:rsidP="00E25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259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Kinesiology</w:t>
            </w:r>
          </w:p>
          <w:p w:rsidR="00E259FA" w:rsidRPr="00E259FA" w:rsidRDefault="00E259FA" w:rsidP="00E259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59FA" w:rsidRPr="00E259FA" w:rsidRDefault="00E259FA" w:rsidP="00E25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259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Sport Administration</w:t>
            </w:r>
          </w:p>
          <w:p w:rsidR="00E259FA" w:rsidRDefault="00E259FA" w:rsidP="00E8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E259FA" w:rsidRPr="00E259FA" w:rsidRDefault="00E259FA" w:rsidP="00E259F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2"/>
              </w:rPr>
            </w:pPr>
            <w:r w:rsidRPr="00E259FA">
              <w:rPr>
                <w:rFonts w:asciiTheme="minorHAnsi" w:hAnsiTheme="minorHAnsi" w:cstheme="minorHAnsi"/>
                <w:b w:val="0"/>
                <w:sz w:val="22"/>
                <w:szCs w:val="22"/>
              </w:rPr>
              <w:t>YEAR IN PROGRAM:</w:t>
            </w:r>
            <w:r w:rsidRPr="00E259FA">
              <w:rPr>
                <w:rFonts w:asciiTheme="minorHAnsi" w:hAnsiTheme="minorHAnsi" w:cstheme="minorHAnsi"/>
                <w:b w:val="0"/>
                <w:sz w:val="22"/>
                <w:szCs w:val="22"/>
              </w:rPr>
              <w:tab/>
            </w:r>
            <w:r w:rsidRPr="00E259FA">
              <w:rPr>
                <w:rFonts w:asciiTheme="minorHAnsi" w:hAnsiTheme="minorHAnsi" w:cstheme="minorHAnsi"/>
                <w:sz w:val="22"/>
                <w:u w:val="single"/>
              </w:rPr>
              <w:tab/>
              <w:t xml:space="preserve"> </w:t>
            </w:r>
            <w:r w:rsidRPr="00E259FA">
              <w:rPr>
                <w:rFonts w:asciiTheme="minorHAnsi" w:hAnsiTheme="minorHAnsi" w:cstheme="minorHAnsi"/>
                <w:b w:val="0"/>
                <w:sz w:val="22"/>
              </w:rPr>
              <w:t>First</w:t>
            </w:r>
          </w:p>
          <w:p w:rsidR="00E259FA" w:rsidRPr="00E259FA" w:rsidRDefault="00E259FA" w:rsidP="00E259FA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b w:val="0"/>
                <w:sz w:val="22"/>
              </w:rPr>
              <w:tab/>
            </w:r>
            <w:r w:rsidRPr="00E259FA">
              <w:rPr>
                <w:rFonts w:asciiTheme="minorHAnsi" w:hAnsiTheme="minorHAnsi" w:cstheme="minorHAnsi"/>
                <w:b w:val="0"/>
                <w:sz w:val="22"/>
              </w:rPr>
              <w:tab/>
            </w:r>
            <w:r w:rsidRPr="00E259FA">
              <w:rPr>
                <w:rFonts w:asciiTheme="minorHAnsi" w:hAnsiTheme="minorHAnsi" w:cstheme="minorHAnsi"/>
                <w:b w:val="0"/>
                <w:sz w:val="22"/>
              </w:rPr>
              <w:tab/>
            </w:r>
            <w:r w:rsidRPr="00E259FA">
              <w:rPr>
                <w:rFonts w:asciiTheme="minorHAnsi" w:hAnsiTheme="minorHAnsi" w:cstheme="minorHAnsi"/>
                <w:sz w:val="22"/>
                <w:u w:val="single"/>
              </w:rPr>
              <w:tab/>
              <w:t xml:space="preserve"> </w:t>
            </w:r>
            <w:r w:rsidRPr="00E259FA">
              <w:rPr>
                <w:rFonts w:asciiTheme="minorHAnsi" w:hAnsiTheme="minorHAnsi" w:cstheme="minorHAnsi"/>
                <w:b w:val="0"/>
                <w:sz w:val="22"/>
              </w:rPr>
              <w:t>Second</w:t>
            </w:r>
          </w:p>
          <w:p w:rsidR="00E259FA" w:rsidRDefault="00E259FA" w:rsidP="00E84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59FA" w:rsidRPr="00E259FA" w:rsidRDefault="00E259FA" w:rsidP="00E259FA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E259FA">
        <w:rPr>
          <w:rFonts w:asciiTheme="minorHAnsi" w:hAnsiTheme="minorHAnsi" w:cstheme="minorHAnsi"/>
          <w:b w:val="0"/>
          <w:sz w:val="22"/>
          <w:szCs w:val="22"/>
        </w:rPr>
        <w:t xml:space="preserve">Have you </w:t>
      </w:r>
      <w:r w:rsidR="00477112">
        <w:rPr>
          <w:rFonts w:asciiTheme="minorHAnsi" w:hAnsiTheme="minorHAnsi" w:cstheme="minorHAnsi"/>
          <w:b w:val="0"/>
          <w:sz w:val="22"/>
          <w:szCs w:val="22"/>
        </w:rPr>
        <w:t xml:space="preserve">also </w:t>
      </w:r>
      <w:r w:rsidRPr="00E259FA">
        <w:rPr>
          <w:rFonts w:asciiTheme="minorHAnsi" w:hAnsiTheme="minorHAnsi" w:cstheme="minorHAnsi"/>
          <w:b w:val="0"/>
          <w:sz w:val="22"/>
          <w:szCs w:val="22"/>
        </w:rPr>
        <w:t xml:space="preserve">applied for an assistantship </w:t>
      </w:r>
      <w:proofErr w:type="gramStart"/>
      <w:r w:rsidRPr="00E259FA">
        <w:rPr>
          <w:rFonts w:asciiTheme="minorHAnsi" w:hAnsiTheme="minorHAnsi" w:cstheme="minorHAnsi"/>
          <w:b w:val="0"/>
          <w:sz w:val="22"/>
          <w:szCs w:val="22"/>
        </w:rPr>
        <w:t>in:</w:t>
      </w:r>
      <w:proofErr w:type="gramEnd"/>
    </w:p>
    <w:p w:rsidR="00E259FA" w:rsidRPr="00E259FA" w:rsidRDefault="00E259FA" w:rsidP="00E259FA">
      <w:pPr>
        <w:pStyle w:val="Heading1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E259F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59FA">
        <w:rPr>
          <w:rFonts w:asciiTheme="minorHAnsi" w:hAnsiTheme="minorHAnsi" w:cstheme="minorHAnsi"/>
          <w:b w:val="0"/>
          <w:sz w:val="22"/>
          <w:szCs w:val="22"/>
        </w:rPr>
        <w:t>Athletics</w:t>
      </w:r>
    </w:p>
    <w:p w:rsidR="00E259FA" w:rsidRPr="00E259FA" w:rsidRDefault="00E259FA" w:rsidP="00E259FA">
      <w:pPr>
        <w:pStyle w:val="Heading1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E259F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59FA">
        <w:rPr>
          <w:rFonts w:asciiTheme="minorHAnsi" w:hAnsiTheme="minorHAnsi" w:cstheme="minorHAnsi"/>
          <w:b w:val="0"/>
          <w:sz w:val="22"/>
          <w:szCs w:val="22"/>
        </w:rPr>
        <w:t>Student Recreation Center</w:t>
      </w:r>
    </w:p>
    <w:p w:rsidR="00E259FA" w:rsidRPr="00E259FA" w:rsidRDefault="00E259FA" w:rsidP="00E259FA">
      <w:pPr>
        <w:pStyle w:val="Heading1"/>
        <w:ind w:firstLine="72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E259FA">
        <w:rPr>
          <w:rFonts w:asciiTheme="minorHAnsi" w:hAnsiTheme="minorHAnsi" w:cstheme="minorHAnsi"/>
          <w:sz w:val="22"/>
          <w:u w:val="single"/>
        </w:rPr>
        <w:tab/>
      </w:r>
      <w:r w:rsidRPr="00E259FA">
        <w:rPr>
          <w:rFonts w:asciiTheme="minorHAnsi" w:hAnsiTheme="minorHAnsi" w:cstheme="minorHAnsi"/>
          <w:b w:val="0"/>
          <w:sz w:val="22"/>
        </w:rPr>
        <w:t>Other place on campus. Describe:</w:t>
      </w:r>
      <w:r w:rsidRPr="00E259FA">
        <w:rPr>
          <w:rFonts w:asciiTheme="minorHAnsi" w:hAnsiTheme="minorHAnsi" w:cstheme="minorHAnsi"/>
          <w:b w:val="0"/>
          <w:sz w:val="22"/>
          <w:u w:val="single"/>
        </w:rPr>
        <w:tab/>
      </w:r>
      <w:r w:rsidRPr="00E259FA">
        <w:rPr>
          <w:rFonts w:asciiTheme="minorHAnsi" w:hAnsiTheme="minorHAnsi" w:cstheme="minorHAnsi"/>
          <w:b w:val="0"/>
          <w:sz w:val="22"/>
          <w:u w:val="single"/>
        </w:rPr>
        <w:tab/>
      </w:r>
      <w:r w:rsidRPr="00E259FA">
        <w:rPr>
          <w:rFonts w:asciiTheme="minorHAnsi" w:hAnsiTheme="minorHAnsi" w:cstheme="minorHAnsi"/>
          <w:b w:val="0"/>
          <w:sz w:val="22"/>
          <w:u w:val="single"/>
        </w:rPr>
        <w:tab/>
      </w:r>
      <w:r w:rsidRPr="00E259FA">
        <w:rPr>
          <w:rFonts w:asciiTheme="minorHAnsi" w:hAnsiTheme="minorHAnsi" w:cstheme="minorHAnsi"/>
          <w:b w:val="0"/>
          <w:sz w:val="22"/>
          <w:u w:val="single"/>
        </w:rPr>
        <w:tab/>
      </w:r>
      <w:r w:rsidRPr="00E259FA">
        <w:rPr>
          <w:rFonts w:asciiTheme="minorHAnsi" w:hAnsiTheme="minorHAnsi" w:cstheme="minorHAnsi"/>
          <w:b w:val="0"/>
          <w:sz w:val="22"/>
          <w:u w:val="single"/>
        </w:rPr>
        <w:tab/>
      </w:r>
      <w:r w:rsidRPr="00E259FA">
        <w:rPr>
          <w:rFonts w:asciiTheme="minorHAnsi" w:hAnsiTheme="minorHAnsi" w:cstheme="minorHAnsi"/>
          <w:b w:val="0"/>
          <w:sz w:val="22"/>
          <w:u w:val="single"/>
        </w:rPr>
        <w:tab/>
      </w:r>
    </w:p>
    <w:p w:rsidR="00E84A05" w:rsidRPr="00E259FA" w:rsidRDefault="00E84A05" w:rsidP="00E84A05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259FA">
        <w:rPr>
          <w:rFonts w:asciiTheme="minorHAnsi" w:hAnsiTheme="minorHAnsi" w:cstheme="minorHAnsi"/>
          <w:sz w:val="22"/>
          <w:szCs w:val="22"/>
        </w:rPr>
        <w:t>Experiences and Competencies</w:t>
      </w:r>
    </w:p>
    <w:p w:rsidR="00556604" w:rsidRDefault="00E84A05" w:rsidP="00E84A05">
      <w:pPr>
        <w:pStyle w:val="BodyText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259FA">
        <w:rPr>
          <w:rFonts w:asciiTheme="minorHAnsi" w:hAnsiTheme="minorHAnsi" w:cstheme="minorHAnsi"/>
          <w:sz w:val="22"/>
          <w:szCs w:val="22"/>
        </w:rPr>
        <w:t>If you have had course work or experience in any of the areas listed below</w:t>
      </w:r>
      <w:r w:rsidR="00556604">
        <w:rPr>
          <w:rFonts w:asciiTheme="minorHAnsi" w:hAnsiTheme="minorHAnsi" w:cstheme="minorHAnsi"/>
          <w:sz w:val="22"/>
          <w:szCs w:val="22"/>
        </w:rPr>
        <w:t>,</w:t>
      </w:r>
      <w:r w:rsidRPr="00E259FA">
        <w:rPr>
          <w:rFonts w:asciiTheme="minorHAnsi" w:hAnsiTheme="minorHAnsi" w:cstheme="minorHAnsi"/>
          <w:sz w:val="22"/>
          <w:szCs w:val="22"/>
        </w:rPr>
        <w:t xml:space="preserve"> </w:t>
      </w:r>
      <w:r w:rsidR="00556604">
        <w:rPr>
          <w:rFonts w:asciiTheme="minorHAnsi" w:hAnsiTheme="minorHAnsi" w:cstheme="minorHAnsi"/>
          <w:sz w:val="22"/>
          <w:szCs w:val="22"/>
        </w:rPr>
        <w:t>please check the box that matches your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1440"/>
        <w:gridCol w:w="1440"/>
        <w:gridCol w:w="3919"/>
      </w:tblGrid>
      <w:tr w:rsidR="00556604" w:rsidTr="00A469A4">
        <w:tc>
          <w:tcPr>
            <w:tcW w:w="3456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556604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classes taken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 experiences with a Class</w:t>
            </w:r>
          </w:p>
        </w:tc>
        <w:tc>
          <w:tcPr>
            <w:tcW w:w="3919" w:type="dxa"/>
          </w:tcPr>
          <w:p w:rsidR="00556604" w:rsidRDefault="00556604" w:rsidP="00556604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Out-of-class research experience</w:t>
            </w:r>
            <w:r w:rsidR="00A469A4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</w:tr>
      <w:tr w:rsidR="00556604" w:rsidTr="00A469A4">
        <w:tc>
          <w:tcPr>
            <w:tcW w:w="3456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Athletic Training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604" w:rsidTr="00A469A4">
        <w:tc>
          <w:tcPr>
            <w:tcW w:w="3456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Biomechanics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604" w:rsidTr="00A469A4">
        <w:tc>
          <w:tcPr>
            <w:tcW w:w="3456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Exercise Physiology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604" w:rsidTr="00A469A4">
        <w:tc>
          <w:tcPr>
            <w:tcW w:w="3456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Exercise Psychology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604" w:rsidTr="00A469A4">
        <w:tc>
          <w:tcPr>
            <w:tcW w:w="3456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Motor Development  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604" w:rsidTr="00A469A4">
        <w:tc>
          <w:tcPr>
            <w:tcW w:w="3456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Motor Learning             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604" w:rsidTr="00A469A4">
        <w:tc>
          <w:tcPr>
            <w:tcW w:w="3456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Physical Education Teacher Education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604" w:rsidTr="00A469A4">
        <w:tc>
          <w:tcPr>
            <w:tcW w:w="3456" w:type="dxa"/>
          </w:tcPr>
          <w:p w:rsidR="00556604" w:rsidRPr="00E259FA" w:rsidRDefault="00556604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Sport Administration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604" w:rsidTr="00A469A4">
        <w:tc>
          <w:tcPr>
            <w:tcW w:w="3456" w:type="dxa"/>
          </w:tcPr>
          <w:p w:rsidR="00556604" w:rsidRPr="00E259FA" w:rsidRDefault="00556604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Sport Psychology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604" w:rsidTr="00A469A4">
        <w:tc>
          <w:tcPr>
            <w:tcW w:w="3456" w:type="dxa"/>
          </w:tcPr>
          <w:p w:rsidR="00556604" w:rsidRPr="00E259FA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Statistics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604" w:rsidTr="00A469A4">
        <w:tc>
          <w:tcPr>
            <w:tcW w:w="3456" w:type="dxa"/>
          </w:tcPr>
          <w:p w:rsidR="00556604" w:rsidRPr="00E259FA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Tourism</w:t>
            </w: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:rsidR="00556604" w:rsidRDefault="00556604" w:rsidP="00E84A05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A05" w:rsidRDefault="00E84A05" w:rsidP="00E84A05">
      <w:pPr>
        <w:pStyle w:val="BodyText3"/>
        <w:rPr>
          <w:rFonts w:asciiTheme="minorHAnsi" w:hAnsiTheme="minorHAnsi" w:cstheme="minorHAnsi"/>
          <w:b/>
          <w:sz w:val="22"/>
          <w:szCs w:val="22"/>
        </w:rPr>
      </w:pPr>
      <w:r w:rsidRPr="00B70E2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Briefly describe </w:t>
      </w:r>
      <w:r w:rsidR="00FB02BF" w:rsidRPr="00B70E28">
        <w:rPr>
          <w:rFonts w:asciiTheme="minorHAnsi" w:hAnsiTheme="minorHAnsi" w:cstheme="minorHAnsi"/>
          <w:b/>
          <w:sz w:val="22"/>
          <w:szCs w:val="22"/>
        </w:rPr>
        <w:t>field experiences or internships you have held</w:t>
      </w:r>
      <w:r w:rsidRPr="00B70E28">
        <w:rPr>
          <w:rFonts w:asciiTheme="minorHAnsi" w:hAnsiTheme="minorHAnsi" w:cstheme="minorHAnsi"/>
          <w:b/>
          <w:sz w:val="22"/>
          <w:szCs w:val="22"/>
        </w:rPr>
        <w:t>:</w:t>
      </w:r>
    </w:p>
    <w:p w:rsidR="00477112" w:rsidRPr="001D4712" w:rsidRDefault="00477112" w:rsidP="00E84A05">
      <w:pPr>
        <w:pStyle w:val="BodyText3"/>
        <w:rPr>
          <w:rFonts w:asciiTheme="minorHAnsi" w:hAnsiTheme="minorHAnsi" w:cstheme="minorHAnsi"/>
          <w:sz w:val="22"/>
          <w:szCs w:val="22"/>
        </w:rPr>
      </w:pPr>
    </w:p>
    <w:p w:rsidR="00477112" w:rsidRPr="001D4712" w:rsidRDefault="00477112" w:rsidP="00E84A05">
      <w:pPr>
        <w:pStyle w:val="BodyText3"/>
        <w:rPr>
          <w:rFonts w:asciiTheme="minorHAnsi" w:hAnsiTheme="minorHAnsi" w:cstheme="minorHAnsi"/>
          <w:sz w:val="22"/>
          <w:szCs w:val="22"/>
        </w:rPr>
      </w:pPr>
    </w:p>
    <w:p w:rsidR="00477112" w:rsidRPr="00155F60" w:rsidRDefault="00477112" w:rsidP="00477112">
      <w:pPr>
        <w:pStyle w:val="EnvelopeReturn"/>
        <w:rPr>
          <w:rFonts w:asciiTheme="minorHAnsi" w:hAnsiTheme="minorHAnsi" w:cstheme="minorHAnsi"/>
          <w:b/>
          <w:sz w:val="22"/>
          <w:szCs w:val="22"/>
        </w:rPr>
      </w:pPr>
      <w:r w:rsidRPr="00155F60">
        <w:rPr>
          <w:rFonts w:asciiTheme="minorHAnsi" w:hAnsiTheme="minorHAnsi" w:cstheme="minorHAnsi"/>
          <w:b/>
          <w:sz w:val="22"/>
          <w:szCs w:val="24"/>
        </w:rPr>
        <w:t>Please indicate the level of experience you have had with the following software &amp; technology:</w:t>
      </w:r>
    </w:p>
    <w:p w:rsidR="00477112" w:rsidRPr="00B70E28" w:rsidRDefault="00477112" w:rsidP="00E84A05">
      <w:pPr>
        <w:pStyle w:val="BodyText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36"/>
        <w:gridCol w:w="1119"/>
        <w:gridCol w:w="1105"/>
        <w:gridCol w:w="4040"/>
      </w:tblGrid>
      <w:tr w:rsidR="001D4712" w:rsidRPr="00452172" w:rsidTr="001D4712">
        <w:tc>
          <w:tcPr>
            <w:tcW w:w="2605" w:type="dxa"/>
          </w:tcPr>
          <w:p w:rsidR="00B70E28" w:rsidRPr="00452172" w:rsidRDefault="00B70E28" w:rsidP="00452172">
            <w:pPr>
              <w:pStyle w:val="BodyText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6" w:type="dxa"/>
          </w:tcPr>
          <w:p w:rsidR="00B70E28" w:rsidRPr="00452172" w:rsidRDefault="00B70E28" w:rsidP="00452172">
            <w:pPr>
              <w:pStyle w:val="BodyText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72">
              <w:rPr>
                <w:rFonts w:asciiTheme="minorHAnsi" w:hAnsiTheme="minorHAnsi" w:cstheme="minorHAnsi"/>
                <w:b/>
                <w:sz w:val="22"/>
                <w:szCs w:val="22"/>
              </w:rPr>
              <w:t>Basic</w:t>
            </w:r>
          </w:p>
        </w:tc>
        <w:tc>
          <w:tcPr>
            <w:tcW w:w="1119" w:type="dxa"/>
          </w:tcPr>
          <w:p w:rsidR="00B70E28" w:rsidRPr="00452172" w:rsidRDefault="00B70E28" w:rsidP="00452172">
            <w:pPr>
              <w:pStyle w:val="BodyText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72">
              <w:rPr>
                <w:rFonts w:asciiTheme="minorHAnsi" w:hAnsiTheme="minorHAnsi" w:cstheme="minorHAnsi"/>
                <w:b/>
                <w:sz w:val="22"/>
                <w:szCs w:val="22"/>
              </w:rPr>
              <w:t>Advanced</w:t>
            </w:r>
          </w:p>
        </w:tc>
        <w:tc>
          <w:tcPr>
            <w:tcW w:w="1105" w:type="dxa"/>
          </w:tcPr>
          <w:p w:rsidR="00B70E28" w:rsidRPr="00452172" w:rsidRDefault="00B70E28" w:rsidP="00452172">
            <w:pPr>
              <w:pStyle w:val="BodyText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72">
              <w:rPr>
                <w:rFonts w:asciiTheme="minorHAnsi" w:hAnsiTheme="minorHAnsi" w:cstheme="minorHAnsi"/>
                <w:b/>
                <w:sz w:val="22"/>
                <w:szCs w:val="22"/>
              </w:rPr>
              <w:t>Highly Proficient</w:t>
            </w:r>
          </w:p>
        </w:tc>
        <w:tc>
          <w:tcPr>
            <w:tcW w:w="4040" w:type="dxa"/>
          </w:tcPr>
          <w:p w:rsidR="00B70E28" w:rsidRPr="00452172" w:rsidRDefault="00B70E28" w:rsidP="00452172">
            <w:pPr>
              <w:pStyle w:val="BodyText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172">
              <w:rPr>
                <w:rFonts w:asciiTheme="minorHAnsi" w:hAnsiTheme="minorHAnsi" w:cstheme="minorHAnsi"/>
                <w:b/>
                <w:sz w:val="22"/>
                <w:szCs w:val="22"/>
              </w:rPr>
              <w:t>Programs you use</w:t>
            </w:r>
          </w:p>
        </w:tc>
      </w:tr>
      <w:tr w:rsidR="001D4712" w:rsidTr="001D4712">
        <w:tc>
          <w:tcPr>
            <w:tcW w:w="2605" w:type="dxa"/>
          </w:tcPr>
          <w:p w:rsidR="00452172" w:rsidRPr="00E259FA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Computer programming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12" w:rsidTr="001D4712">
        <w:tc>
          <w:tcPr>
            <w:tcW w:w="26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Database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12" w:rsidTr="001D4712">
        <w:tc>
          <w:tcPr>
            <w:tcW w:w="26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Digital photography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12" w:rsidTr="001D4712">
        <w:tc>
          <w:tcPr>
            <w:tcW w:w="2605" w:type="dxa"/>
          </w:tcPr>
          <w:p w:rsidR="00452172" w:rsidRPr="00E259FA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Photo editing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12" w:rsidTr="001D4712">
        <w:tc>
          <w:tcPr>
            <w:tcW w:w="26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Presentations/slides 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12" w:rsidTr="001D4712">
        <w:tc>
          <w:tcPr>
            <w:tcW w:w="2605" w:type="dxa"/>
          </w:tcPr>
          <w:p w:rsidR="00452172" w:rsidRPr="00E259FA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media</w:t>
            </w:r>
            <w:r w:rsidR="007641D1">
              <w:rPr>
                <w:rFonts w:asciiTheme="minorHAnsi" w:hAnsiTheme="minorHAnsi" w:cstheme="minorHAnsi"/>
                <w:sz w:val="22"/>
                <w:szCs w:val="22"/>
              </w:rPr>
              <w:t xml:space="preserve"> (for organizations)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12" w:rsidTr="001D4712">
        <w:tc>
          <w:tcPr>
            <w:tcW w:w="26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Spreadsheets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172" w:rsidTr="001D4712">
        <w:tc>
          <w:tcPr>
            <w:tcW w:w="26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Statistics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12" w:rsidTr="001D4712">
        <w:tc>
          <w:tcPr>
            <w:tcW w:w="2605" w:type="dxa"/>
          </w:tcPr>
          <w:p w:rsidR="00452172" w:rsidRPr="00E259FA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Videography 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12" w:rsidTr="001D4712">
        <w:tc>
          <w:tcPr>
            <w:tcW w:w="26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 development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12" w:rsidTr="001D4712">
        <w:tc>
          <w:tcPr>
            <w:tcW w:w="26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 editing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712" w:rsidTr="001D4712">
        <w:tc>
          <w:tcPr>
            <w:tcW w:w="26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Word processing</w:t>
            </w:r>
          </w:p>
        </w:tc>
        <w:tc>
          <w:tcPr>
            <w:tcW w:w="936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452172" w:rsidRDefault="00452172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69A4" w:rsidTr="001D4712">
        <w:tc>
          <w:tcPr>
            <w:tcW w:w="2605" w:type="dxa"/>
          </w:tcPr>
          <w:p w:rsidR="00A469A4" w:rsidRDefault="00A469A4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(describe):</w:t>
            </w:r>
          </w:p>
          <w:p w:rsidR="00A469A4" w:rsidRDefault="00A469A4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</w:tcPr>
          <w:p w:rsidR="00A469A4" w:rsidRDefault="00A469A4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469A4" w:rsidRDefault="00A469A4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:rsidR="00A469A4" w:rsidRDefault="00A469A4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:rsidR="00A469A4" w:rsidRDefault="00A469A4" w:rsidP="009111AA">
            <w:pPr>
              <w:pStyle w:val="BodyText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6604" w:rsidRDefault="00556604" w:rsidP="00E84A05">
      <w:pPr>
        <w:jc w:val="right"/>
        <w:rPr>
          <w:rFonts w:asciiTheme="minorHAnsi" w:hAnsiTheme="minorHAnsi" w:cstheme="minorHAnsi"/>
          <w:sz w:val="20"/>
        </w:rPr>
      </w:pPr>
    </w:p>
    <w:p w:rsidR="00556604" w:rsidRPr="00E259FA" w:rsidRDefault="00556604" w:rsidP="00556604">
      <w:pPr>
        <w:rPr>
          <w:rFonts w:asciiTheme="minorHAnsi" w:hAnsiTheme="minorHAnsi" w:cstheme="minorHAnsi"/>
          <w:b/>
          <w:bCs/>
        </w:rPr>
      </w:pPr>
    </w:p>
    <w:p w:rsidR="00E84A05" w:rsidRPr="001B33A3" w:rsidRDefault="00E84A05" w:rsidP="00E84A05">
      <w:pPr>
        <w:tabs>
          <w:tab w:val="left" w:pos="7650"/>
        </w:tabs>
        <w:ind w:right="-720"/>
        <w:rPr>
          <w:rFonts w:asciiTheme="minorHAnsi" w:hAnsiTheme="minorHAnsi" w:cstheme="minorHAnsi"/>
          <w:b/>
          <w:sz w:val="22"/>
        </w:rPr>
      </w:pPr>
      <w:r w:rsidRPr="001B33A3">
        <w:rPr>
          <w:rFonts w:asciiTheme="minorHAnsi" w:hAnsiTheme="minorHAnsi" w:cstheme="minorHAnsi"/>
          <w:b/>
          <w:sz w:val="22"/>
        </w:rPr>
        <w:t>Indicate current certifications and date of expiration:</w:t>
      </w:r>
    </w:p>
    <w:p w:rsidR="00E84A05" w:rsidRDefault="00E84A05" w:rsidP="00E84A05">
      <w:pPr>
        <w:tabs>
          <w:tab w:val="left" w:pos="7650"/>
        </w:tabs>
        <w:ind w:right="-720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2406"/>
        <w:gridCol w:w="4230"/>
        <w:gridCol w:w="1368"/>
      </w:tblGrid>
      <w:tr w:rsidR="000B3994" w:rsidRPr="000B3994" w:rsidTr="000B3994">
        <w:tc>
          <w:tcPr>
            <w:tcW w:w="1572" w:type="dxa"/>
          </w:tcPr>
          <w:p w:rsidR="000B3994" w:rsidRP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b/>
                <w:sz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</w:rPr>
              <w:t>Area</w:t>
            </w:r>
          </w:p>
        </w:tc>
        <w:tc>
          <w:tcPr>
            <w:tcW w:w="2406" w:type="dxa"/>
          </w:tcPr>
          <w:p w:rsidR="000B3994" w:rsidRP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b/>
                <w:sz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</w:rPr>
              <w:t>Certifying Body</w:t>
            </w:r>
          </w:p>
          <w:p w:rsidR="000B3994" w:rsidRP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b/>
                <w:sz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</w:rPr>
              <w:t>(e.g., ACSM)</w:t>
            </w:r>
          </w:p>
        </w:tc>
        <w:tc>
          <w:tcPr>
            <w:tcW w:w="4230" w:type="dxa"/>
          </w:tcPr>
          <w:p w:rsidR="000B3994" w:rsidRP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b/>
                <w:sz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</w:rPr>
              <w:t>Certificate Name</w:t>
            </w:r>
          </w:p>
          <w:p w:rsidR="000B3994" w:rsidRP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b/>
                <w:sz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</w:rPr>
              <w:t xml:space="preserve">(e.g., </w:t>
            </w:r>
            <w:r w:rsidRPr="000B3994">
              <w:rPr>
                <w:rFonts w:asciiTheme="minorHAnsi" w:hAnsiTheme="minorHAnsi" w:cstheme="minorHAnsi"/>
                <w:b/>
                <w:bCs/>
                <w:sz w:val="22"/>
              </w:rPr>
              <w:t>Group Exercise Instructor)</w:t>
            </w:r>
          </w:p>
        </w:tc>
        <w:tc>
          <w:tcPr>
            <w:tcW w:w="1368" w:type="dxa"/>
          </w:tcPr>
          <w:p w:rsidR="000B3994" w:rsidRP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b/>
                <w:sz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</w:rPr>
              <w:t xml:space="preserve">Expiration </w:t>
            </w:r>
          </w:p>
          <w:p w:rsidR="000B3994" w:rsidRP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b/>
                <w:sz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</w:tr>
      <w:tr w:rsidR="000B3994" w:rsidTr="000B3994">
        <w:tc>
          <w:tcPr>
            <w:tcW w:w="1572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Aquatics</w:t>
            </w:r>
          </w:p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6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30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8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B3994" w:rsidTr="000B3994">
        <w:tc>
          <w:tcPr>
            <w:tcW w:w="1572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CPR</w:t>
            </w:r>
          </w:p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6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30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8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B3994" w:rsidTr="000B3994">
        <w:tc>
          <w:tcPr>
            <w:tcW w:w="1572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Exercise</w:t>
            </w:r>
          </w:p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Instructor</w:t>
            </w:r>
          </w:p>
        </w:tc>
        <w:tc>
          <w:tcPr>
            <w:tcW w:w="2406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30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8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B3994" w:rsidTr="000B3994">
        <w:tc>
          <w:tcPr>
            <w:tcW w:w="1572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First Aid</w:t>
            </w:r>
          </w:p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06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30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8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B3994" w:rsidTr="000B3994">
        <w:tc>
          <w:tcPr>
            <w:tcW w:w="1572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Health / </w:t>
            </w:r>
          </w:p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Fitness</w:t>
            </w:r>
          </w:p>
        </w:tc>
        <w:tc>
          <w:tcPr>
            <w:tcW w:w="2406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30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8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B3994" w:rsidTr="000B3994">
        <w:tc>
          <w:tcPr>
            <w:tcW w:w="1572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Personal </w:t>
            </w:r>
          </w:p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Trainer</w:t>
            </w:r>
          </w:p>
        </w:tc>
        <w:tc>
          <w:tcPr>
            <w:tcW w:w="2406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30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8" w:type="dxa"/>
          </w:tcPr>
          <w:p w:rsidR="000B3994" w:rsidRDefault="000B3994" w:rsidP="00E84A05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B3994" w:rsidTr="000B3994">
        <w:tc>
          <w:tcPr>
            <w:tcW w:w="1572" w:type="dxa"/>
          </w:tcPr>
          <w:p w:rsidR="000B3994" w:rsidRDefault="000B3994" w:rsidP="00D80B6C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  <w:p w:rsidR="000B3994" w:rsidRDefault="000B3994" w:rsidP="00D80B6C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2406" w:type="dxa"/>
          </w:tcPr>
          <w:p w:rsidR="000B3994" w:rsidRDefault="000B3994" w:rsidP="00D80B6C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30" w:type="dxa"/>
          </w:tcPr>
          <w:p w:rsidR="000B3994" w:rsidRDefault="000B3994" w:rsidP="00D80B6C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8" w:type="dxa"/>
          </w:tcPr>
          <w:p w:rsidR="000B3994" w:rsidRDefault="000B3994" w:rsidP="00D80B6C">
            <w:pPr>
              <w:tabs>
                <w:tab w:val="left" w:pos="7650"/>
              </w:tabs>
              <w:ind w:right="-7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73C99" w:rsidRPr="00E259FA" w:rsidRDefault="00F73C99" w:rsidP="00F73C99">
      <w:pPr>
        <w:tabs>
          <w:tab w:val="left" w:pos="7650"/>
        </w:tabs>
        <w:spacing w:line="360" w:lineRule="atLeast"/>
        <w:ind w:right="-720"/>
        <w:jc w:val="center"/>
        <w:rPr>
          <w:rFonts w:asciiTheme="minorHAnsi" w:hAnsiTheme="minorHAnsi" w:cstheme="minorHAnsi"/>
        </w:rPr>
        <w:sectPr w:rsidR="00F73C99" w:rsidRPr="00E259FA" w:rsidSect="00A469A4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3C99" w:rsidRPr="001B33A3" w:rsidRDefault="00F73C99" w:rsidP="001B33A3">
      <w:pPr>
        <w:tabs>
          <w:tab w:val="left" w:pos="7650"/>
        </w:tabs>
        <w:spacing w:line="360" w:lineRule="atLeast"/>
        <w:ind w:right="-720"/>
        <w:rPr>
          <w:rFonts w:asciiTheme="minorHAnsi" w:eastAsia="Calibri" w:hAnsiTheme="minorHAnsi" w:cstheme="minorHAnsi"/>
          <w:b/>
          <w:sz w:val="22"/>
          <w:szCs w:val="22"/>
        </w:rPr>
      </w:pPr>
      <w:r w:rsidRPr="001B33A3">
        <w:rPr>
          <w:rFonts w:asciiTheme="minorHAnsi" w:eastAsia="Calibri" w:hAnsiTheme="minorHAnsi" w:cstheme="minorHAnsi"/>
          <w:b/>
          <w:sz w:val="22"/>
          <w:szCs w:val="22"/>
        </w:rPr>
        <w:lastRenderedPageBreak/>
        <w:t>Physical Education Activity Courses</w:t>
      </w:r>
    </w:p>
    <w:p w:rsidR="00F73C99" w:rsidRPr="00E259FA" w:rsidRDefault="00F73C99" w:rsidP="00F73C99">
      <w:pPr>
        <w:tabs>
          <w:tab w:val="left" w:pos="7650"/>
        </w:tabs>
        <w:spacing w:line="360" w:lineRule="atLeast"/>
        <w:ind w:right="-720"/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</w:p>
    <w:p w:rsidR="00F73C99" w:rsidRPr="00E259FA" w:rsidRDefault="00F73C99" w:rsidP="00F73C99">
      <w:pPr>
        <w:tabs>
          <w:tab w:val="left" w:pos="7650"/>
        </w:tabs>
        <w:spacing w:after="200" w:line="276" w:lineRule="auto"/>
        <w:ind w:right="-720"/>
        <w:rPr>
          <w:rFonts w:asciiTheme="minorHAnsi" w:eastAsia="Calibri" w:hAnsiTheme="minorHAnsi" w:cstheme="minorHAnsi"/>
          <w:sz w:val="22"/>
          <w:szCs w:val="22"/>
        </w:rPr>
      </w:pPr>
      <w:r w:rsidRPr="00E259FA">
        <w:rPr>
          <w:rFonts w:asciiTheme="minorHAnsi" w:eastAsia="Calibri" w:hAnsiTheme="minorHAnsi" w:cstheme="minorHAnsi"/>
          <w:sz w:val="22"/>
          <w:szCs w:val="22"/>
        </w:rPr>
        <w:t xml:space="preserve">Below, indicate the activities you are qualified to teach. Place an x in the box to show the </w:t>
      </w:r>
      <w:r w:rsidRPr="00E259FA">
        <w:rPr>
          <w:rFonts w:asciiTheme="minorHAnsi" w:eastAsia="Calibri" w:hAnsiTheme="minorHAnsi" w:cstheme="minorHAnsi"/>
          <w:b/>
          <w:sz w:val="22"/>
          <w:szCs w:val="22"/>
          <w:u w:val="single"/>
        </w:rPr>
        <w:t>level</w:t>
      </w:r>
      <w:r w:rsidRPr="00E259FA">
        <w:rPr>
          <w:rFonts w:asciiTheme="minorHAnsi" w:eastAsia="Calibri" w:hAnsiTheme="minorHAnsi" w:cstheme="minorHAnsi"/>
          <w:sz w:val="22"/>
          <w:szCs w:val="22"/>
        </w:rPr>
        <w:t xml:space="preserve"> at which you can instruct (beginning, intermediate or advanced). If you are not qualified to teach physical activity, leave this section blank.</w:t>
      </w:r>
    </w:p>
    <w:tbl>
      <w:tblPr>
        <w:tblStyle w:val="TableGrid"/>
        <w:tblW w:w="13557" w:type="dxa"/>
        <w:tblLook w:val="04A0" w:firstRow="1" w:lastRow="0" w:firstColumn="1" w:lastColumn="0" w:noHBand="0" w:noVBand="1"/>
      </w:tblPr>
      <w:tblGrid>
        <w:gridCol w:w="1458"/>
        <w:gridCol w:w="4590"/>
        <w:gridCol w:w="4267"/>
        <w:gridCol w:w="1121"/>
        <w:gridCol w:w="1002"/>
        <w:gridCol w:w="1119"/>
      </w:tblGrid>
      <w:tr w:rsidR="005D7F93" w:rsidRPr="000B3994" w:rsidTr="00D80B6C">
        <w:tc>
          <w:tcPr>
            <w:tcW w:w="1458" w:type="dxa"/>
          </w:tcPr>
          <w:p w:rsidR="005D7F93" w:rsidRPr="000B3994" w:rsidRDefault="005D7F93" w:rsidP="00F73C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D7F93" w:rsidRPr="000B3994" w:rsidRDefault="005D7F93" w:rsidP="00F73C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</w:tcPr>
          <w:p w:rsidR="005D7F93" w:rsidRPr="000B3994" w:rsidRDefault="005D7F93" w:rsidP="00F73C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5D7F93" w:rsidRPr="000B3994" w:rsidRDefault="005D7F93" w:rsidP="005D7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  <w:szCs w:val="22"/>
              </w:rPr>
              <w:t>Level you can Teach</w:t>
            </w:r>
          </w:p>
        </w:tc>
      </w:tr>
      <w:tr w:rsidR="005D7F93" w:rsidRPr="000B3994" w:rsidTr="00C86C92">
        <w:tc>
          <w:tcPr>
            <w:tcW w:w="1458" w:type="dxa"/>
          </w:tcPr>
          <w:p w:rsidR="005D7F93" w:rsidRPr="000B3994" w:rsidRDefault="005D7F93" w:rsidP="00C86C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4590" w:type="dxa"/>
          </w:tcPr>
          <w:p w:rsidR="005D7F93" w:rsidRPr="000B3994" w:rsidRDefault="005D7F93" w:rsidP="00C86C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4267" w:type="dxa"/>
          </w:tcPr>
          <w:p w:rsidR="005D7F93" w:rsidRPr="000B3994" w:rsidRDefault="005D7F93" w:rsidP="00C86C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  <w:szCs w:val="22"/>
              </w:rPr>
              <w:t>Your experience (e.g., played on high school team, 10 years practicing yoga, etc.)</w:t>
            </w:r>
          </w:p>
        </w:tc>
        <w:tc>
          <w:tcPr>
            <w:tcW w:w="1121" w:type="dxa"/>
          </w:tcPr>
          <w:p w:rsidR="005D7F93" w:rsidRPr="000B3994" w:rsidRDefault="005D7F93" w:rsidP="00C86C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  <w:szCs w:val="22"/>
              </w:rPr>
              <w:t>Beginning</w:t>
            </w:r>
          </w:p>
        </w:tc>
        <w:tc>
          <w:tcPr>
            <w:tcW w:w="1002" w:type="dxa"/>
          </w:tcPr>
          <w:p w:rsidR="005D7F93" w:rsidRPr="000B3994" w:rsidRDefault="005D7F93" w:rsidP="00C86C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  <w:szCs w:val="22"/>
              </w:rPr>
              <w:t>Inter-mediate</w:t>
            </w:r>
          </w:p>
        </w:tc>
        <w:tc>
          <w:tcPr>
            <w:tcW w:w="1119" w:type="dxa"/>
          </w:tcPr>
          <w:p w:rsidR="005D7F93" w:rsidRPr="000B3994" w:rsidRDefault="005D7F93" w:rsidP="00C86C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94">
              <w:rPr>
                <w:rFonts w:asciiTheme="minorHAnsi" w:hAnsiTheme="minorHAnsi" w:cstheme="minorHAnsi"/>
                <w:b/>
                <w:sz w:val="22"/>
                <w:szCs w:val="22"/>
              </w:rPr>
              <w:t>Advanced</w:t>
            </w:r>
          </w:p>
        </w:tc>
      </w:tr>
      <w:tr w:rsidR="005D7F93" w:rsidRPr="00E259FA" w:rsidTr="00D80B6C">
        <w:tc>
          <w:tcPr>
            <w:tcW w:w="1458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Aerobic Dance</w:t>
            </w:r>
          </w:p>
        </w:tc>
        <w:tc>
          <w:tcPr>
            <w:tcW w:w="4590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Badminton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Instruction and training in the principles, knowledge, and skills pertinent to beginning badminton.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Basketball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Development of skills, knowledge, and strategies of basketball.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Bowling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Instruction and training in the principles, knowledge, and skills pertinent to beginning bowling. 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Curling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Cycling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Instruction and training in the principles, knowledge, and skills of cycling.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Exercise &amp; Conditioning 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Instruction and training in the principles, knowledge, and skills necessary to improve cardiovascular endurance, muscular strength and endurance, and flexibility. Individualized exercise programs are developed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Fencing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Figure Skating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Fitness Walking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Non-competitive aerobic walking; individualized workouts. Emphasis is on walking techniques, the benefits of walking to improve fitness, injury prevention, safety, and walking opportunities.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Flag Football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Golf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Handball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Hockey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Ice Skating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Jogging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Develop an understanding of jogging for personal health and as a lifetime activity.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Karate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Life guard training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Pilates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Instruction and training in the principles, knowledge, and skills pertinent to </w:t>
            </w:r>
            <w:proofErr w:type="spellStart"/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Pliates</w:t>
            </w:r>
            <w:proofErr w:type="spellEnd"/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Racquetball 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nstruction and training in the principles, knowledge, and skills pertinent to beginning racquetball.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Rock Climbing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The course covers all the basic elements associated with the sport of rock climbing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belaying, hold </w:t>
            </w:r>
            <w:proofErr w:type="spellStart"/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indentification</w:t>
            </w:r>
            <w:proofErr w:type="spellEnd"/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, climbing technique, balance and fluid movement.  </w:t>
            </w:r>
            <w:r w:rsidRPr="00E259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Additional skills include:  lead climbing and bouldering as well as route setting.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Self Defense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Soccer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F93" w:rsidRPr="00E259FA" w:rsidTr="00D80B6C">
        <w:tc>
          <w:tcPr>
            <w:tcW w:w="1458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Softball</w:t>
            </w:r>
          </w:p>
        </w:tc>
        <w:tc>
          <w:tcPr>
            <w:tcW w:w="4590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F93" w:rsidRPr="00E259FA" w:rsidTr="00D80B6C">
        <w:tc>
          <w:tcPr>
            <w:tcW w:w="1458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Squash</w:t>
            </w:r>
          </w:p>
        </w:tc>
        <w:tc>
          <w:tcPr>
            <w:tcW w:w="4590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F93" w:rsidRPr="00E259FA" w:rsidTr="00D80B6C">
        <w:tc>
          <w:tcPr>
            <w:tcW w:w="1458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Swimming</w:t>
            </w:r>
          </w:p>
        </w:tc>
        <w:tc>
          <w:tcPr>
            <w:tcW w:w="4590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F93" w:rsidRPr="00E259FA" w:rsidTr="00D80B6C">
        <w:tc>
          <w:tcPr>
            <w:tcW w:w="1458" w:type="dxa"/>
          </w:tcPr>
          <w:p w:rsidR="005D7F93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Tai Chi</w:t>
            </w:r>
          </w:p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5D7F93" w:rsidRPr="00E259FA" w:rsidRDefault="00AC7E1F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Tai, Chi is an ancient Chinese movement form that is both an exercise for health and martial art.  Course covers slow consistent and smooth movements focusing on strength, balance, and flexibility.</w:t>
            </w:r>
          </w:p>
        </w:tc>
        <w:tc>
          <w:tcPr>
            <w:tcW w:w="4267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F93" w:rsidRPr="00E259FA" w:rsidTr="00D80B6C">
        <w:tc>
          <w:tcPr>
            <w:tcW w:w="1458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Tennis</w:t>
            </w:r>
          </w:p>
        </w:tc>
        <w:tc>
          <w:tcPr>
            <w:tcW w:w="4590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F93" w:rsidRPr="00E259FA" w:rsidTr="00D80B6C">
        <w:tc>
          <w:tcPr>
            <w:tcW w:w="1458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Tension Management</w:t>
            </w:r>
          </w:p>
        </w:tc>
        <w:tc>
          <w:tcPr>
            <w:tcW w:w="4590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67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F93" w:rsidRPr="00E259FA" w:rsidTr="00D80B6C">
        <w:tc>
          <w:tcPr>
            <w:tcW w:w="1458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Volleyball</w:t>
            </w:r>
          </w:p>
        </w:tc>
        <w:tc>
          <w:tcPr>
            <w:tcW w:w="4590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F93" w:rsidRPr="00E259FA" w:rsidTr="00D80B6C">
        <w:tc>
          <w:tcPr>
            <w:tcW w:w="1458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Water Aerobics</w:t>
            </w:r>
          </w:p>
        </w:tc>
        <w:tc>
          <w:tcPr>
            <w:tcW w:w="4590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7F93" w:rsidRPr="00E259FA" w:rsidTr="00D80B6C">
        <w:tc>
          <w:tcPr>
            <w:tcW w:w="1458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Weight Training</w:t>
            </w:r>
          </w:p>
        </w:tc>
        <w:tc>
          <w:tcPr>
            <w:tcW w:w="4590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7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5D7F93" w:rsidRPr="00E259FA" w:rsidRDefault="005D7F93" w:rsidP="00F73C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White Water Rafting</w:t>
            </w: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The course covers all the basic elements associated with the sport of white water rafting:  risk management, water movement, currents, eddies, paddling strokes, raft </w:t>
            </w:r>
            <w:r w:rsidRPr="00E259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construction, hazard determination, safety codes, equipment, river reading and hazard recognition.  Mandatory weekend trip.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Yoga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Course focuses on Yoga postures and self-reflection on the mind-body connection: to improve physical health, increase flexibility, strength, and mental health.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E1F" w:rsidRPr="00E259FA" w:rsidTr="00D80B6C">
        <w:tc>
          <w:tcPr>
            <w:tcW w:w="1458" w:type="dxa"/>
          </w:tcPr>
          <w:p w:rsidR="00AC7E1F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Zumba</w:t>
            </w:r>
          </w:p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259FA">
              <w:rPr>
                <w:rFonts w:asciiTheme="minorHAnsi" w:hAnsiTheme="minorHAnsi" w:cstheme="minorHAnsi"/>
                <w:sz w:val="22"/>
                <w:szCs w:val="22"/>
              </w:rPr>
              <w:t>Non competitive</w:t>
            </w:r>
            <w:proofErr w:type="spellEnd"/>
            <w:r w:rsidRPr="00E259FA">
              <w:rPr>
                <w:rFonts w:asciiTheme="minorHAnsi" w:hAnsiTheme="minorHAnsi" w:cstheme="minorHAnsi"/>
                <w:sz w:val="22"/>
                <w:szCs w:val="22"/>
              </w:rPr>
              <w:t xml:space="preserve"> Latin influenced aerobic dance; individualized workouts.  Emphasis is on Zumba dance techniques, and the benefits of aerobic dance to improve fitness and overall health.</w:t>
            </w:r>
          </w:p>
        </w:tc>
        <w:tc>
          <w:tcPr>
            <w:tcW w:w="4267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AC7E1F" w:rsidRPr="00E259FA" w:rsidRDefault="00AC7E1F" w:rsidP="00AC7E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4A05" w:rsidRPr="00E259FA" w:rsidRDefault="00E84A05" w:rsidP="00E84A05">
      <w:pPr>
        <w:tabs>
          <w:tab w:val="left" w:pos="1890"/>
          <w:tab w:val="left" w:pos="2970"/>
          <w:tab w:val="left" w:pos="4230"/>
          <w:tab w:val="left" w:pos="6480"/>
          <w:tab w:val="left" w:pos="7560"/>
          <w:tab w:val="left" w:pos="7650"/>
        </w:tabs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E84A05" w:rsidRPr="00E259FA" w:rsidSect="00F73C99">
      <w:pgSz w:w="15840" w:h="12240" w:orient="landscape"/>
      <w:pgMar w:top="1800" w:right="90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3B" w:rsidRDefault="0041123B" w:rsidP="005D7F93">
      <w:r>
        <w:separator/>
      </w:r>
    </w:p>
  </w:endnote>
  <w:endnote w:type="continuationSeparator" w:id="0">
    <w:p w:rsidR="0041123B" w:rsidRDefault="0041123B" w:rsidP="005D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3B" w:rsidRDefault="0041123B" w:rsidP="005D7F93">
      <w:r>
        <w:separator/>
      </w:r>
    </w:p>
  </w:footnote>
  <w:footnote w:type="continuationSeparator" w:id="0">
    <w:p w:rsidR="0041123B" w:rsidRDefault="0041123B" w:rsidP="005D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500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7F93" w:rsidRDefault="005D7F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7F93" w:rsidRDefault="005D7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05"/>
    <w:rsid w:val="000B3994"/>
    <w:rsid w:val="00155F60"/>
    <w:rsid w:val="001B33A3"/>
    <w:rsid w:val="001D4712"/>
    <w:rsid w:val="00256E1C"/>
    <w:rsid w:val="00343A78"/>
    <w:rsid w:val="0041123B"/>
    <w:rsid w:val="00452172"/>
    <w:rsid w:val="00477112"/>
    <w:rsid w:val="00556604"/>
    <w:rsid w:val="005D7F93"/>
    <w:rsid w:val="005E43E9"/>
    <w:rsid w:val="00684AA4"/>
    <w:rsid w:val="007641D1"/>
    <w:rsid w:val="008A6FE3"/>
    <w:rsid w:val="00914617"/>
    <w:rsid w:val="00A469A4"/>
    <w:rsid w:val="00AC7E1F"/>
    <w:rsid w:val="00B70E28"/>
    <w:rsid w:val="00CF6F5A"/>
    <w:rsid w:val="00DB2FA8"/>
    <w:rsid w:val="00E259FA"/>
    <w:rsid w:val="00E84A05"/>
    <w:rsid w:val="00F73C99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0023C-B84C-4F96-A08A-AC8D974F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05"/>
    <w:rPr>
      <w:sz w:val="24"/>
      <w:szCs w:val="24"/>
    </w:rPr>
  </w:style>
  <w:style w:type="paragraph" w:styleId="Heading1">
    <w:name w:val="heading 1"/>
    <w:basedOn w:val="Normal"/>
    <w:qFormat/>
    <w:rsid w:val="00E84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4A05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E84A05"/>
    <w:pPr>
      <w:spacing w:after="120"/>
    </w:pPr>
  </w:style>
  <w:style w:type="paragraph" w:styleId="BodyText2">
    <w:name w:val="Body Text 2"/>
    <w:basedOn w:val="Normal"/>
    <w:rsid w:val="00E84A05"/>
    <w:pPr>
      <w:spacing w:after="120" w:line="480" w:lineRule="auto"/>
    </w:pPr>
  </w:style>
  <w:style w:type="paragraph" w:styleId="BodyText3">
    <w:name w:val="Body Text 3"/>
    <w:basedOn w:val="Normal"/>
    <w:rsid w:val="00E84A05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E84A05"/>
    <w:pPr>
      <w:jc w:val="center"/>
    </w:pPr>
    <w:rPr>
      <w:b/>
      <w:bCs/>
      <w:i/>
      <w:iCs/>
    </w:rPr>
  </w:style>
  <w:style w:type="paragraph" w:styleId="EnvelopeReturn">
    <w:name w:val="envelope return"/>
    <w:basedOn w:val="Normal"/>
    <w:rsid w:val="00E84A05"/>
    <w:rPr>
      <w:rFonts w:cs="Arial"/>
      <w:sz w:val="20"/>
      <w:szCs w:val="20"/>
    </w:rPr>
  </w:style>
  <w:style w:type="table" w:styleId="TableGrid">
    <w:name w:val="Table Grid"/>
    <w:basedOn w:val="TableNormal"/>
    <w:uiPriority w:val="59"/>
    <w:rsid w:val="00F73C9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9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D7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7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Human Movement, Sport, and Leisure Studies</vt:lpstr>
    </vt:vector>
  </TitlesOfParts>
  <Company>BGSU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Human Movement, Sport, and Leisure Studies</dc:title>
  <dc:creator>ITS</dc:creator>
  <cp:lastModifiedBy>Vikki Krane</cp:lastModifiedBy>
  <cp:revision>8</cp:revision>
  <dcterms:created xsi:type="dcterms:W3CDTF">2014-09-18T20:05:00Z</dcterms:created>
  <dcterms:modified xsi:type="dcterms:W3CDTF">2015-01-20T15:58:00Z</dcterms:modified>
</cp:coreProperties>
</file>